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D925" w14:textId="4797E9BB" w:rsidR="00E31049" w:rsidRDefault="000D04A9" w:rsidP="00E31049">
      <w:pPr>
        <w:jc w:val="center"/>
        <w:rPr>
          <w:sz w:val="96"/>
          <w:szCs w:val="96"/>
        </w:rPr>
      </w:pPr>
      <w:r>
        <w:rPr>
          <w:rFonts w:ascii="Arial" w:eastAsia="Times New Roman" w:hAnsi="Arial" w:cs="Times New Roman"/>
          <w:noProof/>
          <w:sz w:val="20"/>
          <w:szCs w:val="24"/>
          <w:lang w:eastAsia="en-GB"/>
        </w:rPr>
        <w:drawing>
          <wp:inline distT="0" distB="0" distL="0" distR="0" wp14:anchorId="29EE94BC" wp14:editId="30B23A9A">
            <wp:extent cx="1725769" cy="1187562"/>
            <wp:effectExtent l="0" t="0" r="8255" b="0"/>
            <wp:docPr id="2" name="Picture 2" descr="Medway Council serving yo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serving yo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769" cy="1187562"/>
                    </a:xfrm>
                    <a:prstGeom prst="rect">
                      <a:avLst/>
                    </a:prstGeom>
                    <a:noFill/>
                    <a:ln>
                      <a:noFill/>
                    </a:ln>
                  </pic:spPr>
                </pic:pic>
              </a:graphicData>
            </a:graphic>
          </wp:inline>
        </w:drawing>
      </w:r>
    </w:p>
    <w:p w14:paraId="3FA6256F" w14:textId="45BDC42E" w:rsidR="00AC5775" w:rsidRDefault="00EB2A4D" w:rsidP="00B063C9">
      <w:pPr>
        <w:jc w:val="center"/>
        <w:rPr>
          <w:sz w:val="96"/>
          <w:szCs w:val="96"/>
        </w:rPr>
      </w:pPr>
      <w:r w:rsidRPr="00EB2A4D">
        <w:rPr>
          <w:rFonts w:ascii="Arial" w:hAnsi="Arial" w:cs="Arial"/>
          <w:color w:val="000000" w:themeColor="text1"/>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Medway </w:t>
      </w:r>
      <w:r w:rsidR="00EF5FE1">
        <w:rPr>
          <w:rFonts w:ascii="Arial" w:hAnsi="Arial" w:cs="Arial"/>
          <w:color w:val="000000" w:themeColor="text1"/>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Council</w:t>
      </w:r>
      <w:r w:rsidRPr="00EB2A4D">
        <w:rPr>
          <w:rFonts w:ascii="Arial" w:hAnsi="Arial" w:cs="Arial"/>
          <w:color w:val="000000" w:themeColor="text1"/>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Housing Services</w:t>
      </w:r>
      <w:r w:rsidR="00B063C9">
        <w:rPr>
          <w:rFonts w:ascii="Arial" w:hAnsi="Arial" w:cs="Arial"/>
          <w:color w:val="000000" w:themeColor="text1"/>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00B063C9">
        <w:rPr>
          <w:rFonts w:ascii="Arial" w:hAnsi="Arial" w:cs="Arial"/>
          <w:color w:val="000000" w:themeColor="text1"/>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p>
    <w:p w14:paraId="116E4785" w14:textId="6671242E" w:rsidR="00AC5775" w:rsidRDefault="00B063C9" w:rsidP="00EB2A4D">
      <w:pPr>
        <w:jc w:val="center"/>
        <w:rPr>
          <w:sz w:val="96"/>
          <w:szCs w:val="96"/>
        </w:rPr>
      </w:pPr>
      <w:r>
        <w:rPr>
          <w:noProof/>
        </w:rPr>
        <w:drawing>
          <wp:inline distT="0" distB="0" distL="0" distR="0" wp14:anchorId="1D85EECD" wp14:editId="23B876C3">
            <wp:extent cx="3058160" cy="3554095"/>
            <wp:effectExtent l="0" t="0" r="8890" b="8255"/>
            <wp:docPr id="9931748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74857" name="Picture 1">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9215" t="14780" r="31915" b="4912"/>
                    <a:stretch/>
                  </pic:blipFill>
                  <pic:spPr bwMode="auto">
                    <a:xfrm>
                      <a:off x="0" y="0"/>
                      <a:ext cx="3058160" cy="3554095"/>
                    </a:xfrm>
                    <a:prstGeom prst="rect">
                      <a:avLst/>
                    </a:prstGeom>
                    <a:ln>
                      <a:noFill/>
                    </a:ln>
                    <a:extLst>
                      <a:ext uri="{53640926-AAD7-44D8-BBD7-CCE9431645EC}">
                        <a14:shadowObscured xmlns:a14="http://schemas.microsoft.com/office/drawing/2010/main"/>
                      </a:ext>
                    </a:extLst>
                  </pic:spPr>
                </pic:pic>
              </a:graphicData>
            </a:graphic>
          </wp:inline>
        </w:drawing>
      </w:r>
    </w:p>
    <w:p w14:paraId="49297E18" w14:textId="52A69CA2" w:rsidR="00B063C9" w:rsidRDefault="00E31049" w:rsidP="006E35BE">
      <w:pPr>
        <w:jc w:val="center"/>
        <w:rPr>
          <w:sz w:val="48"/>
          <w:szCs w:val="48"/>
        </w:rPr>
      </w:pPr>
      <w:r w:rsidRPr="00E31049">
        <w:rPr>
          <w:sz w:val="96"/>
          <w:szCs w:val="96"/>
        </w:rPr>
        <w:t>Tenant’s</w:t>
      </w:r>
      <w:r>
        <w:rPr>
          <w:sz w:val="96"/>
          <w:szCs w:val="96"/>
        </w:rPr>
        <w:t xml:space="preserve"> </w:t>
      </w:r>
      <w:r w:rsidRPr="00E31049">
        <w:rPr>
          <w:sz w:val="96"/>
          <w:szCs w:val="96"/>
        </w:rPr>
        <w:t>Handbook</w:t>
      </w:r>
    </w:p>
    <w:p w14:paraId="446353D8" w14:textId="77777777" w:rsidR="006E35BE" w:rsidRDefault="006E35BE">
      <w:pPr>
        <w:rPr>
          <w:rFonts w:asciiTheme="majorHAnsi" w:eastAsiaTheme="majorEastAsia" w:hAnsiTheme="majorHAnsi" w:cstheme="majorBidi"/>
          <w:b/>
          <w:bCs/>
          <w:color w:val="2F5496" w:themeColor="accent1" w:themeShade="BF"/>
          <w:sz w:val="36"/>
          <w:szCs w:val="36"/>
        </w:rPr>
      </w:pPr>
      <w:r>
        <w:rPr>
          <w:b/>
          <w:bCs/>
          <w:sz w:val="36"/>
          <w:szCs w:val="36"/>
        </w:rPr>
        <w:br w:type="page"/>
      </w:r>
    </w:p>
    <w:p w14:paraId="10181A88" w14:textId="5CD3CCC4" w:rsidR="00E31049" w:rsidRPr="00D87B6A" w:rsidRDefault="00E31049" w:rsidP="00DD48D1">
      <w:pPr>
        <w:pStyle w:val="Heading1"/>
        <w:rPr>
          <w:rFonts w:ascii="Arial" w:hAnsi="Arial" w:cs="Arial"/>
          <w:b/>
          <w:bCs/>
          <w:sz w:val="36"/>
          <w:szCs w:val="36"/>
        </w:rPr>
      </w:pPr>
      <w:r w:rsidRPr="00D87B6A">
        <w:rPr>
          <w:rFonts w:ascii="Arial" w:hAnsi="Arial" w:cs="Arial"/>
          <w:b/>
          <w:bCs/>
          <w:sz w:val="36"/>
          <w:szCs w:val="36"/>
        </w:rPr>
        <w:lastRenderedPageBreak/>
        <w:t>Welcome</w:t>
      </w:r>
    </w:p>
    <w:p w14:paraId="6D5621DA" w14:textId="75F00B81" w:rsidR="00E31049" w:rsidRPr="00D87B6A" w:rsidRDefault="00E31049" w:rsidP="00E31049">
      <w:pPr>
        <w:rPr>
          <w:rFonts w:ascii="Arial" w:hAnsi="Arial" w:cs="Arial"/>
          <w:sz w:val="24"/>
          <w:szCs w:val="24"/>
        </w:rPr>
      </w:pPr>
      <w:r w:rsidRPr="00D87B6A">
        <w:rPr>
          <w:rFonts w:ascii="Arial" w:hAnsi="Arial" w:cs="Arial"/>
          <w:sz w:val="24"/>
          <w:szCs w:val="24"/>
        </w:rPr>
        <w:t xml:space="preserve">This handbook will provide all the information you need about your tenancy with Medway </w:t>
      </w:r>
      <w:r w:rsidR="00EF5FE1">
        <w:rPr>
          <w:rFonts w:ascii="Arial" w:hAnsi="Arial" w:cs="Arial"/>
          <w:sz w:val="24"/>
          <w:szCs w:val="24"/>
        </w:rPr>
        <w:t>Council</w:t>
      </w:r>
      <w:r w:rsidRPr="00D87B6A">
        <w:rPr>
          <w:rFonts w:ascii="Arial" w:hAnsi="Arial" w:cs="Arial"/>
          <w:sz w:val="24"/>
          <w:szCs w:val="24"/>
        </w:rPr>
        <w:t xml:space="preserve"> and your new home.</w:t>
      </w:r>
    </w:p>
    <w:p w14:paraId="0340DAE0" w14:textId="49BEB971" w:rsidR="00E31049" w:rsidRPr="00D87B6A" w:rsidRDefault="00E31049" w:rsidP="00E31049">
      <w:pPr>
        <w:rPr>
          <w:rFonts w:ascii="Arial" w:hAnsi="Arial" w:cs="Arial"/>
          <w:sz w:val="24"/>
          <w:szCs w:val="24"/>
        </w:rPr>
      </w:pPr>
      <w:r w:rsidRPr="00D87B6A">
        <w:rPr>
          <w:rFonts w:ascii="Arial" w:hAnsi="Arial" w:cs="Arial"/>
          <w:sz w:val="24"/>
          <w:szCs w:val="24"/>
        </w:rPr>
        <w:t xml:space="preserve">Medway </w:t>
      </w:r>
      <w:r w:rsidR="00EF5FE1">
        <w:rPr>
          <w:rFonts w:ascii="Arial" w:hAnsi="Arial" w:cs="Arial"/>
          <w:sz w:val="24"/>
          <w:szCs w:val="24"/>
        </w:rPr>
        <w:t>Council</w:t>
      </w:r>
      <w:r w:rsidRPr="00D87B6A">
        <w:rPr>
          <w:rFonts w:ascii="Arial" w:hAnsi="Arial" w:cs="Arial"/>
          <w:sz w:val="24"/>
          <w:szCs w:val="24"/>
        </w:rPr>
        <w:t xml:space="preserve"> Housing Services manage your tenanc</w:t>
      </w:r>
      <w:r w:rsidR="00F82F94" w:rsidRPr="00D87B6A">
        <w:rPr>
          <w:rFonts w:ascii="Arial" w:hAnsi="Arial" w:cs="Arial"/>
          <w:sz w:val="24"/>
          <w:szCs w:val="24"/>
        </w:rPr>
        <w:t>y</w:t>
      </w:r>
      <w:r w:rsidRPr="00D87B6A">
        <w:rPr>
          <w:rFonts w:ascii="Arial" w:hAnsi="Arial" w:cs="Arial"/>
          <w:sz w:val="24"/>
          <w:szCs w:val="24"/>
        </w:rPr>
        <w:t xml:space="preserve"> and home in partnership with Mears, our repairs and maintenance contractor and Norse, our caretaking</w:t>
      </w:r>
      <w:r w:rsidR="00F82F94" w:rsidRPr="00D87B6A">
        <w:rPr>
          <w:rFonts w:ascii="Arial" w:hAnsi="Arial" w:cs="Arial"/>
          <w:sz w:val="24"/>
          <w:szCs w:val="24"/>
        </w:rPr>
        <w:t>, grounds maintenance and</w:t>
      </w:r>
      <w:r w:rsidRPr="00D87B6A">
        <w:rPr>
          <w:rFonts w:ascii="Arial" w:hAnsi="Arial" w:cs="Arial"/>
          <w:sz w:val="24"/>
          <w:szCs w:val="24"/>
        </w:rPr>
        <w:t xml:space="preserve"> cleaning contractor. </w:t>
      </w:r>
    </w:p>
    <w:p w14:paraId="73F6F4BE" w14:textId="6970F3C1" w:rsidR="007102FF" w:rsidRPr="00D87B6A" w:rsidRDefault="00E36A90" w:rsidP="00DD48D1">
      <w:pPr>
        <w:pStyle w:val="Heading1"/>
        <w:rPr>
          <w:rFonts w:ascii="Arial" w:hAnsi="Arial" w:cs="Arial"/>
          <w:b/>
          <w:bCs/>
          <w:sz w:val="36"/>
          <w:szCs w:val="36"/>
        </w:rPr>
      </w:pPr>
      <w:r w:rsidRPr="00D87B6A">
        <w:rPr>
          <w:rFonts w:ascii="Arial" w:hAnsi="Arial" w:cs="Arial"/>
          <w:b/>
          <w:bCs/>
          <w:sz w:val="36"/>
          <w:szCs w:val="36"/>
        </w:rPr>
        <w:t>Contents</w:t>
      </w:r>
    </w:p>
    <w:p w14:paraId="552E617D" w14:textId="77777777" w:rsidR="00E36A90" w:rsidRPr="00D87B6A" w:rsidRDefault="00E36A90" w:rsidP="00E36A90">
      <w:pPr>
        <w:rPr>
          <w:rFonts w:ascii="Arial" w:hAnsi="Arial" w:cs="Arial"/>
        </w:rPr>
      </w:pPr>
    </w:p>
    <w:tbl>
      <w:tblPr>
        <w:tblStyle w:val="TableGrid"/>
        <w:tblW w:w="0" w:type="auto"/>
        <w:tblLook w:val="04A0" w:firstRow="1" w:lastRow="0" w:firstColumn="1" w:lastColumn="0" w:noHBand="0" w:noVBand="1"/>
        <w:tblDescription w:val="Contents page listing each section of the document"/>
      </w:tblPr>
      <w:tblGrid>
        <w:gridCol w:w="6799"/>
        <w:gridCol w:w="2217"/>
      </w:tblGrid>
      <w:tr w:rsidR="005D30D9" w:rsidRPr="00D87B6A" w14:paraId="21199E9C" w14:textId="77777777" w:rsidTr="00881D10">
        <w:tc>
          <w:tcPr>
            <w:tcW w:w="6799" w:type="dxa"/>
          </w:tcPr>
          <w:p w14:paraId="07CA331F" w14:textId="7317F2EB" w:rsidR="005D30D9" w:rsidRPr="00D87B6A" w:rsidRDefault="005D30D9" w:rsidP="00864C43">
            <w:pPr>
              <w:pStyle w:val="ListParagraph"/>
              <w:numPr>
                <w:ilvl w:val="0"/>
                <w:numId w:val="28"/>
              </w:numPr>
              <w:rPr>
                <w:rFonts w:ascii="Arial" w:hAnsi="Arial" w:cs="Arial"/>
              </w:rPr>
            </w:pPr>
            <w:bookmarkStart w:id="0" w:name="_Hlk149122219"/>
            <w:r w:rsidRPr="00D87B6A">
              <w:rPr>
                <w:rFonts w:ascii="Arial" w:hAnsi="Arial" w:cs="Arial"/>
              </w:rPr>
              <w:t>Key contact details</w:t>
            </w:r>
          </w:p>
          <w:p w14:paraId="6EA73197" w14:textId="428B4D12" w:rsidR="00864C43" w:rsidRPr="00D87B6A" w:rsidRDefault="00864C43" w:rsidP="00864C43">
            <w:pPr>
              <w:pStyle w:val="ListParagraph"/>
              <w:rPr>
                <w:rFonts w:ascii="Arial" w:hAnsi="Arial" w:cs="Arial"/>
              </w:rPr>
            </w:pPr>
          </w:p>
        </w:tc>
        <w:tc>
          <w:tcPr>
            <w:tcW w:w="2217" w:type="dxa"/>
          </w:tcPr>
          <w:p w14:paraId="1F267315" w14:textId="4063ABB6" w:rsidR="005D30D9" w:rsidRPr="00D87B6A" w:rsidRDefault="00881D10" w:rsidP="00E36A90">
            <w:pPr>
              <w:rPr>
                <w:rFonts w:ascii="Arial" w:hAnsi="Arial" w:cs="Arial"/>
              </w:rPr>
            </w:pPr>
            <w:r w:rsidRPr="00D87B6A">
              <w:rPr>
                <w:rFonts w:ascii="Arial" w:hAnsi="Arial" w:cs="Arial"/>
              </w:rPr>
              <w:t>Page</w:t>
            </w:r>
            <w:r w:rsidR="006A2D7C" w:rsidRPr="00D87B6A">
              <w:rPr>
                <w:rFonts w:ascii="Arial" w:hAnsi="Arial" w:cs="Arial"/>
              </w:rPr>
              <w:t>s 3</w:t>
            </w:r>
            <w:r w:rsidR="00604DA3">
              <w:rPr>
                <w:rFonts w:ascii="Arial" w:hAnsi="Arial" w:cs="Arial"/>
              </w:rPr>
              <w:t xml:space="preserve"> </w:t>
            </w:r>
            <w:r w:rsidR="006A2D7C" w:rsidRPr="00D87B6A">
              <w:rPr>
                <w:rFonts w:ascii="Arial" w:hAnsi="Arial" w:cs="Arial"/>
              </w:rPr>
              <w:t>-</w:t>
            </w:r>
            <w:r w:rsidR="00604DA3">
              <w:rPr>
                <w:rFonts w:ascii="Arial" w:hAnsi="Arial" w:cs="Arial"/>
              </w:rPr>
              <w:t xml:space="preserve"> </w:t>
            </w:r>
            <w:r w:rsidR="006A2D7C" w:rsidRPr="00D87B6A">
              <w:rPr>
                <w:rFonts w:ascii="Arial" w:hAnsi="Arial" w:cs="Arial"/>
              </w:rPr>
              <w:t>4</w:t>
            </w:r>
          </w:p>
        </w:tc>
      </w:tr>
      <w:tr w:rsidR="005D30D9" w:rsidRPr="00D87B6A" w14:paraId="790D3025" w14:textId="77777777" w:rsidTr="00881D10">
        <w:tc>
          <w:tcPr>
            <w:tcW w:w="6799" w:type="dxa"/>
          </w:tcPr>
          <w:p w14:paraId="166947AB" w14:textId="5FEF1E85" w:rsidR="005D30D9" w:rsidRPr="00D87B6A" w:rsidRDefault="005D30D9" w:rsidP="00864C43">
            <w:pPr>
              <w:pStyle w:val="ListParagraph"/>
              <w:numPr>
                <w:ilvl w:val="0"/>
                <w:numId w:val="28"/>
              </w:numPr>
              <w:rPr>
                <w:rFonts w:ascii="Arial" w:hAnsi="Arial" w:cs="Arial"/>
              </w:rPr>
            </w:pPr>
            <w:r w:rsidRPr="00D87B6A">
              <w:rPr>
                <w:rFonts w:ascii="Arial" w:hAnsi="Arial" w:cs="Arial"/>
              </w:rPr>
              <w:t>Moving in</w:t>
            </w:r>
          </w:p>
          <w:p w14:paraId="6EE68010" w14:textId="61819057" w:rsidR="00864C43" w:rsidRPr="00D87B6A" w:rsidRDefault="00864C43" w:rsidP="00864C43">
            <w:pPr>
              <w:pStyle w:val="ListParagraph"/>
              <w:rPr>
                <w:rFonts w:ascii="Arial" w:hAnsi="Arial" w:cs="Arial"/>
              </w:rPr>
            </w:pPr>
          </w:p>
        </w:tc>
        <w:tc>
          <w:tcPr>
            <w:tcW w:w="2217" w:type="dxa"/>
          </w:tcPr>
          <w:p w14:paraId="1BCBEB43" w14:textId="3FF6CF27" w:rsidR="005D30D9" w:rsidRPr="00D87B6A" w:rsidRDefault="00881D10" w:rsidP="00E36A90">
            <w:pPr>
              <w:rPr>
                <w:rFonts w:ascii="Arial" w:hAnsi="Arial" w:cs="Arial"/>
              </w:rPr>
            </w:pPr>
            <w:r w:rsidRPr="00D87B6A">
              <w:rPr>
                <w:rFonts w:ascii="Arial" w:hAnsi="Arial" w:cs="Arial"/>
              </w:rPr>
              <w:t>Page</w:t>
            </w:r>
            <w:r w:rsidR="006A2D7C" w:rsidRPr="00D87B6A">
              <w:rPr>
                <w:rFonts w:ascii="Arial" w:hAnsi="Arial" w:cs="Arial"/>
              </w:rPr>
              <w:t xml:space="preserve"> 5</w:t>
            </w:r>
          </w:p>
        </w:tc>
      </w:tr>
      <w:tr w:rsidR="005D30D9" w:rsidRPr="00D87B6A" w14:paraId="511DE7FF" w14:textId="77777777" w:rsidTr="00881D10">
        <w:tc>
          <w:tcPr>
            <w:tcW w:w="6799" w:type="dxa"/>
          </w:tcPr>
          <w:p w14:paraId="03366F7D" w14:textId="5A5FC93A" w:rsidR="005D30D9" w:rsidRPr="00D87B6A" w:rsidRDefault="005D30D9" w:rsidP="00864C43">
            <w:pPr>
              <w:pStyle w:val="ListParagraph"/>
              <w:numPr>
                <w:ilvl w:val="0"/>
                <w:numId w:val="28"/>
              </w:numPr>
              <w:rPr>
                <w:rFonts w:ascii="Arial" w:hAnsi="Arial" w:cs="Arial"/>
              </w:rPr>
            </w:pPr>
            <w:r w:rsidRPr="00D87B6A">
              <w:rPr>
                <w:rFonts w:ascii="Arial" w:hAnsi="Arial" w:cs="Arial"/>
              </w:rPr>
              <w:t>Changing your address checklist</w:t>
            </w:r>
          </w:p>
          <w:p w14:paraId="09FCEE3C" w14:textId="08A29D84" w:rsidR="00864C43" w:rsidRPr="00D87B6A" w:rsidRDefault="00864C43" w:rsidP="00864C43">
            <w:pPr>
              <w:pStyle w:val="ListParagraph"/>
              <w:rPr>
                <w:rFonts w:ascii="Arial" w:hAnsi="Arial" w:cs="Arial"/>
              </w:rPr>
            </w:pPr>
          </w:p>
        </w:tc>
        <w:tc>
          <w:tcPr>
            <w:tcW w:w="2217" w:type="dxa"/>
          </w:tcPr>
          <w:p w14:paraId="474C31C3" w14:textId="09590949" w:rsidR="005D30D9" w:rsidRPr="00D87B6A" w:rsidRDefault="00881D10" w:rsidP="00E36A90">
            <w:pPr>
              <w:rPr>
                <w:rFonts w:ascii="Arial" w:hAnsi="Arial" w:cs="Arial"/>
              </w:rPr>
            </w:pPr>
            <w:r w:rsidRPr="00D87B6A">
              <w:rPr>
                <w:rFonts w:ascii="Arial" w:hAnsi="Arial" w:cs="Arial"/>
              </w:rPr>
              <w:t>Page</w:t>
            </w:r>
            <w:r w:rsidR="009075FA" w:rsidRPr="00D87B6A">
              <w:rPr>
                <w:rFonts w:ascii="Arial" w:hAnsi="Arial" w:cs="Arial"/>
              </w:rPr>
              <w:t xml:space="preserve"> 6</w:t>
            </w:r>
          </w:p>
        </w:tc>
      </w:tr>
      <w:bookmarkEnd w:id="0"/>
      <w:tr w:rsidR="00881D10" w:rsidRPr="00D87B6A" w14:paraId="35035082" w14:textId="77777777" w:rsidTr="00881D10">
        <w:tc>
          <w:tcPr>
            <w:tcW w:w="6799" w:type="dxa"/>
          </w:tcPr>
          <w:p w14:paraId="5E8C6B76" w14:textId="0045652D" w:rsidR="00881D10" w:rsidRPr="00D87B6A" w:rsidRDefault="00881D10" w:rsidP="00881D10">
            <w:pPr>
              <w:pStyle w:val="ListParagraph"/>
              <w:numPr>
                <w:ilvl w:val="0"/>
                <w:numId w:val="28"/>
              </w:numPr>
              <w:rPr>
                <w:rFonts w:ascii="Arial" w:hAnsi="Arial" w:cs="Arial"/>
              </w:rPr>
            </w:pPr>
            <w:r w:rsidRPr="00D87B6A">
              <w:rPr>
                <w:rFonts w:ascii="Arial" w:hAnsi="Arial" w:cs="Arial"/>
              </w:rPr>
              <w:t>Paying your rent</w:t>
            </w:r>
            <w:r w:rsidR="009075FA" w:rsidRPr="00D87B6A">
              <w:rPr>
                <w:rFonts w:ascii="Arial" w:hAnsi="Arial" w:cs="Arial"/>
              </w:rPr>
              <w:t xml:space="preserve"> </w:t>
            </w:r>
          </w:p>
          <w:p w14:paraId="0359F988" w14:textId="14395198" w:rsidR="00881D10" w:rsidRPr="00D87B6A" w:rsidRDefault="00881D10" w:rsidP="00881D10">
            <w:pPr>
              <w:pStyle w:val="ListParagraph"/>
              <w:rPr>
                <w:rFonts w:ascii="Arial" w:hAnsi="Arial" w:cs="Arial"/>
              </w:rPr>
            </w:pPr>
          </w:p>
        </w:tc>
        <w:tc>
          <w:tcPr>
            <w:tcW w:w="2217" w:type="dxa"/>
          </w:tcPr>
          <w:p w14:paraId="2DC68C5B" w14:textId="36568A6A" w:rsidR="00881D10" w:rsidRPr="00D87B6A" w:rsidRDefault="00881D10" w:rsidP="00881D10">
            <w:pPr>
              <w:rPr>
                <w:rFonts w:ascii="Arial" w:hAnsi="Arial" w:cs="Arial"/>
              </w:rPr>
            </w:pPr>
            <w:r w:rsidRPr="00D87B6A">
              <w:rPr>
                <w:rFonts w:ascii="Arial" w:hAnsi="Arial" w:cs="Arial"/>
              </w:rPr>
              <w:t>Page</w:t>
            </w:r>
            <w:r w:rsidR="009075FA" w:rsidRPr="00D87B6A">
              <w:rPr>
                <w:rFonts w:ascii="Arial" w:hAnsi="Arial" w:cs="Arial"/>
              </w:rPr>
              <w:t>s 7-</w:t>
            </w:r>
            <w:r w:rsidR="00604DA3">
              <w:rPr>
                <w:rFonts w:ascii="Arial" w:hAnsi="Arial" w:cs="Arial"/>
              </w:rPr>
              <w:t xml:space="preserve"> </w:t>
            </w:r>
            <w:r w:rsidR="009075FA" w:rsidRPr="00D87B6A">
              <w:rPr>
                <w:rFonts w:ascii="Arial" w:hAnsi="Arial" w:cs="Arial"/>
              </w:rPr>
              <w:t>8</w:t>
            </w:r>
          </w:p>
        </w:tc>
      </w:tr>
      <w:tr w:rsidR="00881D10" w:rsidRPr="00D87B6A" w14:paraId="18E09163" w14:textId="77777777" w:rsidTr="00881D10">
        <w:tc>
          <w:tcPr>
            <w:tcW w:w="6799" w:type="dxa"/>
          </w:tcPr>
          <w:p w14:paraId="1DCB65F4" w14:textId="1F12F113" w:rsidR="00881D10" w:rsidRPr="00D87B6A" w:rsidRDefault="00881D10" w:rsidP="00881D10">
            <w:pPr>
              <w:pStyle w:val="ListParagraph"/>
              <w:numPr>
                <w:ilvl w:val="0"/>
                <w:numId w:val="28"/>
              </w:numPr>
              <w:rPr>
                <w:rFonts w:ascii="Arial" w:hAnsi="Arial" w:cs="Arial"/>
              </w:rPr>
            </w:pPr>
            <w:r w:rsidRPr="00D87B6A">
              <w:rPr>
                <w:rFonts w:ascii="Arial" w:hAnsi="Arial" w:cs="Arial"/>
              </w:rPr>
              <w:t>Your tenancy</w:t>
            </w:r>
          </w:p>
          <w:p w14:paraId="5B344FB6" w14:textId="4A65A411" w:rsidR="00881D10" w:rsidRPr="00D87B6A" w:rsidRDefault="00881D10" w:rsidP="00881D10">
            <w:pPr>
              <w:pStyle w:val="ListParagraph"/>
              <w:rPr>
                <w:rFonts w:ascii="Arial" w:hAnsi="Arial" w:cs="Arial"/>
              </w:rPr>
            </w:pPr>
          </w:p>
        </w:tc>
        <w:tc>
          <w:tcPr>
            <w:tcW w:w="2217" w:type="dxa"/>
          </w:tcPr>
          <w:p w14:paraId="00E2D3B6" w14:textId="5ED18B10" w:rsidR="00881D10" w:rsidRPr="00D87B6A" w:rsidRDefault="00881D10" w:rsidP="00881D10">
            <w:pPr>
              <w:rPr>
                <w:rFonts w:ascii="Arial" w:hAnsi="Arial" w:cs="Arial"/>
              </w:rPr>
            </w:pPr>
            <w:r w:rsidRPr="00D87B6A">
              <w:rPr>
                <w:rFonts w:ascii="Arial" w:hAnsi="Arial" w:cs="Arial"/>
              </w:rPr>
              <w:t>Page</w:t>
            </w:r>
            <w:r w:rsidR="009075FA" w:rsidRPr="00D87B6A">
              <w:rPr>
                <w:rFonts w:ascii="Arial" w:hAnsi="Arial" w:cs="Arial"/>
              </w:rPr>
              <w:t>s 9</w:t>
            </w:r>
            <w:r w:rsidR="00CB2105">
              <w:rPr>
                <w:rFonts w:ascii="Arial" w:hAnsi="Arial" w:cs="Arial"/>
              </w:rPr>
              <w:t xml:space="preserve"> </w:t>
            </w:r>
            <w:r w:rsidR="009075FA" w:rsidRPr="00D87B6A">
              <w:rPr>
                <w:rFonts w:ascii="Arial" w:hAnsi="Arial" w:cs="Arial"/>
              </w:rPr>
              <w:t>-1</w:t>
            </w:r>
            <w:r w:rsidR="00CB2105">
              <w:rPr>
                <w:rFonts w:ascii="Arial" w:hAnsi="Arial" w:cs="Arial"/>
              </w:rPr>
              <w:t>8</w:t>
            </w:r>
          </w:p>
        </w:tc>
      </w:tr>
      <w:tr w:rsidR="00881D10" w:rsidRPr="00D87B6A" w14:paraId="3184C198" w14:textId="77777777" w:rsidTr="00881D10">
        <w:tc>
          <w:tcPr>
            <w:tcW w:w="6799" w:type="dxa"/>
          </w:tcPr>
          <w:p w14:paraId="03149302" w14:textId="67CB7D81" w:rsidR="00881D10" w:rsidRPr="00D87B6A" w:rsidRDefault="00881D10" w:rsidP="00881D10">
            <w:pPr>
              <w:pStyle w:val="ListParagraph"/>
              <w:numPr>
                <w:ilvl w:val="0"/>
                <w:numId w:val="28"/>
              </w:numPr>
              <w:rPr>
                <w:rFonts w:ascii="Arial" w:hAnsi="Arial" w:cs="Arial"/>
              </w:rPr>
            </w:pPr>
            <w:r w:rsidRPr="00D87B6A">
              <w:rPr>
                <w:rFonts w:ascii="Arial" w:hAnsi="Arial" w:cs="Arial"/>
              </w:rPr>
              <w:t xml:space="preserve">Vulnerability, help and support. </w:t>
            </w:r>
          </w:p>
          <w:p w14:paraId="7A363324" w14:textId="4549D358" w:rsidR="00881D10" w:rsidRPr="00D87B6A" w:rsidRDefault="00881D10" w:rsidP="00881D10">
            <w:pPr>
              <w:pStyle w:val="ListParagraph"/>
              <w:rPr>
                <w:rFonts w:ascii="Arial" w:hAnsi="Arial" w:cs="Arial"/>
              </w:rPr>
            </w:pPr>
          </w:p>
        </w:tc>
        <w:tc>
          <w:tcPr>
            <w:tcW w:w="2217" w:type="dxa"/>
          </w:tcPr>
          <w:p w14:paraId="0C54EFEB" w14:textId="3C77149F" w:rsidR="00881D10" w:rsidRPr="00D87B6A" w:rsidRDefault="00881D10" w:rsidP="00881D10">
            <w:pPr>
              <w:rPr>
                <w:rFonts w:ascii="Arial" w:hAnsi="Arial" w:cs="Arial"/>
              </w:rPr>
            </w:pPr>
            <w:r w:rsidRPr="00D87B6A">
              <w:rPr>
                <w:rFonts w:ascii="Arial" w:hAnsi="Arial" w:cs="Arial"/>
              </w:rPr>
              <w:t>Page</w:t>
            </w:r>
            <w:r w:rsidR="00363502" w:rsidRPr="00D87B6A">
              <w:rPr>
                <w:rFonts w:ascii="Arial" w:hAnsi="Arial" w:cs="Arial"/>
              </w:rPr>
              <w:t>s 1</w:t>
            </w:r>
            <w:r w:rsidR="00CB2105">
              <w:rPr>
                <w:rFonts w:ascii="Arial" w:hAnsi="Arial" w:cs="Arial"/>
              </w:rPr>
              <w:t xml:space="preserve">9 </w:t>
            </w:r>
            <w:r w:rsidR="00363502" w:rsidRPr="00D87B6A">
              <w:rPr>
                <w:rFonts w:ascii="Arial" w:hAnsi="Arial" w:cs="Arial"/>
              </w:rPr>
              <w:t>-</w:t>
            </w:r>
            <w:r w:rsidR="005A0D8B">
              <w:rPr>
                <w:rFonts w:ascii="Arial" w:hAnsi="Arial" w:cs="Arial"/>
              </w:rPr>
              <w:t xml:space="preserve"> </w:t>
            </w:r>
            <w:r w:rsidR="00CB2105">
              <w:rPr>
                <w:rFonts w:ascii="Arial" w:hAnsi="Arial" w:cs="Arial"/>
              </w:rPr>
              <w:t>20</w:t>
            </w:r>
          </w:p>
        </w:tc>
      </w:tr>
      <w:tr w:rsidR="00881D10" w:rsidRPr="00D87B6A" w14:paraId="4CD922FA" w14:textId="77777777" w:rsidTr="00881D10">
        <w:tc>
          <w:tcPr>
            <w:tcW w:w="6799" w:type="dxa"/>
          </w:tcPr>
          <w:p w14:paraId="4109BEC0" w14:textId="2DE79C26" w:rsidR="00881D10" w:rsidRPr="00D87B6A" w:rsidRDefault="00881D10" w:rsidP="00881D10">
            <w:pPr>
              <w:pStyle w:val="ListParagraph"/>
              <w:numPr>
                <w:ilvl w:val="0"/>
                <w:numId w:val="28"/>
              </w:numPr>
              <w:rPr>
                <w:rFonts w:ascii="Arial" w:hAnsi="Arial" w:cs="Arial"/>
              </w:rPr>
            </w:pPr>
            <w:r w:rsidRPr="00D87B6A">
              <w:rPr>
                <w:rFonts w:ascii="Arial" w:hAnsi="Arial" w:cs="Arial"/>
              </w:rPr>
              <w:t>Moving on</w:t>
            </w:r>
          </w:p>
          <w:p w14:paraId="4D03B909" w14:textId="3993468B" w:rsidR="00881D10" w:rsidRPr="00D87B6A" w:rsidRDefault="00881D10" w:rsidP="00881D10">
            <w:pPr>
              <w:pStyle w:val="ListParagraph"/>
              <w:rPr>
                <w:rFonts w:ascii="Arial" w:hAnsi="Arial" w:cs="Arial"/>
              </w:rPr>
            </w:pPr>
          </w:p>
        </w:tc>
        <w:tc>
          <w:tcPr>
            <w:tcW w:w="2217" w:type="dxa"/>
          </w:tcPr>
          <w:p w14:paraId="22DE7FCA" w14:textId="63E75364" w:rsidR="00881D10" w:rsidRPr="00D87B6A" w:rsidRDefault="00881D10" w:rsidP="00881D10">
            <w:pPr>
              <w:rPr>
                <w:rFonts w:ascii="Arial" w:hAnsi="Arial" w:cs="Arial"/>
              </w:rPr>
            </w:pPr>
            <w:r w:rsidRPr="00D87B6A">
              <w:rPr>
                <w:rFonts w:ascii="Arial" w:hAnsi="Arial" w:cs="Arial"/>
              </w:rPr>
              <w:t>Page</w:t>
            </w:r>
            <w:r w:rsidR="00363502" w:rsidRPr="00D87B6A">
              <w:rPr>
                <w:rFonts w:ascii="Arial" w:hAnsi="Arial" w:cs="Arial"/>
              </w:rPr>
              <w:t>s 2</w:t>
            </w:r>
            <w:r w:rsidR="00CB2105">
              <w:rPr>
                <w:rFonts w:ascii="Arial" w:hAnsi="Arial" w:cs="Arial"/>
              </w:rPr>
              <w:t>1</w:t>
            </w:r>
            <w:r w:rsidR="005A0D8B">
              <w:rPr>
                <w:rFonts w:ascii="Arial" w:hAnsi="Arial" w:cs="Arial"/>
              </w:rPr>
              <w:t xml:space="preserve"> - </w:t>
            </w:r>
            <w:r w:rsidR="00363502" w:rsidRPr="00D87B6A">
              <w:rPr>
                <w:rFonts w:ascii="Arial" w:hAnsi="Arial" w:cs="Arial"/>
              </w:rPr>
              <w:t>2</w:t>
            </w:r>
            <w:r w:rsidR="00CB2105">
              <w:rPr>
                <w:rFonts w:ascii="Arial" w:hAnsi="Arial" w:cs="Arial"/>
              </w:rPr>
              <w:t>2</w:t>
            </w:r>
          </w:p>
        </w:tc>
      </w:tr>
      <w:tr w:rsidR="00881D10" w:rsidRPr="00D87B6A" w14:paraId="73D46A28" w14:textId="77777777" w:rsidTr="00881D10">
        <w:tc>
          <w:tcPr>
            <w:tcW w:w="6799" w:type="dxa"/>
          </w:tcPr>
          <w:p w14:paraId="0355DA06" w14:textId="0F99B93A" w:rsidR="00881D10" w:rsidRPr="00D87B6A" w:rsidRDefault="00881D10" w:rsidP="00881D10">
            <w:pPr>
              <w:pStyle w:val="ListParagraph"/>
              <w:numPr>
                <w:ilvl w:val="0"/>
                <w:numId w:val="28"/>
              </w:numPr>
              <w:rPr>
                <w:rFonts w:ascii="Arial" w:hAnsi="Arial" w:cs="Arial"/>
              </w:rPr>
            </w:pPr>
            <w:r w:rsidRPr="00D87B6A">
              <w:rPr>
                <w:rFonts w:ascii="Arial" w:hAnsi="Arial" w:cs="Arial"/>
              </w:rPr>
              <w:t>Repairs</w:t>
            </w:r>
          </w:p>
          <w:p w14:paraId="411FAC4F" w14:textId="2A33A908" w:rsidR="00881D10" w:rsidRPr="00D87B6A" w:rsidRDefault="00881D10" w:rsidP="00881D10">
            <w:pPr>
              <w:pStyle w:val="ListParagraph"/>
              <w:rPr>
                <w:rFonts w:ascii="Arial" w:hAnsi="Arial" w:cs="Arial"/>
              </w:rPr>
            </w:pPr>
          </w:p>
        </w:tc>
        <w:tc>
          <w:tcPr>
            <w:tcW w:w="2217" w:type="dxa"/>
          </w:tcPr>
          <w:p w14:paraId="77222438" w14:textId="4A3F67FE" w:rsidR="00881D10" w:rsidRPr="00D87B6A" w:rsidRDefault="00881D10" w:rsidP="00881D10">
            <w:pPr>
              <w:rPr>
                <w:rFonts w:ascii="Arial" w:hAnsi="Arial" w:cs="Arial"/>
              </w:rPr>
            </w:pPr>
            <w:r w:rsidRPr="00D87B6A">
              <w:rPr>
                <w:rFonts w:ascii="Arial" w:hAnsi="Arial" w:cs="Arial"/>
              </w:rPr>
              <w:t>Page</w:t>
            </w:r>
            <w:r w:rsidR="00363502" w:rsidRPr="00D87B6A">
              <w:rPr>
                <w:rFonts w:ascii="Arial" w:hAnsi="Arial" w:cs="Arial"/>
              </w:rPr>
              <w:t>s 2</w:t>
            </w:r>
            <w:r w:rsidR="005A0D8B">
              <w:rPr>
                <w:rFonts w:ascii="Arial" w:hAnsi="Arial" w:cs="Arial"/>
              </w:rPr>
              <w:t xml:space="preserve">3 </w:t>
            </w:r>
            <w:r w:rsidR="00363502" w:rsidRPr="00D87B6A">
              <w:rPr>
                <w:rFonts w:ascii="Arial" w:hAnsi="Arial" w:cs="Arial"/>
              </w:rPr>
              <w:t>-</w:t>
            </w:r>
            <w:r w:rsidR="005A0D8B">
              <w:rPr>
                <w:rFonts w:ascii="Arial" w:hAnsi="Arial" w:cs="Arial"/>
              </w:rPr>
              <w:t xml:space="preserve"> </w:t>
            </w:r>
            <w:r w:rsidR="00363502" w:rsidRPr="00D87B6A">
              <w:rPr>
                <w:rFonts w:ascii="Arial" w:hAnsi="Arial" w:cs="Arial"/>
              </w:rPr>
              <w:t>2</w:t>
            </w:r>
            <w:r w:rsidR="00F40C1B">
              <w:rPr>
                <w:rFonts w:ascii="Arial" w:hAnsi="Arial" w:cs="Arial"/>
              </w:rPr>
              <w:t>8</w:t>
            </w:r>
          </w:p>
        </w:tc>
      </w:tr>
      <w:tr w:rsidR="00881D10" w:rsidRPr="00D87B6A" w14:paraId="59F95839" w14:textId="77777777" w:rsidTr="00881D10">
        <w:tc>
          <w:tcPr>
            <w:tcW w:w="6799" w:type="dxa"/>
          </w:tcPr>
          <w:p w14:paraId="50E3BE66" w14:textId="4C0C3AF3" w:rsidR="00881D10" w:rsidRPr="00D87B6A" w:rsidRDefault="00881D10" w:rsidP="00881D10">
            <w:pPr>
              <w:pStyle w:val="ListParagraph"/>
              <w:numPr>
                <w:ilvl w:val="0"/>
                <w:numId w:val="28"/>
              </w:numPr>
              <w:rPr>
                <w:rFonts w:ascii="Arial" w:hAnsi="Arial" w:cs="Arial"/>
              </w:rPr>
            </w:pPr>
            <w:r w:rsidRPr="00D87B6A">
              <w:rPr>
                <w:rFonts w:ascii="Arial" w:hAnsi="Arial" w:cs="Arial"/>
              </w:rPr>
              <w:t xml:space="preserve">Compliancy </w:t>
            </w:r>
          </w:p>
          <w:p w14:paraId="77F21929" w14:textId="4452D6DE" w:rsidR="00881D10" w:rsidRPr="00D87B6A" w:rsidRDefault="00881D10" w:rsidP="00881D10">
            <w:pPr>
              <w:pStyle w:val="ListParagraph"/>
              <w:rPr>
                <w:rFonts w:ascii="Arial" w:hAnsi="Arial" w:cs="Arial"/>
              </w:rPr>
            </w:pPr>
          </w:p>
        </w:tc>
        <w:tc>
          <w:tcPr>
            <w:tcW w:w="2217" w:type="dxa"/>
          </w:tcPr>
          <w:p w14:paraId="1DBC403E" w14:textId="2D6E6A0A" w:rsidR="00881D10" w:rsidRPr="00D87B6A" w:rsidRDefault="00881D10" w:rsidP="00881D10">
            <w:pPr>
              <w:rPr>
                <w:rFonts w:ascii="Arial" w:hAnsi="Arial" w:cs="Arial"/>
              </w:rPr>
            </w:pPr>
            <w:r w:rsidRPr="00D87B6A">
              <w:rPr>
                <w:rFonts w:ascii="Arial" w:hAnsi="Arial" w:cs="Arial"/>
              </w:rPr>
              <w:t>Page</w:t>
            </w:r>
            <w:r w:rsidR="00363502" w:rsidRPr="00D87B6A">
              <w:rPr>
                <w:rFonts w:ascii="Arial" w:hAnsi="Arial" w:cs="Arial"/>
              </w:rPr>
              <w:t>s 2</w:t>
            </w:r>
            <w:r w:rsidR="00F40C1B">
              <w:rPr>
                <w:rFonts w:ascii="Arial" w:hAnsi="Arial" w:cs="Arial"/>
              </w:rPr>
              <w:t xml:space="preserve">9 </w:t>
            </w:r>
            <w:r w:rsidR="00363502" w:rsidRPr="00D87B6A">
              <w:rPr>
                <w:rFonts w:ascii="Arial" w:hAnsi="Arial" w:cs="Arial"/>
              </w:rPr>
              <w:t>-</w:t>
            </w:r>
            <w:r w:rsidR="00F40C1B">
              <w:rPr>
                <w:rFonts w:ascii="Arial" w:hAnsi="Arial" w:cs="Arial"/>
              </w:rPr>
              <w:t xml:space="preserve"> </w:t>
            </w:r>
            <w:r w:rsidR="00363502" w:rsidRPr="00D87B6A">
              <w:rPr>
                <w:rFonts w:ascii="Arial" w:hAnsi="Arial" w:cs="Arial"/>
              </w:rPr>
              <w:t>3</w:t>
            </w:r>
            <w:r w:rsidR="00F40C1B">
              <w:rPr>
                <w:rFonts w:ascii="Arial" w:hAnsi="Arial" w:cs="Arial"/>
              </w:rPr>
              <w:t>2</w:t>
            </w:r>
          </w:p>
        </w:tc>
      </w:tr>
      <w:tr w:rsidR="00881D10" w:rsidRPr="00D87B6A" w14:paraId="73EBAC2C" w14:textId="77777777" w:rsidTr="00881D10">
        <w:tc>
          <w:tcPr>
            <w:tcW w:w="6799" w:type="dxa"/>
          </w:tcPr>
          <w:p w14:paraId="14ADC7F7" w14:textId="69DCFBC3" w:rsidR="00881D10" w:rsidRPr="00D87B6A" w:rsidRDefault="00881D10" w:rsidP="00881D10">
            <w:pPr>
              <w:pStyle w:val="ListParagraph"/>
              <w:numPr>
                <w:ilvl w:val="0"/>
                <w:numId w:val="28"/>
              </w:numPr>
              <w:rPr>
                <w:rFonts w:ascii="Arial" w:hAnsi="Arial" w:cs="Arial"/>
              </w:rPr>
            </w:pPr>
            <w:r w:rsidRPr="00D87B6A">
              <w:rPr>
                <w:rFonts w:ascii="Arial" w:hAnsi="Arial" w:cs="Arial"/>
              </w:rPr>
              <w:t>Planned Works</w:t>
            </w:r>
          </w:p>
          <w:p w14:paraId="2CA85FD9" w14:textId="5969D06C" w:rsidR="00881D10" w:rsidRPr="00D87B6A" w:rsidRDefault="00881D10" w:rsidP="00881D10">
            <w:pPr>
              <w:pStyle w:val="ListParagraph"/>
              <w:rPr>
                <w:rFonts w:ascii="Arial" w:hAnsi="Arial" w:cs="Arial"/>
              </w:rPr>
            </w:pPr>
          </w:p>
        </w:tc>
        <w:tc>
          <w:tcPr>
            <w:tcW w:w="2217" w:type="dxa"/>
          </w:tcPr>
          <w:p w14:paraId="5271D455" w14:textId="48CD3C61" w:rsidR="00881D10" w:rsidRPr="00D87B6A" w:rsidRDefault="00881D10" w:rsidP="00881D10">
            <w:pPr>
              <w:rPr>
                <w:rFonts w:ascii="Arial" w:hAnsi="Arial" w:cs="Arial"/>
              </w:rPr>
            </w:pPr>
            <w:r w:rsidRPr="00D87B6A">
              <w:rPr>
                <w:rFonts w:ascii="Arial" w:hAnsi="Arial" w:cs="Arial"/>
              </w:rPr>
              <w:t>Page</w:t>
            </w:r>
            <w:r w:rsidR="00F94CBC" w:rsidRPr="00D87B6A">
              <w:rPr>
                <w:rFonts w:ascii="Arial" w:hAnsi="Arial" w:cs="Arial"/>
              </w:rPr>
              <w:t xml:space="preserve"> 3</w:t>
            </w:r>
            <w:r w:rsidR="00FB4135">
              <w:rPr>
                <w:rFonts w:ascii="Arial" w:hAnsi="Arial" w:cs="Arial"/>
              </w:rPr>
              <w:t>2</w:t>
            </w:r>
          </w:p>
        </w:tc>
      </w:tr>
      <w:tr w:rsidR="00881D10" w:rsidRPr="00D87B6A" w14:paraId="50C6E04F" w14:textId="77777777" w:rsidTr="00881D10">
        <w:tc>
          <w:tcPr>
            <w:tcW w:w="6799" w:type="dxa"/>
          </w:tcPr>
          <w:p w14:paraId="5013B17E" w14:textId="77777777" w:rsidR="00881D10" w:rsidRPr="00D87B6A" w:rsidRDefault="00F94CBC" w:rsidP="00F94CBC">
            <w:pPr>
              <w:pStyle w:val="ListParagraph"/>
              <w:numPr>
                <w:ilvl w:val="0"/>
                <w:numId w:val="28"/>
              </w:numPr>
              <w:rPr>
                <w:rFonts w:ascii="Arial" w:hAnsi="Arial" w:cs="Arial"/>
              </w:rPr>
            </w:pPr>
            <w:r w:rsidRPr="00D87B6A">
              <w:rPr>
                <w:rFonts w:ascii="Arial" w:hAnsi="Arial" w:cs="Arial"/>
              </w:rPr>
              <w:t>Homes for Independent Living</w:t>
            </w:r>
          </w:p>
          <w:p w14:paraId="33391862" w14:textId="04C13546" w:rsidR="00F94CBC" w:rsidRPr="00D87B6A" w:rsidRDefault="00F94CBC" w:rsidP="00F94CBC">
            <w:pPr>
              <w:pStyle w:val="ListParagraph"/>
              <w:rPr>
                <w:rFonts w:ascii="Arial" w:hAnsi="Arial" w:cs="Arial"/>
              </w:rPr>
            </w:pPr>
          </w:p>
        </w:tc>
        <w:tc>
          <w:tcPr>
            <w:tcW w:w="2217" w:type="dxa"/>
          </w:tcPr>
          <w:p w14:paraId="30693FF1" w14:textId="18B78FEB" w:rsidR="00881D10" w:rsidRPr="00D87B6A" w:rsidRDefault="00881D10" w:rsidP="00881D10">
            <w:pPr>
              <w:rPr>
                <w:rFonts w:ascii="Arial" w:hAnsi="Arial" w:cs="Arial"/>
              </w:rPr>
            </w:pPr>
            <w:r w:rsidRPr="00D87B6A">
              <w:rPr>
                <w:rFonts w:ascii="Arial" w:hAnsi="Arial" w:cs="Arial"/>
              </w:rPr>
              <w:t>Page</w:t>
            </w:r>
            <w:r w:rsidR="00EC499B" w:rsidRPr="00D87B6A">
              <w:rPr>
                <w:rFonts w:ascii="Arial" w:hAnsi="Arial" w:cs="Arial"/>
              </w:rPr>
              <w:t>s 3</w:t>
            </w:r>
            <w:r w:rsidR="00FB4135">
              <w:rPr>
                <w:rFonts w:ascii="Arial" w:hAnsi="Arial" w:cs="Arial"/>
              </w:rPr>
              <w:t xml:space="preserve">3 </w:t>
            </w:r>
            <w:r w:rsidR="00177570">
              <w:rPr>
                <w:rFonts w:ascii="Arial" w:hAnsi="Arial" w:cs="Arial"/>
              </w:rPr>
              <w:t>–</w:t>
            </w:r>
            <w:r w:rsidR="00FB4135">
              <w:rPr>
                <w:rFonts w:ascii="Arial" w:hAnsi="Arial" w:cs="Arial"/>
              </w:rPr>
              <w:t xml:space="preserve"> </w:t>
            </w:r>
            <w:r w:rsidR="00EC499B" w:rsidRPr="00D87B6A">
              <w:rPr>
                <w:rFonts w:ascii="Arial" w:hAnsi="Arial" w:cs="Arial"/>
              </w:rPr>
              <w:t>3</w:t>
            </w:r>
            <w:r w:rsidR="00177570">
              <w:rPr>
                <w:rFonts w:ascii="Arial" w:hAnsi="Arial" w:cs="Arial"/>
              </w:rPr>
              <w:t>4</w:t>
            </w:r>
          </w:p>
        </w:tc>
      </w:tr>
      <w:tr w:rsidR="00881D10" w:rsidRPr="00D87B6A" w14:paraId="79A65F92" w14:textId="77777777" w:rsidTr="00881D10">
        <w:tc>
          <w:tcPr>
            <w:tcW w:w="6799" w:type="dxa"/>
          </w:tcPr>
          <w:p w14:paraId="0395CA7E" w14:textId="2485FCF2" w:rsidR="00881D10" w:rsidRPr="00D87B6A" w:rsidRDefault="00881D10" w:rsidP="00881D10">
            <w:pPr>
              <w:pStyle w:val="ListParagraph"/>
              <w:numPr>
                <w:ilvl w:val="0"/>
                <w:numId w:val="28"/>
              </w:numPr>
              <w:rPr>
                <w:rFonts w:ascii="Arial" w:hAnsi="Arial" w:cs="Arial"/>
              </w:rPr>
            </w:pPr>
            <w:r w:rsidRPr="00D87B6A">
              <w:rPr>
                <w:rFonts w:ascii="Arial" w:hAnsi="Arial" w:cs="Arial"/>
              </w:rPr>
              <w:t>Estate Services</w:t>
            </w:r>
          </w:p>
          <w:p w14:paraId="789815C8" w14:textId="05B1AB93" w:rsidR="00881D10" w:rsidRPr="00D87B6A" w:rsidRDefault="00881D10" w:rsidP="00881D10">
            <w:pPr>
              <w:pStyle w:val="ListParagraph"/>
              <w:rPr>
                <w:rFonts w:ascii="Arial" w:hAnsi="Arial" w:cs="Arial"/>
              </w:rPr>
            </w:pPr>
          </w:p>
        </w:tc>
        <w:tc>
          <w:tcPr>
            <w:tcW w:w="2217" w:type="dxa"/>
          </w:tcPr>
          <w:p w14:paraId="7D8886C0" w14:textId="11ED97B4" w:rsidR="00881D10" w:rsidRPr="00D87B6A" w:rsidRDefault="00881D10" w:rsidP="00881D10">
            <w:pPr>
              <w:rPr>
                <w:rFonts w:ascii="Arial" w:hAnsi="Arial" w:cs="Arial"/>
              </w:rPr>
            </w:pPr>
            <w:r w:rsidRPr="00D87B6A">
              <w:rPr>
                <w:rFonts w:ascii="Arial" w:hAnsi="Arial" w:cs="Arial"/>
              </w:rPr>
              <w:t>Page</w:t>
            </w:r>
            <w:r w:rsidR="00EC499B" w:rsidRPr="00D87B6A">
              <w:rPr>
                <w:rFonts w:ascii="Arial" w:hAnsi="Arial" w:cs="Arial"/>
              </w:rPr>
              <w:t>s 3</w:t>
            </w:r>
            <w:r w:rsidR="00924CF6">
              <w:rPr>
                <w:rFonts w:ascii="Arial" w:hAnsi="Arial" w:cs="Arial"/>
              </w:rPr>
              <w:t xml:space="preserve">5 – </w:t>
            </w:r>
            <w:r w:rsidR="00EC499B" w:rsidRPr="00D87B6A">
              <w:rPr>
                <w:rFonts w:ascii="Arial" w:hAnsi="Arial" w:cs="Arial"/>
              </w:rPr>
              <w:t>3</w:t>
            </w:r>
            <w:r w:rsidR="00924CF6">
              <w:rPr>
                <w:rFonts w:ascii="Arial" w:hAnsi="Arial" w:cs="Arial"/>
              </w:rPr>
              <w:t>6</w:t>
            </w:r>
          </w:p>
        </w:tc>
      </w:tr>
      <w:tr w:rsidR="00881D10" w:rsidRPr="00D87B6A" w14:paraId="3054320D" w14:textId="77777777" w:rsidTr="00881D10">
        <w:tc>
          <w:tcPr>
            <w:tcW w:w="6799" w:type="dxa"/>
          </w:tcPr>
          <w:p w14:paraId="651EED6D" w14:textId="6E876B80" w:rsidR="00881D10" w:rsidRPr="00D87B6A" w:rsidRDefault="00881D10" w:rsidP="00881D10">
            <w:pPr>
              <w:pStyle w:val="ListParagraph"/>
              <w:numPr>
                <w:ilvl w:val="0"/>
                <w:numId w:val="28"/>
              </w:numPr>
              <w:rPr>
                <w:rFonts w:ascii="Arial" w:hAnsi="Arial" w:cs="Arial"/>
              </w:rPr>
            </w:pPr>
            <w:r w:rsidRPr="00D87B6A">
              <w:rPr>
                <w:rFonts w:ascii="Arial" w:hAnsi="Arial" w:cs="Arial"/>
              </w:rPr>
              <w:t>Resident Engagement</w:t>
            </w:r>
          </w:p>
          <w:p w14:paraId="7EAD4C8F" w14:textId="1A62E15E" w:rsidR="00881D10" w:rsidRPr="00D87B6A" w:rsidRDefault="00881D10" w:rsidP="00881D10">
            <w:pPr>
              <w:pStyle w:val="ListParagraph"/>
              <w:rPr>
                <w:rFonts w:ascii="Arial" w:hAnsi="Arial" w:cs="Arial"/>
              </w:rPr>
            </w:pPr>
          </w:p>
        </w:tc>
        <w:tc>
          <w:tcPr>
            <w:tcW w:w="2217" w:type="dxa"/>
          </w:tcPr>
          <w:p w14:paraId="595F1923" w14:textId="00A7A704" w:rsidR="00881D10" w:rsidRPr="00D87B6A" w:rsidRDefault="00881D10" w:rsidP="00881D10">
            <w:pPr>
              <w:rPr>
                <w:rFonts w:ascii="Arial" w:hAnsi="Arial" w:cs="Arial"/>
              </w:rPr>
            </w:pPr>
            <w:r w:rsidRPr="00D87B6A">
              <w:rPr>
                <w:rFonts w:ascii="Arial" w:hAnsi="Arial" w:cs="Arial"/>
              </w:rPr>
              <w:t>Page</w:t>
            </w:r>
            <w:r w:rsidR="00EC499B" w:rsidRPr="00D87B6A">
              <w:rPr>
                <w:rFonts w:ascii="Arial" w:hAnsi="Arial" w:cs="Arial"/>
              </w:rPr>
              <w:t xml:space="preserve"> 3</w:t>
            </w:r>
            <w:r w:rsidR="00924CF6">
              <w:rPr>
                <w:rFonts w:ascii="Arial" w:hAnsi="Arial" w:cs="Arial"/>
              </w:rPr>
              <w:t>7</w:t>
            </w:r>
          </w:p>
        </w:tc>
      </w:tr>
      <w:tr w:rsidR="00881D10" w:rsidRPr="00D87B6A" w14:paraId="0555DB8B" w14:textId="77777777" w:rsidTr="00881D10">
        <w:tc>
          <w:tcPr>
            <w:tcW w:w="6799" w:type="dxa"/>
          </w:tcPr>
          <w:p w14:paraId="65DAE1EF" w14:textId="370E7DE5" w:rsidR="00881D10" w:rsidRPr="00D87B6A" w:rsidRDefault="00881D10" w:rsidP="00881D10">
            <w:pPr>
              <w:pStyle w:val="ListParagraph"/>
              <w:numPr>
                <w:ilvl w:val="0"/>
                <w:numId w:val="28"/>
              </w:numPr>
              <w:rPr>
                <w:rFonts w:ascii="Arial" w:hAnsi="Arial" w:cs="Arial"/>
              </w:rPr>
            </w:pPr>
            <w:r w:rsidRPr="00D87B6A">
              <w:rPr>
                <w:rFonts w:ascii="Arial" w:hAnsi="Arial" w:cs="Arial"/>
              </w:rPr>
              <w:t xml:space="preserve">Tenant Commitments </w:t>
            </w:r>
          </w:p>
          <w:p w14:paraId="2910EA80" w14:textId="7867375E" w:rsidR="00881D10" w:rsidRPr="00D87B6A" w:rsidRDefault="00881D10" w:rsidP="00881D10">
            <w:pPr>
              <w:pStyle w:val="ListParagraph"/>
              <w:rPr>
                <w:rFonts w:ascii="Arial" w:hAnsi="Arial" w:cs="Arial"/>
              </w:rPr>
            </w:pPr>
          </w:p>
        </w:tc>
        <w:tc>
          <w:tcPr>
            <w:tcW w:w="2217" w:type="dxa"/>
          </w:tcPr>
          <w:p w14:paraId="0900F8CF" w14:textId="6759B1DC" w:rsidR="00881D10" w:rsidRPr="00D87B6A" w:rsidRDefault="00881D10" w:rsidP="00881D10">
            <w:pPr>
              <w:rPr>
                <w:rFonts w:ascii="Arial" w:hAnsi="Arial" w:cs="Arial"/>
              </w:rPr>
            </w:pPr>
            <w:r w:rsidRPr="00D87B6A">
              <w:rPr>
                <w:rFonts w:ascii="Arial" w:hAnsi="Arial" w:cs="Arial"/>
              </w:rPr>
              <w:t>Page</w:t>
            </w:r>
            <w:r w:rsidR="00EC499B" w:rsidRPr="00D87B6A">
              <w:rPr>
                <w:rFonts w:ascii="Arial" w:hAnsi="Arial" w:cs="Arial"/>
              </w:rPr>
              <w:t>s 3</w:t>
            </w:r>
            <w:r w:rsidR="00924CF6">
              <w:rPr>
                <w:rFonts w:ascii="Arial" w:hAnsi="Arial" w:cs="Arial"/>
              </w:rPr>
              <w:t xml:space="preserve">8 </w:t>
            </w:r>
            <w:r w:rsidR="00E8344E">
              <w:rPr>
                <w:rFonts w:ascii="Arial" w:hAnsi="Arial" w:cs="Arial"/>
              </w:rPr>
              <w:t>–</w:t>
            </w:r>
            <w:r w:rsidR="00924CF6">
              <w:rPr>
                <w:rFonts w:ascii="Arial" w:hAnsi="Arial" w:cs="Arial"/>
              </w:rPr>
              <w:t xml:space="preserve"> </w:t>
            </w:r>
            <w:r w:rsidR="00EC499B" w:rsidRPr="00D87B6A">
              <w:rPr>
                <w:rFonts w:ascii="Arial" w:hAnsi="Arial" w:cs="Arial"/>
              </w:rPr>
              <w:t>3</w:t>
            </w:r>
            <w:r w:rsidR="00E8344E">
              <w:rPr>
                <w:rFonts w:ascii="Arial" w:hAnsi="Arial" w:cs="Arial"/>
              </w:rPr>
              <w:t>9</w:t>
            </w:r>
          </w:p>
        </w:tc>
      </w:tr>
      <w:tr w:rsidR="00881D10" w:rsidRPr="00D87B6A" w14:paraId="74B1E461" w14:textId="77777777" w:rsidTr="00881D10">
        <w:tc>
          <w:tcPr>
            <w:tcW w:w="6799" w:type="dxa"/>
          </w:tcPr>
          <w:p w14:paraId="2B333FF8" w14:textId="6829E9C7" w:rsidR="00881D10" w:rsidRPr="00D87B6A" w:rsidRDefault="00881D10" w:rsidP="00881D10">
            <w:pPr>
              <w:pStyle w:val="ListParagraph"/>
              <w:numPr>
                <w:ilvl w:val="0"/>
                <w:numId w:val="28"/>
              </w:numPr>
              <w:rPr>
                <w:rFonts w:ascii="Arial" w:hAnsi="Arial" w:cs="Arial"/>
              </w:rPr>
            </w:pPr>
            <w:r w:rsidRPr="00D87B6A">
              <w:rPr>
                <w:rFonts w:ascii="Arial" w:hAnsi="Arial" w:cs="Arial"/>
              </w:rPr>
              <w:t>Comments, Complaints and Suggestions</w:t>
            </w:r>
          </w:p>
          <w:p w14:paraId="49D41BC4" w14:textId="4E7CD821" w:rsidR="00881D10" w:rsidRPr="00D87B6A" w:rsidRDefault="00881D10" w:rsidP="00881D10">
            <w:pPr>
              <w:pStyle w:val="ListParagraph"/>
              <w:rPr>
                <w:rFonts w:ascii="Arial" w:hAnsi="Arial" w:cs="Arial"/>
              </w:rPr>
            </w:pPr>
          </w:p>
        </w:tc>
        <w:tc>
          <w:tcPr>
            <w:tcW w:w="2217" w:type="dxa"/>
          </w:tcPr>
          <w:p w14:paraId="693A17DA" w14:textId="6399A5EC" w:rsidR="00881D10" w:rsidRPr="00D87B6A" w:rsidRDefault="00881D10" w:rsidP="00881D10">
            <w:pPr>
              <w:rPr>
                <w:rFonts w:ascii="Arial" w:hAnsi="Arial" w:cs="Arial"/>
              </w:rPr>
            </w:pPr>
            <w:r w:rsidRPr="00D87B6A">
              <w:rPr>
                <w:rFonts w:ascii="Arial" w:hAnsi="Arial" w:cs="Arial"/>
              </w:rPr>
              <w:t>Page</w:t>
            </w:r>
            <w:r w:rsidR="00EC499B" w:rsidRPr="00D87B6A">
              <w:rPr>
                <w:rFonts w:ascii="Arial" w:hAnsi="Arial" w:cs="Arial"/>
              </w:rPr>
              <w:t xml:space="preserve"> </w:t>
            </w:r>
            <w:r w:rsidR="00E8344E">
              <w:rPr>
                <w:rFonts w:ascii="Arial" w:hAnsi="Arial" w:cs="Arial"/>
              </w:rPr>
              <w:t>40</w:t>
            </w:r>
          </w:p>
        </w:tc>
      </w:tr>
    </w:tbl>
    <w:p w14:paraId="0B759D35" w14:textId="77777777" w:rsidR="00567EEA" w:rsidRDefault="00567EEA" w:rsidP="00607692">
      <w:pPr>
        <w:pStyle w:val="Heading1"/>
        <w:rPr>
          <w:rFonts w:ascii="Arial" w:hAnsi="Arial" w:cs="Arial"/>
          <w:b/>
          <w:bCs/>
        </w:rPr>
      </w:pPr>
    </w:p>
    <w:p w14:paraId="7B9D5572" w14:textId="77777777" w:rsidR="00567EEA" w:rsidRDefault="00567EEA">
      <w:pPr>
        <w:rPr>
          <w:rFonts w:ascii="Arial" w:eastAsiaTheme="majorEastAsia" w:hAnsi="Arial" w:cs="Arial"/>
          <w:b/>
          <w:bCs/>
          <w:color w:val="2F5496" w:themeColor="accent1" w:themeShade="BF"/>
          <w:sz w:val="32"/>
          <w:szCs w:val="32"/>
        </w:rPr>
      </w:pPr>
      <w:r>
        <w:rPr>
          <w:rFonts w:ascii="Arial" w:hAnsi="Arial" w:cs="Arial"/>
          <w:b/>
          <w:bCs/>
        </w:rPr>
        <w:br w:type="page"/>
      </w:r>
    </w:p>
    <w:p w14:paraId="33F1111C" w14:textId="3A1CBD77" w:rsidR="00114DEB" w:rsidRPr="00D87B6A" w:rsidRDefault="00114DEB" w:rsidP="00607692">
      <w:pPr>
        <w:pStyle w:val="Heading1"/>
        <w:rPr>
          <w:rFonts w:ascii="Arial" w:hAnsi="Arial" w:cs="Arial"/>
          <w:b/>
          <w:bCs/>
        </w:rPr>
      </w:pPr>
      <w:r w:rsidRPr="00D87B6A">
        <w:rPr>
          <w:rFonts w:ascii="Arial" w:hAnsi="Arial" w:cs="Arial"/>
          <w:b/>
          <w:bCs/>
        </w:rPr>
        <w:lastRenderedPageBreak/>
        <w:t xml:space="preserve">Key </w:t>
      </w:r>
      <w:r w:rsidR="00EF5FE1">
        <w:rPr>
          <w:rFonts w:ascii="Arial" w:hAnsi="Arial" w:cs="Arial"/>
          <w:b/>
          <w:bCs/>
        </w:rPr>
        <w:t>Council</w:t>
      </w:r>
      <w:r w:rsidR="00FF5166" w:rsidRPr="00D87B6A">
        <w:rPr>
          <w:rFonts w:ascii="Arial" w:hAnsi="Arial" w:cs="Arial"/>
          <w:b/>
          <w:bCs/>
        </w:rPr>
        <w:t xml:space="preserve"> </w:t>
      </w:r>
      <w:r w:rsidRPr="00D87B6A">
        <w:rPr>
          <w:rFonts w:ascii="Arial" w:hAnsi="Arial" w:cs="Arial"/>
          <w:b/>
          <w:bCs/>
        </w:rPr>
        <w:t>contact details</w:t>
      </w:r>
    </w:p>
    <w:p w14:paraId="422A2947" w14:textId="77777777" w:rsidR="00114DEB" w:rsidRPr="00D87B6A" w:rsidRDefault="00114DEB" w:rsidP="00114DEB">
      <w:pPr>
        <w:rPr>
          <w:rFonts w:ascii="Arial" w:hAnsi="Arial" w:cs="Arial"/>
          <w:sz w:val="28"/>
          <w:szCs w:val="28"/>
        </w:rPr>
      </w:pPr>
    </w:p>
    <w:p w14:paraId="667E54EB" w14:textId="77777777" w:rsidR="00114DEB" w:rsidRPr="00D87B6A" w:rsidRDefault="00114DEB" w:rsidP="00607692">
      <w:pPr>
        <w:pStyle w:val="Heading2"/>
        <w:rPr>
          <w:rFonts w:ascii="Arial" w:hAnsi="Arial" w:cs="Arial"/>
          <w:b/>
          <w:bCs/>
        </w:rPr>
      </w:pPr>
      <w:r w:rsidRPr="00D87B6A">
        <w:rPr>
          <w:rFonts w:ascii="Arial" w:hAnsi="Arial" w:cs="Arial"/>
          <w:b/>
          <w:bCs/>
        </w:rPr>
        <w:t xml:space="preserve">Housing Officer Duty Line </w:t>
      </w:r>
    </w:p>
    <w:p w14:paraId="178CAA31" w14:textId="0FD83DC6" w:rsidR="00114DEB" w:rsidRPr="00D87B6A" w:rsidRDefault="00114DEB" w:rsidP="00114DEB">
      <w:pPr>
        <w:rPr>
          <w:rFonts w:ascii="Arial" w:hAnsi="Arial" w:cs="Arial"/>
          <w:sz w:val="24"/>
          <w:szCs w:val="24"/>
        </w:rPr>
      </w:pPr>
      <w:r w:rsidRPr="00D87B6A">
        <w:rPr>
          <w:rFonts w:ascii="Arial" w:hAnsi="Arial" w:cs="Arial"/>
          <w:sz w:val="24"/>
          <w:szCs w:val="24"/>
        </w:rPr>
        <w:t xml:space="preserve">To talk to a </w:t>
      </w:r>
      <w:r w:rsidR="00F82F94" w:rsidRPr="00D87B6A">
        <w:rPr>
          <w:rFonts w:ascii="Arial" w:hAnsi="Arial" w:cs="Arial"/>
          <w:sz w:val="24"/>
          <w:szCs w:val="24"/>
        </w:rPr>
        <w:t>H</w:t>
      </w:r>
      <w:r w:rsidRPr="00D87B6A">
        <w:rPr>
          <w:rFonts w:ascii="Arial" w:hAnsi="Arial" w:cs="Arial"/>
          <w:sz w:val="24"/>
          <w:szCs w:val="24"/>
        </w:rPr>
        <w:t xml:space="preserve">ousing </w:t>
      </w:r>
      <w:r w:rsidR="00F82F94" w:rsidRPr="00D87B6A">
        <w:rPr>
          <w:rFonts w:ascii="Arial" w:hAnsi="Arial" w:cs="Arial"/>
          <w:sz w:val="24"/>
          <w:szCs w:val="24"/>
        </w:rPr>
        <w:t>O</w:t>
      </w:r>
      <w:r w:rsidRPr="00D87B6A">
        <w:rPr>
          <w:rFonts w:ascii="Arial" w:hAnsi="Arial" w:cs="Arial"/>
          <w:sz w:val="24"/>
          <w:szCs w:val="24"/>
        </w:rPr>
        <w:t>fficer during normal working hours about your rent or any tenancy related matter phone</w:t>
      </w:r>
      <w:r w:rsidR="00F82F94" w:rsidRPr="00D87B6A">
        <w:rPr>
          <w:rFonts w:ascii="Arial" w:hAnsi="Arial" w:cs="Arial"/>
          <w:sz w:val="24"/>
          <w:szCs w:val="24"/>
        </w:rPr>
        <w:t>:</w:t>
      </w:r>
      <w:r w:rsidRPr="00D87B6A">
        <w:rPr>
          <w:rFonts w:ascii="Arial" w:hAnsi="Arial" w:cs="Arial"/>
          <w:sz w:val="24"/>
          <w:szCs w:val="24"/>
        </w:rPr>
        <w:t xml:space="preserve"> 01634 333344.</w:t>
      </w:r>
    </w:p>
    <w:p w14:paraId="48067B7B" w14:textId="73F9C0BF" w:rsidR="00C749F6" w:rsidRPr="00D87B6A" w:rsidRDefault="001D6775" w:rsidP="00114DEB">
      <w:pPr>
        <w:rPr>
          <w:rFonts w:ascii="Arial" w:hAnsi="Arial" w:cs="Arial"/>
          <w:sz w:val="24"/>
          <w:szCs w:val="24"/>
        </w:rPr>
      </w:pPr>
      <w:r w:rsidRPr="00D87B6A">
        <w:rPr>
          <w:rFonts w:ascii="Arial" w:hAnsi="Arial" w:cs="Arial"/>
          <w:sz w:val="24"/>
          <w:szCs w:val="24"/>
        </w:rPr>
        <w:t>(</w:t>
      </w:r>
      <w:r w:rsidR="00C749F6" w:rsidRPr="00D87B6A">
        <w:rPr>
          <w:rFonts w:ascii="Arial" w:hAnsi="Arial" w:cs="Arial"/>
          <w:sz w:val="24"/>
          <w:szCs w:val="24"/>
        </w:rPr>
        <w:t>Monday to Thursday 9</w:t>
      </w:r>
      <w:r w:rsidRPr="00D87B6A">
        <w:rPr>
          <w:rFonts w:ascii="Arial" w:hAnsi="Arial" w:cs="Arial"/>
          <w:sz w:val="24"/>
          <w:szCs w:val="24"/>
        </w:rPr>
        <w:t>:30am – 5pm. Friday 9:30am – 4:45pm)</w:t>
      </w:r>
    </w:p>
    <w:p w14:paraId="4B8466EE" w14:textId="1307FA84" w:rsidR="00607692" w:rsidRPr="00D87B6A" w:rsidRDefault="00607692" w:rsidP="00114DEB">
      <w:pPr>
        <w:rPr>
          <w:rFonts w:ascii="Arial" w:hAnsi="Arial" w:cs="Arial"/>
          <w:sz w:val="24"/>
          <w:szCs w:val="24"/>
        </w:rPr>
      </w:pPr>
      <w:r w:rsidRPr="00D87B6A">
        <w:rPr>
          <w:rFonts w:ascii="Arial" w:hAnsi="Arial" w:cs="Arial"/>
          <w:sz w:val="24"/>
          <w:szCs w:val="24"/>
        </w:rPr>
        <w:t xml:space="preserve">Tenancy Team email: </w:t>
      </w:r>
      <w:hyperlink r:id="rId10" w:history="1">
        <w:r w:rsidRPr="00D87B6A">
          <w:rPr>
            <w:rStyle w:val="Hyperlink"/>
            <w:rFonts w:ascii="Arial" w:hAnsi="Arial" w:cs="Arial"/>
            <w:sz w:val="24"/>
            <w:szCs w:val="24"/>
          </w:rPr>
          <w:t>housingtenancyteam@medway.gov.uk</w:t>
        </w:r>
      </w:hyperlink>
    </w:p>
    <w:p w14:paraId="5B08FCE5" w14:textId="67A5FD2D" w:rsidR="00607692" w:rsidRPr="00D87B6A" w:rsidRDefault="00607692" w:rsidP="00114DEB">
      <w:pPr>
        <w:rPr>
          <w:rFonts w:ascii="Arial" w:hAnsi="Arial" w:cs="Arial"/>
          <w:sz w:val="24"/>
          <w:szCs w:val="24"/>
        </w:rPr>
      </w:pPr>
      <w:r w:rsidRPr="00D87B6A">
        <w:rPr>
          <w:rFonts w:ascii="Arial" w:hAnsi="Arial" w:cs="Arial"/>
          <w:sz w:val="24"/>
          <w:szCs w:val="24"/>
        </w:rPr>
        <w:t xml:space="preserve">Income Team email: </w:t>
      </w:r>
      <w:hyperlink r:id="rId11" w:history="1">
        <w:r w:rsidRPr="00D87B6A">
          <w:rPr>
            <w:rStyle w:val="Hyperlink"/>
            <w:rFonts w:ascii="Arial" w:hAnsi="Arial" w:cs="Arial"/>
            <w:sz w:val="24"/>
            <w:szCs w:val="24"/>
          </w:rPr>
          <w:t>housingincometeam@medway.gov.uk</w:t>
        </w:r>
      </w:hyperlink>
      <w:r w:rsidRPr="00D87B6A">
        <w:rPr>
          <w:rFonts w:ascii="Arial" w:hAnsi="Arial" w:cs="Arial"/>
          <w:sz w:val="24"/>
          <w:szCs w:val="24"/>
        </w:rPr>
        <w:t xml:space="preserve"> </w:t>
      </w:r>
    </w:p>
    <w:p w14:paraId="75C945D1" w14:textId="4137FD91" w:rsidR="0049265B" w:rsidRPr="00D87B6A" w:rsidRDefault="00000000" w:rsidP="00114DEB">
      <w:pPr>
        <w:rPr>
          <w:rFonts w:ascii="Arial" w:hAnsi="Arial" w:cs="Arial"/>
          <w:sz w:val="24"/>
          <w:szCs w:val="24"/>
        </w:rPr>
      </w:pPr>
      <w:hyperlink r:id="rId12" w:history="1">
        <w:r w:rsidR="0041181E" w:rsidRPr="00D87B6A">
          <w:rPr>
            <w:rStyle w:val="Hyperlink"/>
            <w:rFonts w:ascii="Arial" w:hAnsi="Arial" w:cs="Arial"/>
            <w:sz w:val="24"/>
            <w:szCs w:val="24"/>
          </w:rPr>
          <w:t>Housing Services Website</w:t>
        </w:r>
      </w:hyperlink>
      <w:r w:rsidR="0049265B" w:rsidRPr="00D87B6A">
        <w:rPr>
          <w:rFonts w:ascii="Arial" w:hAnsi="Arial" w:cs="Arial"/>
          <w:sz w:val="24"/>
          <w:szCs w:val="24"/>
        </w:rPr>
        <w:t xml:space="preserve"> </w:t>
      </w:r>
    </w:p>
    <w:p w14:paraId="0A69E615" w14:textId="77777777" w:rsidR="00114DEB" w:rsidRPr="00D87B6A" w:rsidRDefault="00114DEB" w:rsidP="00114DEB">
      <w:pPr>
        <w:rPr>
          <w:rFonts w:ascii="Arial" w:hAnsi="Arial" w:cs="Arial"/>
          <w:sz w:val="28"/>
          <w:szCs w:val="28"/>
        </w:rPr>
      </w:pPr>
    </w:p>
    <w:p w14:paraId="1BAC63A9" w14:textId="77777777" w:rsidR="00114DEB" w:rsidRPr="00D87B6A" w:rsidRDefault="00114DEB" w:rsidP="00607692">
      <w:pPr>
        <w:pStyle w:val="Heading2"/>
        <w:rPr>
          <w:rFonts w:ascii="Arial" w:hAnsi="Arial" w:cs="Arial"/>
          <w:b/>
          <w:bCs/>
        </w:rPr>
      </w:pPr>
      <w:r w:rsidRPr="00D87B6A">
        <w:rPr>
          <w:rFonts w:ascii="Arial" w:hAnsi="Arial" w:cs="Arial"/>
          <w:b/>
          <w:bCs/>
        </w:rPr>
        <w:t>Housing Repairs</w:t>
      </w:r>
    </w:p>
    <w:p w14:paraId="3F780E6E" w14:textId="6F3B1AEB" w:rsidR="00114DEB" w:rsidRPr="00D87B6A" w:rsidRDefault="00114DEB" w:rsidP="00114DEB">
      <w:pPr>
        <w:rPr>
          <w:rFonts w:ascii="Arial" w:hAnsi="Arial" w:cs="Arial"/>
          <w:sz w:val="24"/>
          <w:szCs w:val="24"/>
        </w:rPr>
      </w:pPr>
      <w:r w:rsidRPr="00D87B6A">
        <w:rPr>
          <w:rFonts w:ascii="Arial" w:hAnsi="Arial" w:cs="Arial"/>
          <w:sz w:val="24"/>
          <w:szCs w:val="24"/>
        </w:rPr>
        <w:t xml:space="preserve">For </w:t>
      </w:r>
      <w:r w:rsidR="001F2E32" w:rsidRPr="00D87B6A">
        <w:rPr>
          <w:rFonts w:ascii="Arial" w:hAnsi="Arial" w:cs="Arial"/>
          <w:sz w:val="24"/>
          <w:szCs w:val="24"/>
        </w:rPr>
        <w:t>u</w:t>
      </w:r>
      <w:r w:rsidRPr="00D87B6A">
        <w:rPr>
          <w:rFonts w:ascii="Arial" w:hAnsi="Arial" w:cs="Arial"/>
          <w:sz w:val="24"/>
          <w:szCs w:val="24"/>
        </w:rPr>
        <w:t xml:space="preserve">rgent or non-urgent repairs during normal working hours: </w:t>
      </w:r>
    </w:p>
    <w:p w14:paraId="7BCE6919" w14:textId="77777777" w:rsidR="00114DEB" w:rsidRPr="00D87B6A" w:rsidRDefault="00114DEB" w:rsidP="00114DEB">
      <w:pPr>
        <w:rPr>
          <w:rFonts w:ascii="Arial" w:hAnsi="Arial" w:cs="Arial"/>
          <w:sz w:val="24"/>
          <w:szCs w:val="24"/>
        </w:rPr>
      </w:pPr>
      <w:r w:rsidRPr="00D87B6A">
        <w:rPr>
          <w:rFonts w:ascii="Arial" w:hAnsi="Arial" w:cs="Arial"/>
          <w:sz w:val="24"/>
          <w:szCs w:val="24"/>
        </w:rPr>
        <w:t xml:space="preserve">Phone 01634 333601 or freephone 0800 073 073 or email </w:t>
      </w:r>
      <w:hyperlink r:id="rId13" w:history="1">
        <w:r w:rsidRPr="00D87B6A">
          <w:rPr>
            <w:rStyle w:val="Hyperlink"/>
            <w:rFonts w:ascii="Arial" w:hAnsi="Arial" w:cs="Arial"/>
            <w:sz w:val="24"/>
            <w:szCs w:val="24"/>
          </w:rPr>
          <w:t>housingrepairs@medway.gov.uk</w:t>
        </w:r>
      </w:hyperlink>
      <w:r w:rsidRPr="00D87B6A">
        <w:rPr>
          <w:rFonts w:ascii="Arial" w:hAnsi="Arial" w:cs="Arial"/>
          <w:sz w:val="24"/>
          <w:szCs w:val="24"/>
        </w:rPr>
        <w:t xml:space="preserve"> </w:t>
      </w:r>
    </w:p>
    <w:p w14:paraId="38A2EDCD" w14:textId="77777777" w:rsidR="00114DEB" w:rsidRPr="00D87B6A" w:rsidRDefault="00114DEB" w:rsidP="00114DEB">
      <w:pPr>
        <w:rPr>
          <w:rFonts w:ascii="Arial" w:hAnsi="Arial" w:cs="Arial"/>
          <w:sz w:val="24"/>
          <w:szCs w:val="24"/>
        </w:rPr>
      </w:pPr>
      <w:r w:rsidRPr="00D87B6A">
        <w:rPr>
          <w:rFonts w:ascii="Arial" w:hAnsi="Arial" w:cs="Arial"/>
          <w:sz w:val="24"/>
          <w:szCs w:val="24"/>
        </w:rPr>
        <w:t>For emergency repairs outside of normal working hours phone 01634 304400</w:t>
      </w:r>
    </w:p>
    <w:p w14:paraId="0DD84E3E" w14:textId="77777777" w:rsidR="00444107" w:rsidRPr="00D87B6A" w:rsidRDefault="00444107" w:rsidP="00114DEB">
      <w:pPr>
        <w:rPr>
          <w:rFonts w:ascii="Arial" w:hAnsi="Arial" w:cs="Arial"/>
          <w:sz w:val="28"/>
          <w:szCs w:val="28"/>
        </w:rPr>
      </w:pPr>
    </w:p>
    <w:p w14:paraId="28910A88" w14:textId="01A941AA" w:rsidR="00444107" w:rsidRPr="00D87B6A" w:rsidRDefault="00444107" w:rsidP="00DA378F">
      <w:pPr>
        <w:pStyle w:val="Heading2"/>
        <w:rPr>
          <w:rFonts w:ascii="Arial" w:hAnsi="Arial" w:cs="Arial"/>
          <w:b/>
          <w:bCs/>
        </w:rPr>
      </w:pPr>
      <w:r w:rsidRPr="00D87B6A">
        <w:rPr>
          <w:rFonts w:ascii="Arial" w:hAnsi="Arial" w:cs="Arial"/>
          <w:b/>
          <w:bCs/>
        </w:rPr>
        <w:t xml:space="preserve">Medway </w:t>
      </w:r>
      <w:r w:rsidR="00EF5FE1">
        <w:rPr>
          <w:rFonts w:ascii="Arial" w:hAnsi="Arial" w:cs="Arial"/>
          <w:b/>
          <w:bCs/>
        </w:rPr>
        <w:t>Council</w:t>
      </w:r>
      <w:r w:rsidRPr="00D87B6A">
        <w:rPr>
          <w:rFonts w:ascii="Arial" w:hAnsi="Arial" w:cs="Arial"/>
          <w:b/>
          <w:bCs/>
        </w:rPr>
        <w:t xml:space="preserve"> General Enquiries </w:t>
      </w:r>
    </w:p>
    <w:p w14:paraId="31D8A910" w14:textId="77777777" w:rsidR="00F856B1" w:rsidRPr="00D87B6A" w:rsidRDefault="00DA378F" w:rsidP="00114DEB">
      <w:pPr>
        <w:rPr>
          <w:rFonts w:ascii="Arial" w:hAnsi="Arial" w:cs="Arial"/>
          <w:sz w:val="24"/>
          <w:szCs w:val="24"/>
        </w:rPr>
      </w:pPr>
      <w:r w:rsidRPr="00D87B6A">
        <w:rPr>
          <w:rFonts w:ascii="Arial" w:hAnsi="Arial" w:cs="Arial"/>
          <w:sz w:val="24"/>
          <w:szCs w:val="24"/>
        </w:rPr>
        <w:t xml:space="preserve">Phone 01634 333333 </w:t>
      </w:r>
      <w:r w:rsidR="00F856B1" w:rsidRPr="00D87B6A">
        <w:rPr>
          <w:rFonts w:ascii="Arial" w:hAnsi="Arial" w:cs="Arial"/>
          <w:sz w:val="24"/>
          <w:szCs w:val="24"/>
        </w:rPr>
        <w:t>(</w:t>
      </w:r>
      <w:r w:rsidR="00444107" w:rsidRPr="00D87B6A">
        <w:rPr>
          <w:rFonts w:ascii="Arial" w:hAnsi="Arial" w:cs="Arial"/>
          <w:sz w:val="24"/>
          <w:szCs w:val="24"/>
        </w:rPr>
        <w:t xml:space="preserve">Monday – Friday </w:t>
      </w:r>
      <w:r w:rsidR="00C749F6" w:rsidRPr="00D87B6A">
        <w:rPr>
          <w:rFonts w:ascii="Arial" w:hAnsi="Arial" w:cs="Arial"/>
          <w:sz w:val="24"/>
          <w:szCs w:val="24"/>
        </w:rPr>
        <w:t xml:space="preserve">8am-8pm Saturday </w:t>
      </w:r>
      <w:r w:rsidRPr="00D87B6A">
        <w:rPr>
          <w:rFonts w:ascii="Arial" w:hAnsi="Arial" w:cs="Arial"/>
          <w:sz w:val="24"/>
          <w:szCs w:val="24"/>
        </w:rPr>
        <w:t>9am – 1pm</w:t>
      </w:r>
      <w:r w:rsidR="00F856B1" w:rsidRPr="00D87B6A">
        <w:rPr>
          <w:rFonts w:ascii="Arial" w:hAnsi="Arial" w:cs="Arial"/>
          <w:sz w:val="24"/>
          <w:szCs w:val="24"/>
        </w:rPr>
        <w:t>)</w:t>
      </w:r>
    </w:p>
    <w:p w14:paraId="641EADFC" w14:textId="669139CD" w:rsidR="00F856B1" w:rsidRPr="00D87B6A" w:rsidRDefault="00000000" w:rsidP="00F856B1">
      <w:pPr>
        <w:rPr>
          <w:rFonts w:ascii="Arial" w:hAnsi="Arial" w:cs="Arial"/>
          <w:sz w:val="24"/>
          <w:szCs w:val="24"/>
        </w:rPr>
      </w:pPr>
      <w:hyperlink r:id="rId14" w:history="1">
        <w:r w:rsidR="0041181E" w:rsidRPr="00D87B6A">
          <w:rPr>
            <w:rStyle w:val="Hyperlink"/>
            <w:rFonts w:ascii="Arial" w:hAnsi="Arial" w:cs="Arial"/>
            <w:sz w:val="24"/>
            <w:szCs w:val="24"/>
          </w:rPr>
          <w:t xml:space="preserve">Medway </w:t>
        </w:r>
        <w:r w:rsidR="00EF5FE1">
          <w:rPr>
            <w:rStyle w:val="Hyperlink"/>
            <w:rFonts w:ascii="Arial" w:hAnsi="Arial" w:cs="Arial"/>
            <w:sz w:val="24"/>
            <w:szCs w:val="24"/>
          </w:rPr>
          <w:t>Council</w:t>
        </w:r>
        <w:r w:rsidR="0041181E" w:rsidRPr="00D87B6A">
          <w:rPr>
            <w:rStyle w:val="Hyperlink"/>
            <w:rFonts w:ascii="Arial" w:hAnsi="Arial" w:cs="Arial"/>
            <w:sz w:val="24"/>
            <w:szCs w:val="24"/>
          </w:rPr>
          <w:t xml:space="preserve"> Website</w:t>
        </w:r>
      </w:hyperlink>
    </w:p>
    <w:p w14:paraId="50FB5588" w14:textId="4E8FE39A" w:rsidR="009F732D" w:rsidRPr="00D87B6A" w:rsidRDefault="009F732D" w:rsidP="00F856B1">
      <w:pPr>
        <w:rPr>
          <w:rFonts w:ascii="Arial" w:hAnsi="Arial" w:cs="Arial"/>
          <w:sz w:val="24"/>
          <w:szCs w:val="24"/>
        </w:rPr>
      </w:pPr>
      <w:r w:rsidRPr="00D87B6A">
        <w:rPr>
          <w:rFonts w:ascii="Arial" w:hAnsi="Arial" w:cs="Arial"/>
          <w:sz w:val="24"/>
          <w:szCs w:val="24"/>
        </w:rPr>
        <w:t xml:space="preserve">Address: </w:t>
      </w:r>
      <w:r w:rsidR="00D97914" w:rsidRPr="00D87B6A">
        <w:rPr>
          <w:rFonts w:ascii="Arial" w:hAnsi="Arial" w:cs="Arial"/>
          <w:sz w:val="24"/>
          <w:szCs w:val="24"/>
        </w:rPr>
        <w:t>Gun Wharf, Dock Road, Chatham, ME4 4TR</w:t>
      </w:r>
    </w:p>
    <w:p w14:paraId="358486C6" w14:textId="77777777" w:rsidR="00D9005A" w:rsidRPr="00D87B6A" w:rsidRDefault="00D9005A" w:rsidP="00F856B1">
      <w:pPr>
        <w:rPr>
          <w:rFonts w:ascii="Arial" w:hAnsi="Arial" w:cs="Arial"/>
          <w:sz w:val="24"/>
          <w:szCs w:val="24"/>
        </w:rPr>
      </w:pPr>
    </w:p>
    <w:p w14:paraId="02F0DE2A" w14:textId="30C10174" w:rsidR="00A20BAD" w:rsidRPr="00D87B6A" w:rsidRDefault="00A20BAD" w:rsidP="000B134C">
      <w:pPr>
        <w:pStyle w:val="Heading2"/>
        <w:rPr>
          <w:rFonts w:ascii="Arial" w:hAnsi="Arial" w:cs="Arial"/>
          <w:b/>
          <w:bCs/>
        </w:rPr>
      </w:pPr>
      <w:r w:rsidRPr="00D87B6A">
        <w:rPr>
          <w:rFonts w:ascii="Arial" w:hAnsi="Arial" w:cs="Arial"/>
          <w:b/>
          <w:bCs/>
        </w:rPr>
        <w:t xml:space="preserve">Medway </w:t>
      </w:r>
      <w:r w:rsidR="00EF5FE1">
        <w:rPr>
          <w:rFonts w:ascii="Arial" w:hAnsi="Arial" w:cs="Arial"/>
          <w:b/>
          <w:bCs/>
        </w:rPr>
        <w:t>Council</w:t>
      </w:r>
      <w:r w:rsidR="000B134C" w:rsidRPr="00D87B6A">
        <w:rPr>
          <w:rFonts w:ascii="Arial" w:hAnsi="Arial" w:cs="Arial"/>
          <w:b/>
          <w:bCs/>
        </w:rPr>
        <w:t xml:space="preserve">, </w:t>
      </w:r>
      <w:r w:rsidR="00EF5FE1">
        <w:rPr>
          <w:rFonts w:ascii="Arial" w:hAnsi="Arial" w:cs="Arial"/>
          <w:b/>
          <w:bCs/>
        </w:rPr>
        <w:t>Council</w:t>
      </w:r>
      <w:r w:rsidRPr="00D87B6A">
        <w:rPr>
          <w:rFonts w:ascii="Arial" w:hAnsi="Arial" w:cs="Arial"/>
          <w:b/>
          <w:bCs/>
        </w:rPr>
        <w:t xml:space="preserve"> Tax </w:t>
      </w:r>
    </w:p>
    <w:p w14:paraId="31F10173" w14:textId="75D74B22" w:rsidR="009F732D" w:rsidRPr="00D87B6A" w:rsidRDefault="005E1D3A" w:rsidP="009F732D">
      <w:pPr>
        <w:rPr>
          <w:rFonts w:ascii="Arial" w:hAnsi="Arial" w:cs="Arial"/>
          <w:sz w:val="24"/>
          <w:szCs w:val="24"/>
        </w:rPr>
      </w:pPr>
      <w:r w:rsidRPr="00D87B6A">
        <w:rPr>
          <w:rFonts w:ascii="Arial" w:hAnsi="Arial" w:cs="Arial"/>
          <w:sz w:val="24"/>
          <w:szCs w:val="24"/>
        </w:rPr>
        <w:t>Phone: 01634 332222</w:t>
      </w:r>
    </w:p>
    <w:p w14:paraId="6B129E92" w14:textId="77777777" w:rsidR="005C4EF5" w:rsidRPr="00D87B6A" w:rsidRDefault="005C4EF5" w:rsidP="005C4EF5">
      <w:pPr>
        <w:rPr>
          <w:rStyle w:val="Heading2Char"/>
          <w:rFonts w:ascii="Arial" w:hAnsi="Arial" w:cs="Arial"/>
          <w:b/>
          <w:bCs/>
        </w:rPr>
      </w:pPr>
    </w:p>
    <w:p w14:paraId="2F7CA9E8" w14:textId="74EAB445" w:rsidR="005C4EF5" w:rsidRPr="00D87B6A" w:rsidRDefault="005C4EF5" w:rsidP="005C4EF5">
      <w:pPr>
        <w:rPr>
          <w:rFonts w:ascii="Arial" w:hAnsi="Arial" w:cs="Arial"/>
          <w:sz w:val="24"/>
          <w:szCs w:val="24"/>
        </w:rPr>
      </w:pPr>
      <w:r w:rsidRPr="00D87B6A">
        <w:rPr>
          <w:rStyle w:val="Heading2Char"/>
          <w:rFonts w:ascii="Arial" w:hAnsi="Arial" w:cs="Arial"/>
          <w:b/>
          <w:bCs/>
        </w:rPr>
        <w:t>Identification</w:t>
      </w:r>
      <w:r w:rsidRPr="00D87B6A">
        <w:rPr>
          <w:rFonts w:ascii="Arial" w:hAnsi="Arial" w:cs="Arial"/>
          <w:sz w:val="24"/>
          <w:szCs w:val="24"/>
        </w:rPr>
        <w:t xml:space="preserve"> </w:t>
      </w:r>
    </w:p>
    <w:p w14:paraId="5C8EFF73" w14:textId="76A3E1F0" w:rsidR="005C4EF5" w:rsidRPr="00D87B6A" w:rsidRDefault="005C4EF5" w:rsidP="005C4EF5">
      <w:pPr>
        <w:rPr>
          <w:rFonts w:ascii="Arial" w:hAnsi="Arial" w:cs="Arial"/>
          <w:sz w:val="24"/>
          <w:szCs w:val="24"/>
        </w:rPr>
      </w:pPr>
      <w:r w:rsidRPr="00D87B6A">
        <w:rPr>
          <w:rFonts w:ascii="Arial" w:hAnsi="Arial" w:cs="Arial"/>
          <w:sz w:val="24"/>
          <w:szCs w:val="24"/>
        </w:rPr>
        <w:t xml:space="preserve">All employees of Medway </w:t>
      </w:r>
      <w:r w:rsidR="00EF5FE1">
        <w:rPr>
          <w:rFonts w:ascii="Arial" w:hAnsi="Arial" w:cs="Arial"/>
          <w:sz w:val="24"/>
          <w:szCs w:val="24"/>
        </w:rPr>
        <w:t>Council</w:t>
      </w:r>
      <w:r w:rsidRPr="00D87B6A">
        <w:rPr>
          <w:rFonts w:ascii="Arial" w:hAnsi="Arial" w:cs="Arial"/>
          <w:sz w:val="24"/>
          <w:szCs w:val="24"/>
        </w:rPr>
        <w:t xml:space="preserve"> and their contractors will carry identification which will include a photograph. Contractors should be wearing company-identifiable uniform and vehicles bear the company name. If you are in any doubt, please contact the Housing team on 01634 333344 who should be able to confirm whether the caller is genuine. </w:t>
      </w:r>
    </w:p>
    <w:p w14:paraId="2F109D79" w14:textId="4D51ABF8" w:rsidR="00A20BAD" w:rsidRPr="00D87B6A" w:rsidRDefault="005D0510" w:rsidP="00F856B1">
      <w:pPr>
        <w:rPr>
          <w:rFonts w:ascii="Arial" w:hAnsi="Arial" w:cs="Arial"/>
          <w:sz w:val="24"/>
          <w:szCs w:val="24"/>
        </w:rPr>
      </w:pPr>
      <w:r w:rsidRPr="00D87B6A">
        <w:rPr>
          <w:rFonts w:ascii="Arial" w:hAnsi="Arial" w:cs="Arial"/>
          <w:sz w:val="24"/>
          <w:szCs w:val="24"/>
        </w:rPr>
        <w:br w:type="page"/>
      </w:r>
    </w:p>
    <w:p w14:paraId="032BC612" w14:textId="3EFFA922" w:rsidR="00A20BAD" w:rsidRPr="00D87B6A" w:rsidRDefault="00E7743D" w:rsidP="00CB58F3">
      <w:pPr>
        <w:pStyle w:val="Heading2"/>
        <w:rPr>
          <w:rFonts w:ascii="Arial" w:hAnsi="Arial" w:cs="Arial"/>
          <w:b/>
          <w:bCs/>
        </w:rPr>
      </w:pPr>
      <w:r w:rsidRPr="00D87B6A">
        <w:rPr>
          <w:rFonts w:ascii="Arial" w:hAnsi="Arial" w:cs="Arial"/>
          <w:b/>
          <w:bCs/>
        </w:rPr>
        <w:lastRenderedPageBreak/>
        <w:t>Other Contacts</w:t>
      </w:r>
    </w:p>
    <w:p w14:paraId="683F41E2" w14:textId="77777777" w:rsidR="00E7743D" w:rsidRPr="00D87B6A" w:rsidRDefault="00E7743D" w:rsidP="00F856B1">
      <w:pPr>
        <w:rPr>
          <w:rFonts w:ascii="Arial" w:hAnsi="Arial" w:cs="Arial"/>
          <w:sz w:val="24"/>
          <w:szCs w:val="24"/>
        </w:rPr>
      </w:pPr>
    </w:p>
    <w:p w14:paraId="7AD43B5A" w14:textId="2E7357AA" w:rsidR="00E7743D" w:rsidRPr="00D87B6A" w:rsidRDefault="00E7743D" w:rsidP="00CB58F3">
      <w:pPr>
        <w:pStyle w:val="Heading2"/>
        <w:rPr>
          <w:rFonts w:ascii="Arial" w:hAnsi="Arial" w:cs="Arial"/>
          <w:b/>
          <w:bCs/>
        </w:rPr>
      </w:pPr>
      <w:r w:rsidRPr="00D87B6A">
        <w:rPr>
          <w:rFonts w:ascii="Arial" w:hAnsi="Arial" w:cs="Arial"/>
          <w:b/>
          <w:bCs/>
        </w:rPr>
        <w:t xml:space="preserve">Kent Police </w:t>
      </w:r>
    </w:p>
    <w:p w14:paraId="300CC230" w14:textId="0C1505E5" w:rsidR="00E7743D" w:rsidRPr="00D87B6A" w:rsidRDefault="00E7743D" w:rsidP="00F856B1">
      <w:pPr>
        <w:rPr>
          <w:rFonts w:ascii="Arial" w:hAnsi="Arial" w:cs="Arial"/>
          <w:sz w:val="24"/>
          <w:szCs w:val="24"/>
        </w:rPr>
      </w:pPr>
      <w:r w:rsidRPr="00D87B6A">
        <w:rPr>
          <w:rFonts w:ascii="Arial" w:hAnsi="Arial" w:cs="Arial"/>
          <w:sz w:val="24"/>
          <w:szCs w:val="24"/>
        </w:rPr>
        <w:t>Crime in progress</w:t>
      </w:r>
      <w:r w:rsidR="006E1F08" w:rsidRPr="00D87B6A">
        <w:rPr>
          <w:rFonts w:ascii="Arial" w:hAnsi="Arial" w:cs="Arial"/>
          <w:sz w:val="24"/>
          <w:szCs w:val="24"/>
        </w:rPr>
        <w:t xml:space="preserve">, threat or concern for safety, </w:t>
      </w:r>
      <w:r w:rsidR="004105BA" w:rsidRPr="00D87B6A">
        <w:rPr>
          <w:rFonts w:ascii="Arial" w:hAnsi="Arial" w:cs="Arial"/>
          <w:sz w:val="24"/>
          <w:szCs w:val="24"/>
        </w:rPr>
        <w:t>p</w:t>
      </w:r>
      <w:r w:rsidR="006E1F08" w:rsidRPr="00D87B6A">
        <w:rPr>
          <w:rFonts w:ascii="Arial" w:hAnsi="Arial" w:cs="Arial"/>
          <w:sz w:val="24"/>
          <w:szCs w:val="24"/>
        </w:rPr>
        <w:t>hone</w:t>
      </w:r>
      <w:r w:rsidR="00CB58F3" w:rsidRPr="00D87B6A">
        <w:rPr>
          <w:rFonts w:ascii="Arial" w:hAnsi="Arial" w:cs="Arial"/>
          <w:sz w:val="24"/>
          <w:szCs w:val="24"/>
        </w:rPr>
        <w:t>:</w:t>
      </w:r>
      <w:r w:rsidR="006E1F08" w:rsidRPr="00D87B6A">
        <w:rPr>
          <w:rFonts w:ascii="Arial" w:hAnsi="Arial" w:cs="Arial"/>
          <w:sz w:val="24"/>
          <w:szCs w:val="24"/>
        </w:rPr>
        <w:t xml:space="preserve"> 999</w:t>
      </w:r>
    </w:p>
    <w:p w14:paraId="6FF4CDD2" w14:textId="560E8080" w:rsidR="006E1F08" w:rsidRPr="00D87B6A" w:rsidRDefault="006E1F08" w:rsidP="00F856B1">
      <w:pPr>
        <w:rPr>
          <w:rFonts w:ascii="Arial" w:hAnsi="Arial" w:cs="Arial"/>
          <w:sz w:val="24"/>
          <w:szCs w:val="24"/>
        </w:rPr>
      </w:pPr>
      <w:r w:rsidRPr="00D87B6A">
        <w:rPr>
          <w:rFonts w:ascii="Arial" w:hAnsi="Arial" w:cs="Arial"/>
          <w:sz w:val="24"/>
          <w:szCs w:val="24"/>
        </w:rPr>
        <w:t xml:space="preserve">Non-emergency number, </w:t>
      </w:r>
      <w:r w:rsidR="004105BA" w:rsidRPr="00D87B6A">
        <w:rPr>
          <w:rFonts w:ascii="Arial" w:hAnsi="Arial" w:cs="Arial"/>
          <w:sz w:val="24"/>
          <w:szCs w:val="24"/>
        </w:rPr>
        <w:t>p</w:t>
      </w:r>
      <w:r w:rsidR="00CB58F3" w:rsidRPr="00D87B6A">
        <w:rPr>
          <w:rFonts w:ascii="Arial" w:hAnsi="Arial" w:cs="Arial"/>
          <w:sz w:val="24"/>
          <w:szCs w:val="24"/>
        </w:rPr>
        <w:t xml:space="preserve">hone: </w:t>
      </w:r>
      <w:r w:rsidRPr="00D87B6A">
        <w:rPr>
          <w:rFonts w:ascii="Arial" w:hAnsi="Arial" w:cs="Arial"/>
          <w:sz w:val="24"/>
          <w:szCs w:val="24"/>
        </w:rPr>
        <w:t>101.</w:t>
      </w:r>
    </w:p>
    <w:p w14:paraId="02C2AA6D" w14:textId="77777777" w:rsidR="006E1F08" w:rsidRPr="00D87B6A" w:rsidRDefault="006E1F08" w:rsidP="00F856B1">
      <w:pPr>
        <w:rPr>
          <w:rFonts w:ascii="Arial" w:hAnsi="Arial" w:cs="Arial"/>
          <w:sz w:val="24"/>
          <w:szCs w:val="24"/>
        </w:rPr>
      </w:pPr>
    </w:p>
    <w:p w14:paraId="7D81DB9B" w14:textId="5761135C" w:rsidR="006E1F08" w:rsidRPr="00D87B6A" w:rsidRDefault="005C4EF5" w:rsidP="000B134C">
      <w:pPr>
        <w:pStyle w:val="Heading2"/>
        <w:rPr>
          <w:rFonts w:ascii="Arial" w:hAnsi="Arial" w:cs="Arial"/>
          <w:b/>
          <w:bCs/>
        </w:rPr>
      </w:pPr>
      <w:r w:rsidRPr="00D87B6A">
        <w:rPr>
          <w:rFonts w:ascii="Arial" w:hAnsi="Arial" w:cs="Arial"/>
          <w:b/>
          <w:bCs/>
        </w:rPr>
        <w:t>NHS for h</w:t>
      </w:r>
      <w:r w:rsidR="006E1F08" w:rsidRPr="00D87B6A">
        <w:rPr>
          <w:rFonts w:ascii="Arial" w:hAnsi="Arial" w:cs="Arial"/>
          <w:b/>
          <w:bCs/>
        </w:rPr>
        <w:t xml:space="preserve">ealth </w:t>
      </w:r>
      <w:r w:rsidRPr="00D87B6A">
        <w:rPr>
          <w:rFonts w:ascii="Arial" w:hAnsi="Arial" w:cs="Arial"/>
          <w:b/>
          <w:bCs/>
        </w:rPr>
        <w:t>c</w:t>
      </w:r>
      <w:r w:rsidR="006E1F08" w:rsidRPr="00D87B6A">
        <w:rPr>
          <w:rFonts w:ascii="Arial" w:hAnsi="Arial" w:cs="Arial"/>
          <w:b/>
          <w:bCs/>
        </w:rPr>
        <w:t>oncern (</w:t>
      </w:r>
      <w:r w:rsidRPr="00D87B6A">
        <w:rPr>
          <w:rFonts w:ascii="Arial" w:hAnsi="Arial" w:cs="Arial"/>
          <w:b/>
          <w:bCs/>
        </w:rPr>
        <w:t>n</w:t>
      </w:r>
      <w:r w:rsidR="006E1F08" w:rsidRPr="00D87B6A">
        <w:rPr>
          <w:rFonts w:ascii="Arial" w:hAnsi="Arial" w:cs="Arial"/>
          <w:b/>
          <w:bCs/>
        </w:rPr>
        <w:t>on-</w:t>
      </w:r>
      <w:r w:rsidRPr="00D87B6A">
        <w:rPr>
          <w:rFonts w:ascii="Arial" w:hAnsi="Arial" w:cs="Arial"/>
          <w:b/>
          <w:bCs/>
        </w:rPr>
        <w:t>e</w:t>
      </w:r>
      <w:r w:rsidR="006E1F08" w:rsidRPr="00D87B6A">
        <w:rPr>
          <w:rFonts w:ascii="Arial" w:hAnsi="Arial" w:cs="Arial"/>
          <w:b/>
          <w:bCs/>
        </w:rPr>
        <w:t>mergency)</w:t>
      </w:r>
    </w:p>
    <w:p w14:paraId="0A9BAA64" w14:textId="4E3EC7BD" w:rsidR="006E1F08" w:rsidRPr="00D87B6A" w:rsidRDefault="00CB58F3" w:rsidP="00F856B1">
      <w:pPr>
        <w:rPr>
          <w:rFonts w:ascii="Arial" w:hAnsi="Arial" w:cs="Arial"/>
          <w:sz w:val="24"/>
          <w:szCs w:val="24"/>
        </w:rPr>
      </w:pPr>
      <w:r w:rsidRPr="00D87B6A">
        <w:rPr>
          <w:rFonts w:ascii="Arial" w:hAnsi="Arial" w:cs="Arial"/>
          <w:sz w:val="24"/>
          <w:szCs w:val="24"/>
        </w:rPr>
        <w:t>Phone: 111</w:t>
      </w:r>
    </w:p>
    <w:p w14:paraId="45A99119" w14:textId="77777777" w:rsidR="00DA378F" w:rsidRPr="00D87B6A" w:rsidRDefault="00DA378F" w:rsidP="00114DEB">
      <w:pPr>
        <w:rPr>
          <w:rFonts w:ascii="Arial" w:hAnsi="Arial" w:cs="Arial"/>
          <w:sz w:val="28"/>
          <w:szCs w:val="28"/>
        </w:rPr>
      </w:pPr>
    </w:p>
    <w:p w14:paraId="041CDD7B" w14:textId="77777777" w:rsidR="00F20FE6" w:rsidRPr="00D87B6A" w:rsidRDefault="00CE2840" w:rsidP="00114DEB">
      <w:pPr>
        <w:rPr>
          <w:rStyle w:val="Heading2Char"/>
          <w:rFonts w:ascii="Arial" w:hAnsi="Arial" w:cs="Arial"/>
          <w:b/>
          <w:bCs/>
        </w:rPr>
      </w:pPr>
      <w:r w:rsidRPr="00D87B6A">
        <w:rPr>
          <w:rStyle w:val="Heading2Char"/>
          <w:rFonts w:ascii="Arial" w:hAnsi="Arial" w:cs="Arial"/>
          <w:b/>
          <w:bCs/>
        </w:rPr>
        <w:t>Social Care</w:t>
      </w:r>
    </w:p>
    <w:p w14:paraId="7D010F11" w14:textId="64D2FF1C" w:rsidR="00607692" w:rsidRPr="00D87B6A" w:rsidRDefault="000F6E93" w:rsidP="00114DEB">
      <w:pPr>
        <w:rPr>
          <w:rFonts w:ascii="Arial" w:hAnsi="Arial" w:cs="Arial"/>
          <w:sz w:val="24"/>
          <w:szCs w:val="24"/>
        </w:rPr>
      </w:pPr>
      <w:r w:rsidRPr="00D87B6A">
        <w:rPr>
          <w:rFonts w:ascii="Arial" w:hAnsi="Arial" w:cs="Arial"/>
          <w:sz w:val="24"/>
          <w:szCs w:val="24"/>
        </w:rPr>
        <w:t xml:space="preserve">Concerns about an </w:t>
      </w:r>
      <w:r w:rsidR="00CE2840" w:rsidRPr="00D87B6A">
        <w:rPr>
          <w:rFonts w:ascii="Arial" w:hAnsi="Arial" w:cs="Arial"/>
          <w:sz w:val="24"/>
          <w:szCs w:val="24"/>
        </w:rPr>
        <w:t xml:space="preserve">Adult, Child and </w:t>
      </w:r>
      <w:r w:rsidR="00E24620" w:rsidRPr="00D87B6A">
        <w:rPr>
          <w:rFonts w:ascii="Arial" w:hAnsi="Arial" w:cs="Arial"/>
          <w:sz w:val="24"/>
          <w:szCs w:val="24"/>
        </w:rPr>
        <w:t xml:space="preserve">for self-referral to the </w:t>
      </w:r>
      <w:r w:rsidR="005468D8" w:rsidRPr="00D87B6A">
        <w:rPr>
          <w:rFonts w:ascii="Arial" w:hAnsi="Arial" w:cs="Arial"/>
          <w:sz w:val="24"/>
          <w:szCs w:val="24"/>
        </w:rPr>
        <w:t xml:space="preserve">Occupational </w:t>
      </w:r>
      <w:r w:rsidRPr="00D87B6A">
        <w:rPr>
          <w:rFonts w:ascii="Arial" w:hAnsi="Arial" w:cs="Arial"/>
          <w:sz w:val="24"/>
          <w:szCs w:val="24"/>
        </w:rPr>
        <w:t>Therapy Team</w:t>
      </w:r>
    </w:p>
    <w:p w14:paraId="29088137" w14:textId="5CF7617B" w:rsidR="003E3F46" w:rsidRPr="00D87B6A" w:rsidRDefault="0041181E" w:rsidP="00114DEB">
      <w:pPr>
        <w:rPr>
          <w:rFonts w:ascii="Arial" w:hAnsi="Arial" w:cs="Arial"/>
          <w:sz w:val="24"/>
          <w:szCs w:val="24"/>
        </w:rPr>
      </w:pPr>
      <w:r w:rsidRPr="00D87B6A">
        <w:rPr>
          <w:rFonts w:ascii="Arial" w:hAnsi="Arial" w:cs="Arial"/>
          <w:sz w:val="24"/>
          <w:szCs w:val="24"/>
        </w:rPr>
        <w:t xml:space="preserve">Phone: </w:t>
      </w:r>
      <w:r w:rsidR="005468D8" w:rsidRPr="00D87B6A">
        <w:rPr>
          <w:rFonts w:ascii="Arial" w:hAnsi="Arial" w:cs="Arial"/>
          <w:sz w:val="24"/>
          <w:szCs w:val="24"/>
        </w:rPr>
        <w:t xml:space="preserve">01634 </w:t>
      </w:r>
      <w:r w:rsidR="000F6E93" w:rsidRPr="00D87B6A">
        <w:rPr>
          <w:rFonts w:ascii="Arial" w:hAnsi="Arial" w:cs="Arial"/>
          <w:sz w:val="24"/>
          <w:szCs w:val="24"/>
        </w:rPr>
        <w:t>334466</w:t>
      </w:r>
    </w:p>
    <w:p w14:paraId="015AB468" w14:textId="77777777" w:rsidR="00F20FE6" w:rsidRPr="00D87B6A" w:rsidRDefault="00F20FE6" w:rsidP="00114DEB">
      <w:pPr>
        <w:rPr>
          <w:rFonts w:ascii="Arial" w:hAnsi="Arial" w:cs="Arial"/>
          <w:sz w:val="24"/>
          <w:szCs w:val="24"/>
        </w:rPr>
      </w:pPr>
    </w:p>
    <w:p w14:paraId="7A6E2D39" w14:textId="591BC550" w:rsidR="00F20FE6" w:rsidRPr="00D87B6A" w:rsidRDefault="00F20FE6" w:rsidP="009F521A">
      <w:pPr>
        <w:pStyle w:val="Heading2"/>
        <w:rPr>
          <w:rFonts w:ascii="Arial" w:hAnsi="Arial" w:cs="Arial"/>
          <w:b/>
          <w:bCs/>
        </w:rPr>
      </w:pPr>
      <w:r w:rsidRPr="00D87B6A">
        <w:rPr>
          <w:rFonts w:ascii="Arial" w:hAnsi="Arial" w:cs="Arial"/>
          <w:b/>
          <w:bCs/>
        </w:rPr>
        <w:t>Gas Leak</w:t>
      </w:r>
    </w:p>
    <w:p w14:paraId="4AB022B2" w14:textId="25B32B58" w:rsidR="00140E58" w:rsidRPr="00D87B6A" w:rsidRDefault="00140E58" w:rsidP="00140E58">
      <w:pPr>
        <w:rPr>
          <w:rFonts w:ascii="Arial" w:hAnsi="Arial" w:cs="Arial"/>
          <w:color w:val="000000" w:themeColor="text1"/>
          <w:sz w:val="24"/>
          <w:szCs w:val="24"/>
        </w:rPr>
      </w:pPr>
      <w:r w:rsidRPr="00D87B6A">
        <w:rPr>
          <w:rFonts w:ascii="Arial" w:hAnsi="Arial" w:cs="Arial"/>
          <w:sz w:val="24"/>
          <w:szCs w:val="24"/>
        </w:rPr>
        <w:t xml:space="preserve">If you smell gas, </w:t>
      </w:r>
      <w:r w:rsidRPr="00D87B6A">
        <w:rPr>
          <w:rFonts w:ascii="Arial" w:hAnsi="Arial" w:cs="Arial"/>
          <w:color w:val="000000" w:themeColor="text1"/>
          <w:sz w:val="24"/>
          <w:szCs w:val="24"/>
        </w:rPr>
        <w:t xml:space="preserve">phone </w:t>
      </w:r>
      <w:r w:rsidR="009C5041">
        <w:rPr>
          <w:rFonts w:ascii="Arial" w:hAnsi="Arial" w:cs="Arial"/>
          <w:color w:val="000000" w:themeColor="text1"/>
          <w:sz w:val="24"/>
          <w:szCs w:val="24"/>
        </w:rPr>
        <w:t xml:space="preserve">Southern Gas Networks (SGN) </w:t>
      </w:r>
      <w:r w:rsidRPr="00D87B6A">
        <w:rPr>
          <w:rFonts w:ascii="Arial" w:hAnsi="Arial" w:cs="Arial"/>
          <w:color w:val="000000" w:themeColor="text1"/>
          <w:sz w:val="24"/>
          <w:szCs w:val="24"/>
        </w:rPr>
        <w:t>immediately on 0800 111 999.</w:t>
      </w:r>
    </w:p>
    <w:p w14:paraId="16899B6F" w14:textId="77777777" w:rsidR="00F20FE6" w:rsidRPr="00D87B6A" w:rsidRDefault="00F20FE6" w:rsidP="00114DEB">
      <w:pPr>
        <w:rPr>
          <w:rFonts w:ascii="Arial" w:hAnsi="Arial" w:cs="Arial"/>
          <w:sz w:val="24"/>
          <w:szCs w:val="24"/>
        </w:rPr>
      </w:pPr>
    </w:p>
    <w:p w14:paraId="408BBFE2" w14:textId="5AB514D3" w:rsidR="00F20FE6" w:rsidRPr="00D87B6A" w:rsidRDefault="00F20FE6" w:rsidP="009F521A">
      <w:pPr>
        <w:pStyle w:val="Heading2"/>
        <w:rPr>
          <w:rFonts w:ascii="Arial" w:hAnsi="Arial" w:cs="Arial"/>
          <w:b/>
          <w:bCs/>
        </w:rPr>
      </w:pPr>
      <w:r w:rsidRPr="00D87B6A">
        <w:rPr>
          <w:rFonts w:ascii="Arial" w:hAnsi="Arial" w:cs="Arial"/>
          <w:b/>
          <w:bCs/>
        </w:rPr>
        <w:t>Water Leak</w:t>
      </w:r>
      <w:r w:rsidR="00412F0C" w:rsidRPr="00D87B6A">
        <w:rPr>
          <w:rFonts w:ascii="Arial" w:hAnsi="Arial" w:cs="Arial"/>
          <w:b/>
          <w:bCs/>
        </w:rPr>
        <w:t xml:space="preserve"> (Outside property)</w:t>
      </w:r>
    </w:p>
    <w:p w14:paraId="74914D6C" w14:textId="7DDF9E51" w:rsidR="0041181E" w:rsidRPr="00A470E6" w:rsidRDefault="00412F0C" w:rsidP="00114DEB">
      <w:pPr>
        <w:rPr>
          <w:rStyle w:val="Hyperlink"/>
          <w:rFonts w:ascii="Arial" w:hAnsi="Arial" w:cs="Arial"/>
          <w:sz w:val="24"/>
          <w:szCs w:val="24"/>
          <w:u w:val="none"/>
        </w:rPr>
      </w:pPr>
      <w:r w:rsidRPr="00A470E6">
        <w:rPr>
          <w:rFonts w:ascii="Arial" w:hAnsi="Arial" w:cs="Arial"/>
          <w:sz w:val="24"/>
          <w:szCs w:val="24"/>
        </w:rPr>
        <w:t>If you</w:t>
      </w:r>
      <w:r w:rsidR="00FE4C9C" w:rsidRPr="00A470E6">
        <w:rPr>
          <w:rFonts w:ascii="Arial" w:hAnsi="Arial" w:cs="Arial"/>
          <w:sz w:val="24"/>
          <w:szCs w:val="24"/>
        </w:rPr>
        <w:t xml:space="preserve">’ve spotted </w:t>
      </w:r>
      <w:r w:rsidRPr="00A470E6">
        <w:rPr>
          <w:rFonts w:ascii="Arial" w:hAnsi="Arial" w:cs="Arial"/>
          <w:sz w:val="24"/>
          <w:szCs w:val="24"/>
        </w:rPr>
        <w:t xml:space="preserve">a leak outside your property and </w:t>
      </w:r>
      <w:r w:rsidR="0067299B" w:rsidRPr="00A470E6">
        <w:rPr>
          <w:rFonts w:ascii="Arial" w:hAnsi="Arial" w:cs="Arial"/>
          <w:sz w:val="24"/>
          <w:szCs w:val="24"/>
        </w:rPr>
        <w:t xml:space="preserve">you think it is </w:t>
      </w:r>
      <w:r w:rsidR="002B1F76" w:rsidRPr="00A470E6">
        <w:rPr>
          <w:rFonts w:ascii="Arial" w:hAnsi="Arial" w:cs="Arial"/>
          <w:sz w:val="24"/>
          <w:szCs w:val="24"/>
        </w:rPr>
        <w:t xml:space="preserve">putting either members of the public or property at risk, </w:t>
      </w:r>
      <w:r w:rsidR="0067299B" w:rsidRPr="00A470E6">
        <w:rPr>
          <w:rFonts w:ascii="Arial" w:hAnsi="Arial" w:cs="Arial"/>
          <w:sz w:val="24"/>
          <w:szCs w:val="24"/>
        </w:rPr>
        <w:t>you can call South</w:t>
      </w:r>
      <w:r w:rsidR="00CD0ADC" w:rsidRPr="00A470E6">
        <w:rPr>
          <w:rFonts w:ascii="Arial" w:hAnsi="Arial" w:cs="Arial"/>
          <w:sz w:val="24"/>
          <w:szCs w:val="24"/>
        </w:rPr>
        <w:t xml:space="preserve">ern Water </w:t>
      </w:r>
      <w:r w:rsidR="0067299B" w:rsidRPr="00A470E6">
        <w:rPr>
          <w:rFonts w:ascii="Arial" w:hAnsi="Arial" w:cs="Arial"/>
          <w:sz w:val="24"/>
          <w:szCs w:val="24"/>
        </w:rPr>
        <w:t>on 0</w:t>
      </w:r>
      <w:r w:rsidR="00CD0ADC" w:rsidRPr="00A470E6">
        <w:rPr>
          <w:rFonts w:ascii="Arial" w:hAnsi="Arial" w:cs="Arial"/>
          <w:sz w:val="24"/>
          <w:szCs w:val="24"/>
        </w:rPr>
        <w:t>800 820 999</w:t>
      </w:r>
      <w:r w:rsidR="0067299B" w:rsidRPr="00A470E6">
        <w:rPr>
          <w:rFonts w:ascii="Arial" w:hAnsi="Arial" w:cs="Arial"/>
          <w:sz w:val="24"/>
          <w:szCs w:val="24"/>
        </w:rPr>
        <w:t xml:space="preserve"> (lines are open 24 hours). </w:t>
      </w:r>
      <w:r w:rsidR="004D7F51" w:rsidRPr="00A470E6">
        <w:rPr>
          <w:rFonts w:ascii="Arial" w:hAnsi="Arial" w:cs="Arial"/>
          <w:sz w:val="24"/>
          <w:szCs w:val="24"/>
        </w:rPr>
        <w:t xml:space="preserve">For non-urgent leaks you can report these </w:t>
      </w:r>
      <w:r w:rsidR="00314388" w:rsidRPr="00A470E6">
        <w:rPr>
          <w:rFonts w:ascii="Arial" w:hAnsi="Arial" w:cs="Arial"/>
          <w:sz w:val="24"/>
          <w:szCs w:val="24"/>
        </w:rPr>
        <w:t xml:space="preserve">on </w:t>
      </w:r>
      <w:hyperlink r:id="rId15" w:history="1">
        <w:r w:rsidR="00CD0ADC" w:rsidRPr="00A470E6">
          <w:rPr>
            <w:rStyle w:val="Hyperlink"/>
            <w:rFonts w:ascii="Arial" w:hAnsi="Arial" w:cs="Arial"/>
            <w:sz w:val="24"/>
            <w:szCs w:val="24"/>
          </w:rPr>
          <w:t>the Southern Water website.</w:t>
        </w:r>
      </w:hyperlink>
      <w:r w:rsidR="00F2044A" w:rsidRPr="00A470E6">
        <w:rPr>
          <w:rStyle w:val="Hyperlink"/>
          <w:rFonts w:ascii="Arial" w:hAnsi="Arial" w:cs="Arial"/>
          <w:sz w:val="24"/>
          <w:szCs w:val="24"/>
          <w:u w:val="none"/>
        </w:rPr>
        <w:t xml:space="preserve"> </w:t>
      </w:r>
    </w:p>
    <w:p w14:paraId="0CB93564" w14:textId="77777777" w:rsidR="007F3D00" w:rsidRPr="00D87B6A" w:rsidRDefault="007F3D00" w:rsidP="00114DEB">
      <w:pPr>
        <w:rPr>
          <w:rFonts w:ascii="Arial" w:hAnsi="Arial" w:cs="Arial"/>
          <w:sz w:val="24"/>
          <w:szCs w:val="24"/>
        </w:rPr>
      </w:pPr>
    </w:p>
    <w:p w14:paraId="17785E1C" w14:textId="5AA8A96B" w:rsidR="00F20FE6" w:rsidRPr="00D87B6A" w:rsidRDefault="00F20FE6" w:rsidP="009F521A">
      <w:pPr>
        <w:pStyle w:val="Heading2"/>
        <w:rPr>
          <w:rFonts w:ascii="Arial" w:hAnsi="Arial" w:cs="Arial"/>
          <w:b/>
          <w:bCs/>
        </w:rPr>
      </w:pPr>
      <w:r w:rsidRPr="00D87B6A">
        <w:rPr>
          <w:rFonts w:ascii="Arial" w:hAnsi="Arial" w:cs="Arial"/>
          <w:b/>
          <w:bCs/>
        </w:rPr>
        <w:t>Power Loss</w:t>
      </w:r>
    </w:p>
    <w:p w14:paraId="34392CD9" w14:textId="0C6D2511" w:rsidR="00CC2BDA" w:rsidRPr="00D87B6A" w:rsidRDefault="00F20FE6" w:rsidP="00CC2BDA">
      <w:pPr>
        <w:rPr>
          <w:rFonts w:ascii="Arial" w:hAnsi="Arial" w:cs="Arial"/>
          <w:sz w:val="24"/>
          <w:szCs w:val="24"/>
        </w:rPr>
      </w:pPr>
      <w:r w:rsidRPr="00D87B6A">
        <w:rPr>
          <w:rFonts w:ascii="Arial" w:hAnsi="Arial" w:cs="Arial"/>
          <w:sz w:val="24"/>
          <w:szCs w:val="24"/>
        </w:rPr>
        <w:t xml:space="preserve">If you, </w:t>
      </w:r>
      <w:r w:rsidR="0041181E" w:rsidRPr="00D87B6A">
        <w:rPr>
          <w:rFonts w:ascii="Arial" w:hAnsi="Arial" w:cs="Arial"/>
          <w:sz w:val="24"/>
          <w:szCs w:val="24"/>
        </w:rPr>
        <w:t>neighbours,</w:t>
      </w:r>
      <w:r w:rsidRPr="00D87B6A">
        <w:rPr>
          <w:rFonts w:ascii="Arial" w:hAnsi="Arial" w:cs="Arial"/>
          <w:sz w:val="24"/>
          <w:szCs w:val="24"/>
        </w:rPr>
        <w:t xml:space="preserve"> and </w:t>
      </w:r>
      <w:r w:rsidR="009F521A" w:rsidRPr="00D87B6A">
        <w:rPr>
          <w:rFonts w:ascii="Arial" w:hAnsi="Arial" w:cs="Arial"/>
          <w:sz w:val="24"/>
          <w:szCs w:val="24"/>
        </w:rPr>
        <w:t xml:space="preserve">local </w:t>
      </w:r>
      <w:r w:rsidR="0041181E" w:rsidRPr="00D87B6A">
        <w:rPr>
          <w:rFonts w:ascii="Arial" w:hAnsi="Arial" w:cs="Arial"/>
          <w:sz w:val="24"/>
          <w:szCs w:val="24"/>
        </w:rPr>
        <w:t>streetlights</w:t>
      </w:r>
      <w:r w:rsidR="009F521A" w:rsidRPr="00D87B6A">
        <w:rPr>
          <w:rFonts w:ascii="Arial" w:hAnsi="Arial" w:cs="Arial"/>
          <w:sz w:val="24"/>
          <w:szCs w:val="24"/>
        </w:rPr>
        <w:t xml:space="preserve"> are out it is likely to be a power cut. You can contact UK Power Networks to report and check their website for updates.</w:t>
      </w:r>
    </w:p>
    <w:p w14:paraId="1AD62DF5" w14:textId="636F1202" w:rsidR="0000253B" w:rsidRPr="00D87B6A" w:rsidRDefault="0000253B" w:rsidP="00CC2BDA">
      <w:pPr>
        <w:rPr>
          <w:rFonts w:ascii="Arial" w:hAnsi="Arial" w:cs="Arial"/>
          <w:sz w:val="24"/>
          <w:szCs w:val="24"/>
        </w:rPr>
      </w:pPr>
      <w:r w:rsidRPr="00D87B6A">
        <w:rPr>
          <w:rFonts w:ascii="Arial" w:hAnsi="Arial" w:cs="Arial"/>
          <w:sz w:val="24"/>
          <w:szCs w:val="24"/>
        </w:rPr>
        <w:t xml:space="preserve">If you have a </w:t>
      </w:r>
      <w:r w:rsidR="00F45FE6" w:rsidRPr="00D87B6A">
        <w:rPr>
          <w:rFonts w:ascii="Arial" w:hAnsi="Arial" w:cs="Arial"/>
          <w:sz w:val="24"/>
          <w:szCs w:val="24"/>
        </w:rPr>
        <w:t>power cut</w:t>
      </w:r>
      <w:r w:rsidRPr="00D87B6A">
        <w:rPr>
          <w:rFonts w:ascii="Arial" w:hAnsi="Arial" w:cs="Arial"/>
          <w:sz w:val="24"/>
          <w:szCs w:val="24"/>
        </w:rPr>
        <w:t xml:space="preserve"> </w:t>
      </w:r>
      <w:r w:rsidR="00F45FE6" w:rsidRPr="00D87B6A">
        <w:rPr>
          <w:rFonts w:ascii="Arial" w:hAnsi="Arial" w:cs="Arial"/>
          <w:sz w:val="24"/>
          <w:szCs w:val="24"/>
        </w:rPr>
        <w:t>phone:</w:t>
      </w:r>
      <w:r w:rsidRPr="00D87B6A">
        <w:rPr>
          <w:rFonts w:ascii="Arial" w:hAnsi="Arial" w:cs="Arial"/>
          <w:sz w:val="24"/>
          <w:szCs w:val="24"/>
        </w:rPr>
        <w:t xml:space="preserve"> </w:t>
      </w:r>
      <w:proofErr w:type="gramStart"/>
      <w:r w:rsidRPr="00D87B6A">
        <w:rPr>
          <w:rFonts w:ascii="Arial" w:hAnsi="Arial" w:cs="Arial"/>
          <w:sz w:val="24"/>
          <w:szCs w:val="24"/>
        </w:rPr>
        <w:t>105</w:t>
      </w:r>
      <w:proofErr w:type="gramEnd"/>
    </w:p>
    <w:p w14:paraId="51EE1B00" w14:textId="4184B488" w:rsidR="005C4EF5" w:rsidRPr="00DA138C" w:rsidRDefault="00000000">
      <w:pPr>
        <w:rPr>
          <w:rFonts w:ascii="Arial" w:eastAsiaTheme="majorEastAsia" w:hAnsi="Arial" w:cs="Arial"/>
          <w:color w:val="2F5496" w:themeColor="accent1" w:themeShade="BF"/>
          <w:sz w:val="24"/>
          <w:szCs w:val="24"/>
        </w:rPr>
      </w:pPr>
      <w:hyperlink r:id="rId16" w:history="1">
        <w:r w:rsidR="00DA138C" w:rsidRPr="00DA138C">
          <w:rPr>
            <w:rStyle w:val="Hyperlink"/>
            <w:rFonts w:ascii="Arial" w:hAnsi="Arial" w:cs="Arial"/>
            <w:sz w:val="24"/>
            <w:szCs w:val="24"/>
          </w:rPr>
          <w:t>UK Power Networks website.</w:t>
        </w:r>
      </w:hyperlink>
      <w:r w:rsidR="00DA138C" w:rsidRPr="00DA138C">
        <w:rPr>
          <w:rFonts w:ascii="Arial" w:hAnsi="Arial" w:cs="Arial"/>
          <w:sz w:val="24"/>
          <w:szCs w:val="24"/>
        </w:rPr>
        <w:t xml:space="preserve"> </w:t>
      </w:r>
      <w:r w:rsidR="005C4EF5" w:rsidRPr="00DA138C">
        <w:rPr>
          <w:rFonts w:ascii="Arial" w:hAnsi="Arial" w:cs="Arial"/>
          <w:sz w:val="24"/>
          <w:szCs w:val="24"/>
        </w:rPr>
        <w:br w:type="page"/>
      </w:r>
    </w:p>
    <w:p w14:paraId="1666D908" w14:textId="445A2945" w:rsidR="00EB0AF0" w:rsidRPr="00D87B6A" w:rsidRDefault="007102FF" w:rsidP="00DD48D1">
      <w:pPr>
        <w:pStyle w:val="Heading1"/>
        <w:rPr>
          <w:rFonts w:ascii="Arial" w:hAnsi="Arial" w:cs="Arial"/>
          <w:b/>
          <w:bCs/>
          <w:sz w:val="36"/>
          <w:szCs w:val="36"/>
        </w:rPr>
      </w:pPr>
      <w:r w:rsidRPr="00D87B6A">
        <w:rPr>
          <w:rFonts w:ascii="Arial" w:hAnsi="Arial" w:cs="Arial"/>
          <w:b/>
          <w:bCs/>
          <w:sz w:val="36"/>
          <w:szCs w:val="36"/>
        </w:rPr>
        <w:lastRenderedPageBreak/>
        <w:t>Moving In</w:t>
      </w:r>
    </w:p>
    <w:p w14:paraId="571AEA82" w14:textId="77777777" w:rsidR="0070463C" w:rsidRPr="00D87B6A" w:rsidRDefault="0070463C" w:rsidP="00E31049">
      <w:pPr>
        <w:rPr>
          <w:rFonts w:ascii="Arial" w:hAnsi="Arial" w:cs="Arial"/>
          <w:b/>
          <w:bCs/>
          <w:sz w:val="24"/>
          <w:szCs w:val="24"/>
        </w:rPr>
      </w:pPr>
    </w:p>
    <w:p w14:paraId="023A7C74" w14:textId="26DBBE29" w:rsidR="00777251" w:rsidRPr="00D87B6A" w:rsidRDefault="00777251" w:rsidP="005D721B">
      <w:pPr>
        <w:pStyle w:val="Heading2"/>
        <w:rPr>
          <w:rFonts w:ascii="Arial" w:hAnsi="Arial" w:cs="Arial"/>
          <w:b/>
          <w:bCs/>
        </w:rPr>
      </w:pPr>
      <w:r w:rsidRPr="00D87B6A">
        <w:rPr>
          <w:rFonts w:ascii="Arial" w:hAnsi="Arial" w:cs="Arial"/>
          <w:b/>
          <w:bCs/>
        </w:rPr>
        <w:t xml:space="preserve">Keys </w:t>
      </w:r>
    </w:p>
    <w:p w14:paraId="3BB45175" w14:textId="5D70410A" w:rsidR="00777251" w:rsidRPr="00D87B6A" w:rsidRDefault="00777251" w:rsidP="00E31049">
      <w:pPr>
        <w:rPr>
          <w:rFonts w:ascii="Arial" w:hAnsi="Arial" w:cs="Arial"/>
          <w:sz w:val="24"/>
          <w:szCs w:val="24"/>
        </w:rPr>
      </w:pPr>
      <w:r w:rsidRPr="00D87B6A">
        <w:rPr>
          <w:rFonts w:ascii="Arial" w:hAnsi="Arial" w:cs="Arial"/>
          <w:sz w:val="24"/>
          <w:szCs w:val="24"/>
        </w:rPr>
        <w:t xml:space="preserve">You will be given three sets of keys for each of the locks in your home when you sign your new tenancy. You </w:t>
      </w:r>
      <w:r w:rsidR="00A91C7B" w:rsidRPr="00D87B6A">
        <w:rPr>
          <w:rFonts w:ascii="Arial" w:hAnsi="Arial" w:cs="Arial"/>
          <w:sz w:val="24"/>
          <w:szCs w:val="24"/>
        </w:rPr>
        <w:t>will</w:t>
      </w:r>
      <w:r w:rsidRPr="00D87B6A">
        <w:rPr>
          <w:rFonts w:ascii="Arial" w:hAnsi="Arial" w:cs="Arial"/>
          <w:sz w:val="24"/>
          <w:szCs w:val="24"/>
        </w:rPr>
        <w:t xml:space="preserve"> also be given fobs for any shared key fob systems such as entrance doors. If you require additional </w:t>
      </w:r>
      <w:r w:rsidR="00A91C7B" w:rsidRPr="00D87B6A">
        <w:rPr>
          <w:rFonts w:ascii="Arial" w:hAnsi="Arial" w:cs="Arial"/>
          <w:sz w:val="24"/>
          <w:szCs w:val="24"/>
        </w:rPr>
        <w:t>keys,</w:t>
      </w:r>
      <w:r w:rsidRPr="00D87B6A">
        <w:rPr>
          <w:rFonts w:ascii="Arial" w:hAnsi="Arial" w:cs="Arial"/>
          <w:sz w:val="24"/>
          <w:szCs w:val="24"/>
        </w:rPr>
        <w:t xml:space="preserve"> you will need to arrange and pay for this yourself. Additional fobs will need to be purchased from us. </w:t>
      </w:r>
    </w:p>
    <w:p w14:paraId="7ABD75AB" w14:textId="77777777" w:rsidR="00A364F3" w:rsidRPr="00D87B6A" w:rsidRDefault="00A364F3" w:rsidP="00E31049">
      <w:pPr>
        <w:rPr>
          <w:rFonts w:ascii="Arial" w:hAnsi="Arial" w:cs="Arial"/>
          <w:sz w:val="24"/>
          <w:szCs w:val="24"/>
        </w:rPr>
      </w:pPr>
    </w:p>
    <w:p w14:paraId="65E82D6C" w14:textId="33B11687" w:rsidR="00777251" w:rsidRPr="00D87B6A" w:rsidRDefault="00777251" w:rsidP="005D721B">
      <w:pPr>
        <w:pStyle w:val="Heading2"/>
        <w:rPr>
          <w:rFonts w:ascii="Arial" w:hAnsi="Arial" w:cs="Arial"/>
          <w:b/>
          <w:bCs/>
        </w:rPr>
      </w:pPr>
      <w:r w:rsidRPr="00D87B6A">
        <w:rPr>
          <w:rFonts w:ascii="Arial" w:hAnsi="Arial" w:cs="Arial"/>
          <w:b/>
          <w:bCs/>
        </w:rPr>
        <w:t xml:space="preserve">Turn on and </w:t>
      </w:r>
      <w:r w:rsidR="00A91C7B" w:rsidRPr="00D87B6A">
        <w:rPr>
          <w:rFonts w:ascii="Arial" w:hAnsi="Arial" w:cs="Arial"/>
          <w:b/>
          <w:bCs/>
        </w:rPr>
        <w:t>Test.</w:t>
      </w:r>
    </w:p>
    <w:p w14:paraId="270C3209" w14:textId="31395F6B" w:rsidR="00777251" w:rsidRPr="00D87B6A" w:rsidRDefault="00777251" w:rsidP="00E31049">
      <w:pPr>
        <w:rPr>
          <w:rFonts w:ascii="Arial" w:hAnsi="Arial" w:cs="Arial"/>
          <w:sz w:val="24"/>
          <w:szCs w:val="24"/>
        </w:rPr>
      </w:pPr>
      <w:r w:rsidRPr="00D87B6A">
        <w:rPr>
          <w:rFonts w:ascii="Arial" w:hAnsi="Arial" w:cs="Arial"/>
          <w:sz w:val="24"/>
          <w:szCs w:val="24"/>
        </w:rPr>
        <w:t xml:space="preserve">You will need to call Mears on 01634 </w:t>
      </w:r>
      <w:r w:rsidR="00D91A36" w:rsidRPr="00D87B6A">
        <w:rPr>
          <w:rFonts w:ascii="Arial" w:hAnsi="Arial" w:cs="Arial"/>
          <w:sz w:val="24"/>
          <w:szCs w:val="24"/>
        </w:rPr>
        <w:t xml:space="preserve">333601 (choose </w:t>
      </w:r>
      <w:r w:rsidR="000737AA" w:rsidRPr="00D87B6A">
        <w:rPr>
          <w:rFonts w:ascii="Arial" w:hAnsi="Arial" w:cs="Arial"/>
          <w:sz w:val="24"/>
          <w:szCs w:val="24"/>
        </w:rPr>
        <w:t>option 1)</w:t>
      </w:r>
      <w:r w:rsidRPr="00D87B6A">
        <w:rPr>
          <w:rFonts w:ascii="Arial" w:hAnsi="Arial" w:cs="Arial"/>
          <w:sz w:val="24"/>
          <w:szCs w:val="24"/>
        </w:rPr>
        <w:t xml:space="preserve"> to turn on and test the gas supply to your boiler so you can have access to heating and hot water. </w:t>
      </w:r>
      <w:r w:rsidR="007E0678" w:rsidRPr="00D87B6A">
        <w:rPr>
          <w:rFonts w:ascii="Arial" w:hAnsi="Arial" w:cs="Arial"/>
          <w:sz w:val="24"/>
          <w:szCs w:val="24"/>
        </w:rPr>
        <w:t>This must be done for your health and safety. The boiler cannot be used before it has been checked by our contractor.</w:t>
      </w:r>
    </w:p>
    <w:p w14:paraId="59D0A15E" w14:textId="77777777" w:rsidR="00A364F3" w:rsidRPr="00D87B6A" w:rsidRDefault="00A364F3" w:rsidP="00E31049">
      <w:pPr>
        <w:rPr>
          <w:rFonts w:ascii="Arial" w:hAnsi="Arial" w:cs="Arial"/>
          <w:sz w:val="24"/>
          <w:szCs w:val="24"/>
        </w:rPr>
      </w:pPr>
    </w:p>
    <w:p w14:paraId="7D77A452" w14:textId="3CB774D3" w:rsidR="00777251" w:rsidRPr="00D87B6A" w:rsidRDefault="00777251" w:rsidP="005D721B">
      <w:pPr>
        <w:pStyle w:val="Heading2"/>
        <w:rPr>
          <w:rFonts w:ascii="Arial" w:hAnsi="Arial" w:cs="Arial"/>
          <w:b/>
          <w:bCs/>
        </w:rPr>
      </w:pPr>
      <w:r w:rsidRPr="00D87B6A">
        <w:rPr>
          <w:rFonts w:ascii="Arial" w:hAnsi="Arial" w:cs="Arial"/>
          <w:b/>
          <w:bCs/>
        </w:rPr>
        <w:t>Energy Supply</w:t>
      </w:r>
    </w:p>
    <w:p w14:paraId="3B66AF39" w14:textId="42CE3848" w:rsidR="00777251" w:rsidRPr="00D87B6A" w:rsidRDefault="00777251" w:rsidP="00E31049">
      <w:pPr>
        <w:rPr>
          <w:rFonts w:ascii="Arial" w:hAnsi="Arial" w:cs="Arial"/>
          <w:sz w:val="24"/>
          <w:szCs w:val="24"/>
        </w:rPr>
      </w:pPr>
      <w:r w:rsidRPr="00D87B6A">
        <w:rPr>
          <w:rFonts w:ascii="Arial" w:hAnsi="Arial" w:cs="Arial"/>
          <w:sz w:val="24"/>
          <w:szCs w:val="24"/>
        </w:rPr>
        <w:t xml:space="preserve">Make a note of your gas and electric meter readings. You will have been shown where the meters are during the viewing of the property. </w:t>
      </w:r>
      <w:r w:rsidR="00B961EC" w:rsidRPr="00D87B6A">
        <w:rPr>
          <w:rFonts w:ascii="Arial" w:hAnsi="Arial" w:cs="Arial"/>
          <w:sz w:val="24"/>
          <w:szCs w:val="24"/>
        </w:rPr>
        <w:t xml:space="preserve">Your gas and electric supply </w:t>
      </w:r>
      <w:r w:rsidR="00C20077" w:rsidRPr="00D87B6A">
        <w:rPr>
          <w:rFonts w:ascii="Arial" w:hAnsi="Arial" w:cs="Arial"/>
          <w:sz w:val="24"/>
          <w:szCs w:val="24"/>
        </w:rPr>
        <w:t>are</w:t>
      </w:r>
      <w:r w:rsidR="00B961EC" w:rsidRPr="00D87B6A">
        <w:rPr>
          <w:rFonts w:ascii="Arial" w:hAnsi="Arial" w:cs="Arial"/>
          <w:sz w:val="24"/>
          <w:szCs w:val="24"/>
        </w:rPr>
        <w:t xml:space="preserve"> provided </w:t>
      </w:r>
      <w:r w:rsidR="00F161BD" w:rsidRPr="00D87B6A">
        <w:rPr>
          <w:rFonts w:ascii="Arial" w:hAnsi="Arial" w:cs="Arial"/>
          <w:sz w:val="24"/>
          <w:szCs w:val="24"/>
        </w:rPr>
        <w:t>by British</w:t>
      </w:r>
      <w:r w:rsidR="00B961EC" w:rsidRPr="00D87B6A">
        <w:rPr>
          <w:rFonts w:ascii="Arial" w:hAnsi="Arial" w:cs="Arial"/>
          <w:sz w:val="24"/>
          <w:szCs w:val="24"/>
        </w:rPr>
        <w:t xml:space="preserve"> Gas. Medway </w:t>
      </w:r>
      <w:r w:rsidR="00EF5FE1">
        <w:rPr>
          <w:rFonts w:ascii="Arial" w:hAnsi="Arial" w:cs="Arial"/>
          <w:sz w:val="24"/>
          <w:szCs w:val="24"/>
        </w:rPr>
        <w:t>Council</w:t>
      </w:r>
      <w:r w:rsidR="00B961EC" w:rsidRPr="00D87B6A">
        <w:rPr>
          <w:rFonts w:ascii="Arial" w:hAnsi="Arial" w:cs="Arial"/>
          <w:sz w:val="24"/>
          <w:szCs w:val="24"/>
        </w:rPr>
        <w:t xml:space="preserve"> will notify British Gas when your tenancy </w:t>
      </w:r>
      <w:r w:rsidR="00F161BD" w:rsidRPr="00D87B6A">
        <w:rPr>
          <w:rFonts w:ascii="Arial" w:hAnsi="Arial" w:cs="Arial"/>
          <w:sz w:val="24"/>
          <w:szCs w:val="24"/>
        </w:rPr>
        <w:t>starts,</w:t>
      </w:r>
      <w:r w:rsidR="00B961EC" w:rsidRPr="00D87B6A">
        <w:rPr>
          <w:rFonts w:ascii="Arial" w:hAnsi="Arial" w:cs="Arial"/>
          <w:sz w:val="24"/>
          <w:szCs w:val="24"/>
        </w:rPr>
        <w:t xml:space="preserve"> and </w:t>
      </w:r>
      <w:r w:rsidR="00DB074B" w:rsidRPr="00D87B6A">
        <w:rPr>
          <w:rFonts w:ascii="Arial" w:hAnsi="Arial" w:cs="Arial"/>
          <w:sz w:val="24"/>
          <w:szCs w:val="24"/>
        </w:rPr>
        <w:t xml:space="preserve">they will contact you regarding </w:t>
      </w:r>
      <w:r w:rsidR="00F161BD" w:rsidRPr="00D87B6A">
        <w:rPr>
          <w:rFonts w:ascii="Arial" w:hAnsi="Arial" w:cs="Arial"/>
          <w:sz w:val="24"/>
          <w:szCs w:val="24"/>
        </w:rPr>
        <w:t>your</w:t>
      </w:r>
      <w:r w:rsidR="00DB074B" w:rsidRPr="00D87B6A">
        <w:rPr>
          <w:rFonts w:ascii="Arial" w:hAnsi="Arial" w:cs="Arial"/>
          <w:sz w:val="24"/>
          <w:szCs w:val="24"/>
        </w:rPr>
        <w:t xml:space="preserve"> account.</w:t>
      </w:r>
    </w:p>
    <w:p w14:paraId="6F028C51" w14:textId="4A8D75AB" w:rsidR="00777251" w:rsidRPr="00D87B6A" w:rsidRDefault="00DB074B" w:rsidP="00E31049">
      <w:pPr>
        <w:rPr>
          <w:rFonts w:ascii="Arial" w:hAnsi="Arial" w:cs="Arial"/>
          <w:sz w:val="24"/>
          <w:szCs w:val="24"/>
        </w:rPr>
      </w:pPr>
      <w:r w:rsidRPr="00D87B6A">
        <w:rPr>
          <w:rFonts w:ascii="Arial" w:hAnsi="Arial" w:cs="Arial"/>
          <w:sz w:val="24"/>
          <w:szCs w:val="24"/>
        </w:rPr>
        <w:t>If you do not wish to remain with British Gas</w:t>
      </w:r>
      <w:r w:rsidR="00777251" w:rsidRPr="00D87B6A">
        <w:rPr>
          <w:rFonts w:ascii="Arial" w:hAnsi="Arial" w:cs="Arial"/>
          <w:sz w:val="24"/>
          <w:szCs w:val="24"/>
        </w:rPr>
        <w:t xml:space="preserve"> you will need to notify them and contact the new supplier to set up an account. </w:t>
      </w:r>
    </w:p>
    <w:p w14:paraId="507FB1EC" w14:textId="77777777" w:rsidR="00A364F3" w:rsidRPr="00D87B6A" w:rsidRDefault="00A364F3" w:rsidP="00E31049">
      <w:pPr>
        <w:rPr>
          <w:rFonts w:ascii="Arial" w:hAnsi="Arial" w:cs="Arial"/>
          <w:sz w:val="24"/>
          <w:szCs w:val="24"/>
        </w:rPr>
      </w:pPr>
    </w:p>
    <w:p w14:paraId="2A50B235" w14:textId="4CA8D268" w:rsidR="00777251" w:rsidRPr="00D87B6A" w:rsidRDefault="00777251" w:rsidP="005D721B">
      <w:pPr>
        <w:pStyle w:val="Heading2"/>
        <w:rPr>
          <w:rFonts w:ascii="Arial" w:hAnsi="Arial" w:cs="Arial"/>
          <w:b/>
          <w:bCs/>
        </w:rPr>
      </w:pPr>
      <w:r w:rsidRPr="00D87B6A">
        <w:rPr>
          <w:rFonts w:ascii="Arial" w:hAnsi="Arial" w:cs="Arial"/>
          <w:b/>
          <w:bCs/>
        </w:rPr>
        <w:t>Cookers</w:t>
      </w:r>
    </w:p>
    <w:p w14:paraId="09517F6B" w14:textId="62142A75" w:rsidR="004D3046" w:rsidRPr="00D87B6A" w:rsidRDefault="00777251" w:rsidP="00BD1188">
      <w:pPr>
        <w:rPr>
          <w:rFonts w:ascii="Arial" w:hAnsi="Arial" w:cs="Arial"/>
          <w:sz w:val="24"/>
          <w:szCs w:val="24"/>
        </w:rPr>
      </w:pPr>
      <w:r w:rsidRPr="00D87B6A">
        <w:rPr>
          <w:rFonts w:ascii="Arial" w:hAnsi="Arial" w:cs="Arial"/>
          <w:sz w:val="24"/>
          <w:szCs w:val="24"/>
        </w:rPr>
        <w:t xml:space="preserve">Your new home will come with access points for your electric or gas cooker, however </w:t>
      </w:r>
      <w:r w:rsidR="00BD1188" w:rsidRPr="00D87B6A">
        <w:rPr>
          <w:rFonts w:ascii="Arial" w:hAnsi="Arial" w:cs="Arial"/>
          <w:sz w:val="24"/>
          <w:szCs w:val="24"/>
        </w:rPr>
        <w:t xml:space="preserve">you will need to arrange and </w:t>
      </w:r>
      <w:r w:rsidR="00A52A06" w:rsidRPr="00D87B6A">
        <w:rPr>
          <w:rFonts w:ascii="Arial" w:hAnsi="Arial" w:cs="Arial"/>
          <w:sz w:val="24"/>
          <w:szCs w:val="24"/>
        </w:rPr>
        <w:t>pay</w:t>
      </w:r>
      <w:r w:rsidR="00BD1188" w:rsidRPr="00D87B6A">
        <w:rPr>
          <w:rFonts w:ascii="Arial" w:hAnsi="Arial" w:cs="Arial"/>
          <w:sz w:val="24"/>
          <w:szCs w:val="24"/>
        </w:rPr>
        <w:t xml:space="preserve"> to have your electric or gas cooker connected. It is against the law for anyone other than a qualified electrician or Gas Safe engineer</w:t>
      </w:r>
      <w:r w:rsidR="007F33FC" w:rsidRPr="00D87B6A">
        <w:rPr>
          <w:rFonts w:ascii="Arial" w:hAnsi="Arial" w:cs="Arial"/>
          <w:sz w:val="24"/>
          <w:szCs w:val="24"/>
        </w:rPr>
        <w:t xml:space="preserve"> to</w:t>
      </w:r>
      <w:r w:rsidR="00BD1188" w:rsidRPr="00D87B6A">
        <w:rPr>
          <w:rFonts w:ascii="Arial" w:hAnsi="Arial" w:cs="Arial"/>
          <w:sz w:val="24"/>
          <w:szCs w:val="24"/>
        </w:rPr>
        <w:t xml:space="preserve"> carry out these connections for you. </w:t>
      </w:r>
    </w:p>
    <w:p w14:paraId="300CE70E" w14:textId="298F0909" w:rsidR="00A364F3" w:rsidRPr="00D87B6A" w:rsidRDefault="00A364F3" w:rsidP="00BD1188">
      <w:pPr>
        <w:rPr>
          <w:rFonts w:ascii="Arial" w:hAnsi="Arial" w:cs="Arial"/>
          <w:sz w:val="24"/>
          <w:szCs w:val="24"/>
        </w:rPr>
      </w:pPr>
    </w:p>
    <w:p w14:paraId="58412BCC" w14:textId="1CB6C01C" w:rsidR="00F60BE5" w:rsidRPr="00D87B6A" w:rsidRDefault="00F60BE5" w:rsidP="005D721B">
      <w:pPr>
        <w:pStyle w:val="Heading2"/>
        <w:rPr>
          <w:rFonts w:ascii="Arial" w:hAnsi="Arial" w:cs="Arial"/>
          <w:b/>
          <w:bCs/>
        </w:rPr>
      </w:pPr>
      <w:r w:rsidRPr="00D87B6A">
        <w:rPr>
          <w:rFonts w:ascii="Arial" w:hAnsi="Arial" w:cs="Arial"/>
          <w:b/>
          <w:bCs/>
        </w:rPr>
        <w:t xml:space="preserve">Bin Collection </w:t>
      </w:r>
    </w:p>
    <w:p w14:paraId="2BB9E980" w14:textId="721D41B5" w:rsidR="00F60BE5" w:rsidRPr="00D87B6A" w:rsidRDefault="00D34031" w:rsidP="00BD1188">
      <w:pPr>
        <w:rPr>
          <w:rFonts w:ascii="Arial" w:hAnsi="Arial" w:cs="Arial"/>
          <w:sz w:val="24"/>
          <w:szCs w:val="24"/>
        </w:rPr>
      </w:pPr>
      <w:r w:rsidRPr="00D87B6A">
        <w:rPr>
          <w:rFonts w:ascii="Arial" w:hAnsi="Arial" w:cs="Arial"/>
          <w:sz w:val="24"/>
          <w:szCs w:val="24"/>
        </w:rPr>
        <w:t>To find out your bin collection day visit</w:t>
      </w:r>
      <w:r w:rsidR="00E91CA9" w:rsidRPr="00D87B6A">
        <w:rPr>
          <w:rFonts w:ascii="Arial" w:hAnsi="Arial" w:cs="Arial"/>
          <w:sz w:val="24"/>
          <w:szCs w:val="24"/>
        </w:rPr>
        <w:t xml:space="preserve"> the </w:t>
      </w:r>
      <w:r w:rsidR="00EF5FE1">
        <w:rPr>
          <w:rFonts w:ascii="Arial" w:hAnsi="Arial" w:cs="Arial"/>
          <w:sz w:val="24"/>
          <w:szCs w:val="24"/>
        </w:rPr>
        <w:t>Council</w:t>
      </w:r>
      <w:r w:rsidR="00E91CA9" w:rsidRPr="00D87B6A">
        <w:rPr>
          <w:rFonts w:ascii="Arial" w:hAnsi="Arial" w:cs="Arial"/>
          <w:sz w:val="24"/>
          <w:szCs w:val="24"/>
        </w:rPr>
        <w:t xml:space="preserve">’s </w:t>
      </w:r>
      <w:r w:rsidR="001843A5" w:rsidRPr="00D87B6A">
        <w:rPr>
          <w:rFonts w:ascii="Arial" w:hAnsi="Arial" w:cs="Arial"/>
        </w:rPr>
        <w:t xml:space="preserve"> </w:t>
      </w:r>
      <w:hyperlink r:id="rId17" w:history="1">
        <w:r w:rsidR="00E91CA9" w:rsidRPr="00D87B6A">
          <w:rPr>
            <w:rStyle w:val="Hyperlink"/>
            <w:rFonts w:ascii="Arial" w:hAnsi="Arial" w:cs="Arial"/>
            <w:sz w:val="24"/>
            <w:szCs w:val="24"/>
          </w:rPr>
          <w:t xml:space="preserve">Waste Collection Day page. </w:t>
        </w:r>
      </w:hyperlink>
      <w:r w:rsidR="001843A5" w:rsidRPr="00D87B6A">
        <w:rPr>
          <w:rFonts w:ascii="Arial" w:hAnsi="Arial" w:cs="Arial"/>
          <w:sz w:val="24"/>
          <w:szCs w:val="24"/>
        </w:rPr>
        <w:t xml:space="preserve"> </w:t>
      </w:r>
    </w:p>
    <w:p w14:paraId="3DCCC616" w14:textId="1BC82239" w:rsidR="00A364F3" w:rsidRPr="00D87B6A" w:rsidRDefault="00A364F3" w:rsidP="00BD1188">
      <w:pPr>
        <w:rPr>
          <w:rFonts w:ascii="Arial" w:hAnsi="Arial" w:cs="Arial"/>
          <w:sz w:val="24"/>
          <w:szCs w:val="24"/>
        </w:rPr>
      </w:pPr>
    </w:p>
    <w:p w14:paraId="512052DA" w14:textId="0CC2DA4C" w:rsidR="00924CDF" w:rsidRPr="00D87B6A" w:rsidRDefault="002535A3" w:rsidP="005D721B">
      <w:pPr>
        <w:pStyle w:val="Heading2"/>
        <w:rPr>
          <w:rFonts w:ascii="Arial" w:hAnsi="Arial" w:cs="Arial"/>
          <w:b/>
          <w:bCs/>
        </w:rPr>
      </w:pPr>
      <w:r>
        <w:rPr>
          <w:rFonts w:ascii="Arial" w:hAnsi="Arial" w:cs="Arial"/>
          <w:b/>
          <w:bCs/>
        </w:rPr>
        <w:t xml:space="preserve">Home Contents </w:t>
      </w:r>
      <w:r w:rsidR="004D3046" w:rsidRPr="00D87B6A">
        <w:rPr>
          <w:rFonts w:ascii="Arial" w:hAnsi="Arial" w:cs="Arial"/>
          <w:b/>
          <w:bCs/>
        </w:rPr>
        <w:t>Insurance</w:t>
      </w:r>
    </w:p>
    <w:p w14:paraId="76BB673D" w14:textId="77A5D1B2" w:rsidR="00707591" w:rsidRPr="00D87B6A" w:rsidRDefault="002917A6" w:rsidP="00707591">
      <w:pPr>
        <w:rPr>
          <w:rFonts w:ascii="Arial" w:hAnsi="Arial" w:cs="Arial"/>
          <w:sz w:val="24"/>
          <w:szCs w:val="24"/>
        </w:rPr>
      </w:pPr>
      <w:r w:rsidRPr="00D87B6A">
        <w:rPr>
          <w:rFonts w:ascii="Arial" w:hAnsi="Arial" w:cs="Arial"/>
          <w:sz w:val="24"/>
          <w:szCs w:val="24"/>
        </w:rPr>
        <w:t>Ensure that you have home contents insurance for your property. Crystal Insurance Scheme specialise in home insurance for Local Authority Tenants.</w:t>
      </w:r>
      <w:r w:rsidR="006907BE" w:rsidRPr="00D87B6A">
        <w:rPr>
          <w:rFonts w:ascii="Arial" w:hAnsi="Arial" w:cs="Arial"/>
          <w:sz w:val="24"/>
          <w:szCs w:val="24"/>
        </w:rPr>
        <w:t xml:space="preserve"> </w:t>
      </w:r>
      <w:hyperlink r:id="rId18" w:history="1">
        <w:r w:rsidR="00E91CA9" w:rsidRPr="00D87B6A">
          <w:rPr>
            <w:rStyle w:val="Hyperlink"/>
            <w:rFonts w:ascii="Arial" w:hAnsi="Arial" w:cs="Arial"/>
            <w:sz w:val="24"/>
            <w:szCs w:val="24"/>
          </w:rPr>
          <w:t xml:space="preserve">Find out more. </w:t>
        </w:r>
      </w:hyperlink>
    </w:p>
    <w:p w14:paraId="0D6A343F" w14:textId="77777777" w:rsidR="00D87B6A" w:rsidRDefault="00D87B6A">
      <w:pPr>
        <w:rPr>
          <w:rFonts w:ascii="Arial" w:eastAsiaTheme="majorEastAsia" w:hAnsi="Arial" w:cs="Arial"/>
          <w:b/>
          <w:bCs/>
          <w:color w:val="2F5496" w:themeColor="accent1" w:themeShade="BF"/>
          <w:sz w:val="36"/>
          <w:szCs w:val="36"/>
        </w:rPr>
      </w:pPr>
      <w:r>
        <w:rPr>
          <w:rFonts w:ascii="Arial" w:hAnsi="Arial" w:cs="Arial"/>
          <w:b/>
          <w:bCs/>
          <w:sz w:val="36"/>
          <w:szCs w:val="36"/>
        </w:rPr>
        <w:br w:type="page"/>
      </w:r>
    </w:p>
    <w:p w14:paraId="613A4B82" w14:textId="6C22C847" w:rsidR="00BD1188" w:rsidRPr="00D87B6A" w:rsidRDefault="00BD1188" w:rsidP="00CF0F10">
      <w:pPr>
        <w:pStyle w:val="Heading1"/>
        <w:rPr>
          <w:rFonts w:ascii="Arial" w:hAnsi="Arial" w:cs="Arial"/>
          <w:b/>
          <w:bCs/>
          <w:sz w:val="36"/>
          <w:szCs w:val="36"/>
        </w:rPr>
      </w:pPr>
      <w:r w:rsidRPr="00D87B6A">
        <w:rPr>
          <w:rFonts w:ascii="Arial" w:hAnsi="Arial" w:cs="Arial"/>
          <w:b/>
          <w:bCs/>
          <w:sz w:val="36"/>
          <w:szCs w:val="36"/>
        </w:rPr>
        <w:lastRenderedPageBreak/>
        <w:t>Changing your address checklist</w:t>
      </w:r>
    </w:p>
    <w:p w14:paraId="28A4E2C2" w14:textId="77777777" w:rsidR="00635198" w:rsidRPr="00D87B6A" w:rsidRDefault="00635198" w:rsidP="00635198">
      <w:pPr>
        <w:rPr>
          <w:rFonts w:ascii="Arial" w:hAnsi="Arial" w:cs="Arial"/>
        </w:rPr>
      </w:pPr>
    </w:p>
    <w:p w14:paraId="732434AF" w14:textId="77777777" w:rsidR="00635198" w:rsidRPr="00D87B6A" w:rsidRDefault="00635198" w:rsidP="00635198">
      <w:pPr>
        <w:rPr>
          <w:rFonts w:ascii="Arial" w:hAnsi="Arial" w:cs="Arial"/>
        </w:rPr>
      </w:pPr>
    </w:p>
    <w:p w14:paraId="5A0AD160" w14:textId="5CEBE38C" w:rsidR="008429C3" w:rsidRPr="00D87B6A" w:rsidRDefault="00635198" w:rsidP="007F6DCE">
      <w:pPr>
        <w:pStyle w:val="ListParagraph"/>
        <w:numPr>
          <w:ilvl w:val="0"/>
          <w:numId w:val="36"/>
        </w:numPr>
        <w:rPr>
          <w:rFonts w:ascii="Arial" w:hAnsi="Arial" w:cs="Arial"/>
        </w:rPr>
      </w:pPr>
      <w:r w:rsidRPr="00D87B6A">
        <w:rPr>
          <w:rFonts w:ascii="Arial" w:hAnsi="Arial" w:cs="Arial"/>
        </w:rPr>
        <w:t xml:space="preserve">Medway </w:t>
      </w:r>
      <w:r w:rsidR="00EF5FE1">
        <w:rPr>
          <w:rFonts w:ascii="Arial" w:hAnsi="Arial" w:cs="Arial"/>
        </w:rPr>
        <w:t>Council</w:t>
      </w:r>
      <w:r w:rsidRPr="00D87B6A">
        <w:rPr>
          <w:rFonts w:ascii="Arial" w:hAnsi="Arial" w:cs="Arial"/>
        </w:rPr>
        <w:t xml:space="preserve"> Housing Revenues and Benefits Service to update your </w:t>
      </w:r>
      <w:r w:rsidR="00EF5FE1">
        <w:rPr>
          <w:rFonts w:ascii="Arial" w:hAnsi="Arial" w:cs="Arial"/>
        </w:rPr>
        <w:t>Council</w:t>
      </w:r>
      <w:r w:rsidRPr="00D87B6A">
        <w:rPr>
          <w:rFonts w:ascii="Arial" w:hAnsi="Arial" w:cs="Arial"/>
        </w:rPr>
        <w:t xml:space="preserve"> </w:t>
      </w:r>
      <w:r w:rsidR="008429C3" w:rsidRPr="00D87B6A">
        <w:rPr>
          <w:rFonts w:ascii="Arial" w:hAnsi="Arial" w:cs="Arial"/>
        </w:rPr>
        <w:t>tax.</w:t>
      </w:r>
    </w:p>
    <w:p w14:paraId="69379545" w14:textId="77777777" w:rsidR="007F6DCE" w:rsidRPr="00D87B6A" w:rsidRDefault="007F6DCE" w:rsidP="007F6DCE">
      <w:pPr>
        <w:rPr>
          <w:rFonts w:ascii="Arial" w:hAnsi="Arial" w:cs="Arial"/>
        </w:rPr>
      </w:pPr>
    </w:p>
    <w:p w14:paraId="55BE47CC" w14:textId="2128B3AA" w:rsidR="008429C3" w:rsidRPr="00D87B6A" w:rsidRDefault="00635198" w:rsidP="007F6DCE">
      <w:pPr>
        <w:pStyle w:val="ListParagraph"/>
        <w:numPr>
          <w:ilvl w:val="0"/>
          <w:numId w:val="36"/>
        </w:numPr>
        <w:rPr>
          <w:rFonts w:ascii="Arial" w:hAnsi="Arial" w:cs="Arial"/>
        </w:rPr>
      </w:pPr>
      <w:r w:rsidRPr="00D87B6A">
        <w:rPr>
          <w:rFonts w:ascii="Arial" w:hAnsi="Arial" w:cs="Arial"/>
        </w:rPr>
        <w:t>Department for Work and Pensions (DWP) for benefits</w:t>
      </w:r>
    </w:p>
    <w:p w14:paraId="39744880" w14:textId="77777777" w:rsidR="007F6DCE" w:rsidRPr="00D87B6A" w:rsidRDefault="007F6DCE" w:rsidP="007F6DCE">
      <w:pPr>
        <w:rPr>
          <w:rFonts w:ascii="Arial" w:hAnsi="Arial" w:cs="Arial"/>
        </w:rPr>
      </w:pPr>
    </w:p>
    <w:p w14:paraId="0AB455EB" w14:textId="0CE4B3A3" w:rsidR="008429C3" w:rsidRPr="00D87B6A" w:rsidRDefault="00635198" w:rsidP="007F6DCE">
      <w:pPr>
        <w:pStyle w:val="ListParagraph"/>
        <w:numPr>
          <w:ilvl w:val="0"/>
          <w:numId w:val="36"/>
        </w:numPr>
        <w:rPr>
          <w:rFonts w:ascii="Arial" w:hAnsi="Arial" w:cs="Arial"/>
        </w:rPr>
      </w:pPr>
      <w:r w:rsidRPr="00D87B6A">
        <w:rPr>
          <w:rFonts w:ascii="Arial" w:hAnsi="Arial" w:cs="Arial"/>
        </w:rPr>
        <w:t>Water Supplier</w:t>
      </w:r>
    </w:p>
    <w:p w14:paraId="7E917D60" w14:textId="77777777" w:rsidR="007F6DCE" w:rsidRPr="00D87B6A" w:rsidRDefault="007F6DCE" w:rsidP="007F6DCE">
      <w:pPr>
        <w:rPr>
          <w:rFonts w:ascii="Arial" w:hAnsi="Arial" w:cs="Arial"/>
        </w:rPr>
      </w:pPr>
    </w:p>
    <w:p w14:paraId="46353173" w14:textId="77777777" w:rsidR="00635198" w:rsidRPr="00D87B6A" w:rsidRDefault="00635198" w:rsidP="007F6DCE">
      <w:pPr>
        <w:pStyle w:val="ListParagraph"/>
        <w:numPr>
          <w:ilvl w:val="0"/>
          <w:numId w:val="36"/>
        </w:numPr>
        <w:rPr>
          <w:rFonts w:ascii="Arial" w:hAnsi="Arial" w:cs="Arial"/>
        </w:rPr>
      </w:pPr>
      <w:r w:rsidRPr="00D87B6A">
        <w:rPr>
          <w:rFonts w:ascii="Arial" w:hAnsi="Arial" w:cs="Arial"/>
        </w:rPr>
        <w:t>Gas/Electric Supplier/s</w:t>
      </w:r>
    </w:p>
    <w:p w14:paraId="1E3C09D7" w14:textId="77777777" w:rsidR="007F6DCE" w:rsidRPr="00D87B6A" w:rsidRDefault="007F6DCE" w:rsidP="007F6DCE">
      <w:pPr>
        <w:rPr>
          <w:rFonts w:ascii="Arial" w:hAnsi="Arial" w:cs="Arial"/>
        </w:rPr>
      </w:pPr>
    </w:p>
    <w:p w14:paraId="11F29C40" w14:textId="77777777" w:rsidR="00635198" w:rsidRPr="00D87B6A" w:rsidRDefault="00635198" w:rsidP="007F6DCE">
      <w:pPr>
        <w:pStyle w:val="ListParagraph"/>
        <w:numPr>
          <w:ilvl w:val="0"/>
          <w:numId w:val="36"/>
        </w:numPr>
        <w:rPr>
          <w:rFonts w:ascii="Arial" w:hAnsi="Arial" w:cs="Arial"/>
        </w:rPr>
      </w:pPr>
      <w:r w:rsidRPr="00D87B6A">
        <w:rPr>
          <w:rFonts w:ascii="Arial" w:hAnsi="Arial" w:cs="Arial"/>
        </w:rPr>
        <w:t xml:space="preserve">Telephone/Mobile </w:t>
      </w:r>
      <w:proofErr w:type="gramStart"/>
      <w:r w:rsidRPr="00D87B6A">
        <w:rPr>
          <w:rFonts w:ascii="Arial" w:hAnsi="Arial" w:cs="Arial"/>
        </w:rPr>
        <w:t>suppliers</w:t>
      </w:r>
      <w:proofErr w:type="gramEnd"/>
    </w:p>
    <w:p w14:paraId="6DBF630C" w14:textId="77777777" w:rsidR="007F6DCE" w:rsidRPr="00D87B6A" w:rsidRDefault="007F6DCE" w:rsidP="007F6DCE">
      <w:pPr>
        <w:rPr>
          <w:rFonts w:ascii="Arial" w:hAnsi="Arial" w:cs="Arial"/>
        </w:rPr>
      </w:pPr>
    </w:p>
    <w:p w14:paraId="6BBD6619" w14:textId="6819DCA5" w:rsidR="00635198" w:rsidRPr="00D87B6A" w:rsidRDefault="00635198" w:rsidP="007F6DCE">
      <w:pPr>
        <w:pStyle w:val="ListParagraph"/>
        <w:numPr>
          <w:ilvl w:val="0"/>
          <w:numId w:val="36"/>
        </w:numPr>
        <w:rPr>
          <w:rFonts w:ascii="Arial" w:hAnsi="Arial" w:cs="Arial"/>
        </w:rPr>
      </w:pPr>
      <w:r w:rsidRPr="00D87B6A">
        <w:rPr>
          <w:rFonts w:ascii="Arial" w:hAnsi="Arial" w:cs="Arial"/>
        </w:rPr>
        <w:t>T</w:t>
      </w:r>
      <w:r w:rsidR="00F56F22">
        <w:rPr>
          <w:rFonts w:ascii="Arial" w:hAnsi="Arial" w:cs="Arial"/>
        </w:rPr>
        <w:t>V</w:t>
      </w:r>
      <w:r w:rsidRPr="00D87B6A">
        <w:rPr>
          <w:rFonts w:ascii="Arial" w:hAnsi="Arial" w:cs="Arial"/>
        </w:rPr>
        <w:t xml:space="preserve"> Licensing</w:t>
      </w:r>
    </w:p>
    <w:p w14:paraId="72C5124B" w14:textId="77777777" w:rsidR="007F6DCE" w:rsidRPr="00D87B6A" w:rsidRDefault="007F6DCE" w:rsidP="007F6DCE">
      <w:pPr>
        <w:rPr>
          <w:rFonts w:ascii="Arial" w:hAnsi="Arial" w:cs="Arial"/>
        </w:rPr>
      </w:pPr>
    </w:p>
    <w:p w14:paraId="54AE0821" w14:textId="77777777" w:rsidR="00635198" w:rsidRPr="00D87B6A" w:rsidRDefault="00635198" w:rsidP="007F6DCE">
      <w:pPr>
        <w:pStyle w:val="ListParagraph"/>
        <w:numPr>
          <w:ilvl w:val="0"/>
          <w:numId w:val="36"/>
        </w:numPr>
        <w:rPr>
          <w:rFonts w:ascii="Arial" w:hAnsi="Arial" w:cs="Arial"/>
        </w:rPr>
      </w:pPr>
      <w:r w:rsidRPr="00D87B6A">
        <w:rPr>
          <w:rFonts w:ascii="Arial" w:hAnsi="Arial" w:cs="Arial"/>
        </w:rPr>
        <w:t>Broadband provider</w:t>
      </w:r>
    </w:p>
    <w:p w14:paraId="1621AB64" w14:textId="77777777" w:rsidR="007F6DCE" w:rsidRPr="00D87B6A" w:rsidRDefault="007F6DCE" w:rsidP="007F6DCE">
      <w:pPr>
        <w:rPr>
          <w:rFonts w:ascii="Arial" w:hAnsi="Arial" w:cs="Arial"/>
        </w:rPr>
      </w:pPr>
    </w:p>
    <w:p w14:paraId="7EF81A36" w14:textId="62E66990" w:rsidR="00635198" w:rsidRPr="00D87B6A" w:rsidRDefault="00635198" w:rsidP="007F6DCE">
      <w:pPr>
        <w:pStyle w:val="ListParagraph"/>
        <w:numPr>
          <w:ilvl w:val="0"/>
          <w:numId w:val="36"/>
        </w:numPr>
        <w:rPr>
          <w:rFonts w:ascii="Arial" w:hAnsi="Arial" w:cs="Arial"/>
        </w:rPr>
      </w:pPr>
      <w:r w:rsidRPr="00D87B6A">
        <w:rPr>
          <w:rFonts w:ascii="Arial" w:hAnsi="Arial" w:cs="Arial"/>
        </w:rPr>
        <w:t>Health service such as GP/Dentist</w:t>
      </w:r>
    </w:p>
    <w:p w14:paraId="61AE9D53" w14:textId="77777777" w:rsidR="007F6DCE" w:rsidRPr="00D87B6A" w:rsidRDefault="007F6DCE" w:rsidP="007F6DCE">
      <w:pPr>
        <w:rPr>
          <w:rFonts w:ascii="Arial" w:hAnsi="Arial" w:cs="Arial"/>
        </w:rPr>
      </w:pPr>
    </w:p>
    <w:p w14:paraId="0CE850E2" w14:textId="77777777" w:rsidR="00635198" w:rsidRPr="00D87B6A" w:rsidRDefault="00635198" w:rsidP="007F6DCE">
      <w:pPr>
        <w:pStyle w:val="ListParagraph"/>
        <w:numPr>
          <w:ilvl w:val="0"/>
          <w:numId w:val="36"/>
        </w:numPr>
        <w:rPr>
          <w:rFonts w:ascii="Arial" w:hAnsi="Arial" w:cs="Arial"/>
        </w:rPr>
      </w:pPr>
      <w:r w:rsidRPr="00D87B6A">
        <w:rPr>
          <w:rFonts w:ascii="Arial" w:hAnsi="Arial" w:cs="Arial"/>
        </w:rPr>
        <w:t>Your bank</w:t>
      </w:r>
    </w:p>
    <w:p w14:paraId="754E7404" w14:textId="77777777" w:rsidR="007F6DCE" w:rsidRPr="00D87B6A" w:rsidRDefault="007F6DCE" w:rsidP="007F6DCE">
      <w:pPr>
        <w:rPr>
          <w:rFonts w:ascii="Arial" w:hAnsi="Arial" w:cs="Arial"/>
        </w:rPr>
      </w:pPr>
    </w:p>
    <w:p w14:paraId="7FBAEEBD" w14:textId="77777777" w:rsidR="00CF0F10" w:rsidRPr="00D87B6A" w:rsidRDefault="00CF0F10" w:rsidP="007F6DCE">
      <w:pPr>
        <w:pStyle w:val="ListParagraph"/>
        <w:numPr>
          <w:ilvl w:val="0"/>
          <w:numId w:val="36"/>
        </w:numPr>
        <w:rPr>
          <w:rFonts w:ascii="Arial" w:hAnsi="Arial" w:cs="Arial"/>
        </w:rPr>
      </w:pPr>
      <w:r w:rsidRPr="00D87B6A">
        <w:rPr>
          <w:rFonts w:ascii="Arial" w:hAnsi="Arial" w:cs="Arial"/>
        </w:rPr>
        <w:t>Childrens schools if applicable</w:t>
      </w:r>
    </w:p>
    <w:p w14:paraId="06B35728" w14:textId="77777777" w:rsidR="007F6DCE" w:rsidRPr="00D87B6A" w:rsidRDefault="007F6DCE" w:rsidP="007F6DCE">
      <w:pPr>
        <w:rPr>
          <w:rFonts w:ascii="Arial" w:hAnsi="Arial" w:cs="Arial"/>
        </w:rPr>
      </w:pPr>
    </w:p>
    <w:p w14:paraId="39EEE9B8" w14:textId="77777777" w:rsidR="00A977EF" w:rsidRPr="00D87B6A" w:rsidRDefault="00CF0F10" w:rsidP="00A977EF">
      <w:pPr>
        <w:pStyle w:val="ListParagraph"/>
        <w:numPr>
          <w:ilvl w:val="0"/>
          <w:numId w:val="36"/>
        </w:numPr>
        <w:rPr>
          <w:rFonts w:ascii="Arial" w:hAnsi="Arial" w:cs="Arial"/>
        </w:rPr>
      </w:pPr>
      <w:r w:rsidRPr="00D87B6A">
        <w:rPr>
          <w:rFonts w:ascii="Arial" w:hAnsi="Arial" w:cs="Arial"/>
        </w:rPr>
        <w:t xml:space="preserve">DVLA / Car Insurance </w:t>
      </w:r>
    </w:p>
    <w:p w14:paraId="1D8914C2" w14:textId="77777777" w:rsidR="00A977EF" w:rsidRPr="00D87B6A" w:rsidRDefault="00A977EF" w:rsidP="00A977EF">
      <w:pPr>
        <w:rPr>
          <w:rFonts w:ascii="Arial" w:hAnsi="Arial" w:cs="Arial"/>
        </w:rPr>
      </w:pPr>
    </w:p>
    <w:p w14:paraId="5F74BFED" w14:textId="1A604A9D" w:rsidR="00CF0F10" w:rsidRPr="00D87B6A" w:rsidRDefault="00492F6B" w:rsidP="00A977EF">
      <w:pPr>
        <w:pStyle w:val="ListParagraph"/>
        <w:numPr>
          <w:ilvl w:val="0"/>
          <w:numId w:val="36"/>
        </w:numPr>
        <w:rPr>
          <w:rFonts w:ascii="Arial" w:hAnsi="Arial" w:cs="Arial"/>
        </w:rPr>
      </w:pPr>
      <w:r w:rsidRPr="00D87B6A">
        <w:rPr>
          <w:rFonts w:ascii="Arial" w:hAnsi="Arial" w:cs="Arial"/>
        </w:rPr>
        <w:t xml:space="preserve">Royal Mail </w:t>
      </w:r>
      <w:r w:rsidR="002014F8" w:rsidRPr="00D87B6A">
        <w:rPr>
          <w:rFonts w:ascii="Arial" w:hAnsi="Arial" w:cs="Arial"/>
        </w:rPr>
        <w:t xml:space="preserve"> </w:t>
      </w:r>
      <w:hyperlink r:id="rId19" w:history="1">
        <w:r w:rsidR="00390698">
          <w:rPr>
            <w:rStyle w:val="Hyperlink"/>
            <w:rFonts w:ascii="Arial" w:hAnsi="Arial" w:cs="Arial"/>
          </w:rPr>
          <w:t>(redirect your mail).</w:t>
        </w:r>
      </w:hyperlink>
      <w:r w:rsidR="00390698">
        <w:rPr>
          <w:rFonts w:ascii="Arial" w:hAnsi="Arial" w:cs="Arial"/>
        </w:rPr>
        <w:t xml:space="preserve"> </w:t>
      </w:r>
      <w:r w:rsidR="00CF0F10" w:rsidRPr="00D87B6A">
        <w:rPr>
          <w:rFonts w:ascii="Arial" w:hAnsi="Arial" w:cs="Arial"/>
          <w:b/>
          <w:bCs/>
          <w:sz w:val="36"/>
          <w:szCs w:val="36"/>
        </w:rPr>
        <w:br w:type="page"/>
      </w:r>
    </w:p>
    <w:p w14:paraId="6A868501" w14:textId="084879C9" w:rsidR="00BD1188" w:rsidRPr="00D87B6A" w:rsidRDefault="00BD1188" w:rsidP="00DD48D1">
      <w:pPr>
        <w:pStyle w:val="Heading1"/>
        <w:rPr>
          <w:rFonts w:ascii="Arial" w:hAnsi="Arial" w:cs="Arial"/>
          <w:b/>
          <w:bCs/>
          <w:sz w:val="36"/>
          <w:szCs w:val="36"/>
        </w:rPr>
      </w:pPr>
      <w:r w:rsidRPr="00D87B6A">
        <w:rPr>
          <w:rFonts w:ascii="Arial" w:hAnsi="Arial" w:cs="Arial"/>
          <w:b/>
          <w:bCs/>
          <w:sz w:val="36"/>
          <w:szCs w:val="36"/>
        </w:rPr>
        <w:lastRenderedPageBreak/>
        <w:t xml:space="preserve">Paying your rent </w:t>
      </w:r>
    </w:p>
    <w:p w14:paraId="3C34C2FE" w14:textId="77777777" w:rsidR="00382C04" w:rsidRPr="00D87B6A" w:rsidRDefault="00382C04" w:rsidP="00BD1188">
      <w:pPr>
        <w:rPr>
          <w:rFonts w:ascii="Arial" w:hAnsi="Arial" w:cs="Arial"/>
          <w:sz w:val="24"/>
          <w:szCs w:val="24"/>
        </w:rPr>
      </w:pPr>
    </w:p>
    <w:p w14:paraId="03D5687C" w14:textId="745C4E96" w:rsidR="00382C04" w:rsidRPr="00D87B6A" w:rsidRDefault="00382C04" w:rsidP="002F0281">
      <w:pPr>
        <w:pStyle w:val="Heading2"/>
        <w:rPr>
          <w:rFonts w:ascii="Arial" w:hAnsi="Arial" w:cs="Arial"/>
          <w:b/>
          <w:bCs/>
        </w:rPr>
      </w:pPr>
      <w:r w:rsidRPr="00D87B6A">
        <w:rPr>
          <w:rFonts w:ascii="Arial" w:hAnsi="Arial" w:cs="Arial"/>
          <w:b/>
          <w:bCs/>
        </w:rPr>
        <w:t>When do I pay my rent?</w:t>
      </w:r>
    </w:p>
    <w:p w14:paraId="6DC05F39" w14:textId="38350841" w:rsidR="00382C04" w:rsidRPr="00D87B6A" w:rsidRDefault="008F08B1" w:rsidP="00BD1188">
      <w:pPr>
        <w:rPr>
          <w:rFonts w:ascii="Arial" w:hAnsi="Arial" w:cs="Arial"/>
          <w:sz w:val="24"/>
          <w:szCs w:val="24"/>
        </w:rPr>
      </w:pPr>
      <w:r w:rsidRPr="00D87B6A">
        <w:rPr>
          <w:rFonts w:ascii="Arial" w:hAnsi="Arial" w:cs="Arial"/>
          <w:sz w:val="24"/>
          <w:szCs w:val="24"/>
        </w:rPr>
        <w:t>You will be charged rent for</w:t>
      </w:r>
      <w:r w:rsidR="00382C04" w:rsidRPr="00D87B6A">
        <w:rPr>
          <w:rFonts w:ascii="Arial" w:hAnsi="Arial" w:cs="Arial"/>
          <w:sz w:val="24"/>
          <w:szCs w:val="24"/>
        </w:rPr>
        <w:t xml:space="preserve"> 52 weeks of the year. Your rent is </w:t>
      </w:r>
      <w:r w:rsidR="006F113C" w:rsidRPr="00D87B6A">
        <w:rPr>
          <w:rFonts w:ascii="Arial" w:hAnsi="Arial" w:cs="Arial"/>
          <w:sz w:val="24"/>
          <w:szCs w:val="24"/>
        </w:rPr>
        <w:t>due weekly</w:t>
      </w:r>
      <w:r w:rsidR="00382C04" w:rsidRPr="00D87B6A">
        <w:rPr>
          <w:rFonts w:ascii="Arial" w:hAnsi="Arial" w:cs="Arial"/>
          <w:sz w:val="24"/>
          <w:szCs w:val="24"/>
        </w:rPr>
        <w:t xml:space="preserve"> on a </w:t>
      </w:r>
      <w:r w:rsidR="00BA124A" w:rsidRPr="00D87B6A">
        <w:rPr>
          <w:rFonts w:ascii="Arial" w:hAnsi="Arial" w:cs="Arial"/>
          <w:sz w:val="24"/>
          <w:szCs w:val="24"/>
        </w:rPr>
        <w:t>Monday;</w:t>
      </w:r>
      <w:r w:rsidR="00F737A5" w:rsidRPr="00D87B6A">
        <w:rPr>
          <w:rFonts w:ascii="Arial" w:hAnsi="Arial" w:cs="Arial"/>
          <w:sz w:val="24"/>
          <w:szCs w:val="24"/>
        </w:rPr>
        <w:t xml:space="preserve"> </w:t>
      </w:r>
      <w:r w:rsidR="00F161BD" w:rsidRPr="00D87B6A">
        <w:rPr>
          <w:rFonts w:ascii="Arial" w:hAnsi="Arial" w:cs="Arial"/>
          <w:sz w:val="24"/>
          <w:szCs w:val="24"/>
        </w:rPr>
        <w:t>however,</w:t>
      </w:r>
      <w:r w:rsidR="00F737A5" w:rsidRPr="00D87B6A">
        <w:rPr>
          <w:rFonts w:ascii="Arial" w:hAnsi="Arial" w:cs="Arial"/>
          <w:sz w:val="24"/>
          <w:szCs w:val="24"/>
        </w:rPr>
        <w:t xml:space="preserve"> you can make an agreement with your Housing Income Officer to pay fortnightly, four weekly or per calendar month</w:t>
      </w:r>
      <w:r w:rsidR="009C183B" w:rsidRPr="00D87B6A">
        <w:rPr>
          <w:rFonts w:ascii="Arial" w:hAnsi="Arial" w:cs="Arial"/>
          <w:sz w:val="24"/>
          <w:szCs w:val="24"/>
        </w:rPr>
        <w:t>.</w:t>
      </w:r>
      <w:r w:rsidR="00382C04" w:rsidRPr="00D87B6A">
        <w:rPr>
          <w:rFonts w:ascii="Arial" w:hAnsi="Arial" w:cs="Arial"/>
          <w:sz w:val="24"/>
          <w:szCs w:val="24"/>
        </w:rPr>
        <w:t xml:space="preserve"> </w:t>
      </w:r>
      <w:r w:rsidR="009C183B" w:rsidRPr="00D87B6A">
        <w:rPr>
          <w:rFonts w:ascii="Arial" w:hAnsi="Arial" w:cs="Arial"/>
          <w:sz w:val="24"/>
          <w:szCs w:val="24"/>
        </w:rPr>
        <w:t xml:space="preserve">Rent </w:t>
      </w:r>
      <w:r w:rsidR="00382C04" w:rsidRPr="00D87B6A">
        <w:rPr>
          <w:rFonts w:ascii="Arial" w:hAnsi="Arial" w:cs="Arial"/>
          <w:sz w:val="24"/>
          <w:szCs w:val="24"/>
        </w:rPr>
        <w:t xml:space="preserve">should be paid in advance according to how often you pay. For example, if you pay </w:t>
      </w:r>
      <w:r w:rsidR="003E7C82" w:rsidRPr="00D87B6A">
        <w:rPr>
          <w:rFonts w:ascii="Arial" w:hAnsi="Arial" w:cs="Arial"/>
          <w:sz w:val="24"/>
          <w:szCs w:val="24"/>
        </w:rPr>
        <w:t xml:space="preserve">monthly </w:t>
      </w:r>
      <w:r w:rsidR="00382C04" w:rsidRPr="00D87B6A">
        <w:rPr>
          <w:rFonts w:ascii="Arial" w:hAnsi="Arial" w:cs="Arial"/>
          <w:sz w:val="24"/>
          <w:szCs w:val="24"/>
        </w:rPr>
        <w:t>your rent should be paid one</w:t>
      </w:r>
      <w:r w:rsidR="003E7C82" w:rsidRPr="00D87B6A">
        <w:rPr>
          <w:rFonts w:ascii="Arial" w:hAnsi="Arial" w:cs="Arial"/>
          <w:sz w:val="24"/>
          <w:szCs w:val="24"/>
        </w:rPr>
        <w:t xml:space="preserve"> month</w:t>
      </w:r>
      <w:r w:rsidR="00382C04" w:rsidRPr="00D87B6A">
        <w:rPr>
          <w:rFonts w:ascii="Arial" w:hAnsi="Arial" w:cs="Arial"/>
          <w:sz w:val="24"/>
          <w:szCs w:val="24"/>
        </w:rPr>
        <w:t xml:space="preserve"> in advance.</w:t>
      </w:r>
    </w:p>
    <w:p w14:paraId="1F37579D" w14:textId="3B036E88" w:rsidR="009F08E6" w:rsidRPr="00D87B6A" w:rsidRDefault="00A44F8F" w:rsidP="009F08E6">
      <w:pPr>
        <w:rPr>
          <w:rFonts w:ascii="Arial" w:hAnsi="Arial" w:cs="Arial"/>
          <w:sz w:val="24"/>
          <w:szCs w:val="24"/>
        </w:rPr>
      </w:pPr>
      <w:r w:rsidRPr="00D87B6A">
        <w:rPr>
          <w:rFonts w:ascii="Arial" w:hAnsi="Arial" w:cs="Arial"/>
          <w:sz w:val="24"/>
          <w:szCs w:val="24"/>
        </w:rPr>
        <w:t xml:space="preserve">You can request a rent statement by calling 01634 333344 or by checking your </w:t>
      </w:r>
      <w:hyperlink r:id="rId20" w:history="1">
        <w:r w:rsidR="00E71C7E" w:rsidRPr="00D87B6A">
          <w:rPr>
            <w:rStyle w:val="Hyperlink"/>
            <w:rFonts w:ascii="Arial" w:hAnsi="Arial" w:cs="Arial"/>
            <w:sz w:val="24"/>
            <w:szCs w:val="24"/>
          </w:rPr>
          <w:t>Housing Online Account.</w:t>
        </w:r>
      </w:hyperlink>
    </w:p>
    <w:p w14:paraId="255F8E9E" w14:textId="77777777" w:rsidR="00EB0AF0" w:rsidRPr="00D87B6A" w:rsidRDefault="00EB0AF0" w:rsidP="00BD1188">
      <w:pPr>
        <w:rPr>
          <w:rFonts w:ascii="Arial" w:hAnsi="Arial" w:cs="Arial"/>
          <w:sz w:val="24"/>
          <w:szCs w:val="24"/>
        </w:rPr>
      </w:pPr>
    </w:p>
    <w:p w14:paraId="7D6A8351" w14:textId="30724D47" w:rsidR="00382C04" w:rsidRPr="00D87B6A" w:rsidRDefault="00382C04" w:rsidP="002F0281">
      <w:pPr>
        <w:pStyle w:val="Heading2"/>
        <w:rPr>
          <w:rFonts w:ascii="Arial" w:hAnsi="Arial" w:cs="Arial"/>
          <w:b/>
          <w:bCs/>
        </w:rPr>
      </w:pPr>
      <w:r w:rsidRPr="00D87B6A">
        <w:rPr>
          <w:rFonts w:ascii="Arial" w:hAnsi="Arial" w:cs="Arial"/>
          <w:b/>
          <w:bCs/>
        </w:rPr>
        <w:t>How can I pay my rent?</w:t>
      </w:r>
    </w:p>
    <w:p w14:paraId="238C6696" w14:textId="21197B26" w:rsidR="00382C04" w:rsidRPr="00D87B6A" w:rsidRDefault="00382C04" w:rsidP="00924CDF">
      <w:pPr>
        <w:pStyle w:val="ListParagraph"/>
        <w:numPr>
          <w:ilvl w:val="0"/>
          <w:numId w:val="2"/>
        </w:numPr>
        <w:rPr>
          <w:rFonts w:ascii="Arial" w:hAnsi="Arial" w:cs="Arial"/>
          <w:sz w:val="24"/>
          <w:szCs w:val="24"/>
        </w:rPr>
      </w:pPr>
      <w:r w:rsidRPr="00D87B6A">
        <w:rPr>
          <w:rFonts w:ascii="Arial" w:hAnsi="Arial" w:cs="Arial"/>
          <w:sz w:val="24"/>
          <w:szCs w:val="24"/>
        </w:rPr>
        <w:t>Direct debit</w:t>
      </w:r>
      <w:r w:rsidR="00D44B08" w:rsidRPr="00D87B6A">
        <w:rPr>
          <w:rFonts w:ascii="Arial" w:hAnsi="Arial" w:cs="Arial"/>
          <w:sz w:val="24"/>
          <w:szCs w:val="24"/>
        </w:rPr>
        <w:t xml:space="preserve"> (our preferred method)</w:t>
      </w:r>
    </w:p>
    <w:p w14:paraId="4B8B4603" w14:textId="19531BCF" w:rsidR="00D44B08" w:rsidRPr="00D87B6A" w:rsidRDefault="00D44B08" w:rsidP="00924CDF">
      <w:pPr>
        <w:pStyle w:val="ListParagraph"/>
        <w:numPr>
          <w:ilvl w:val="0"/>
          <w:numId w:val="2"/>
        </w:numPr>
        <w:rPr>
          <w:rFonts w:ascii="Arial" w:hAnsi="Arial" w:cs="Arial"/>
          <w:sz w:val="24"/>
          <w:szCs w:val="24"/>
        </w:rPr>
      </w:pPr>
      <w:r w:rsidRPr="00D87B6A">
        <w:rPr>
          <w:rFonts w:ascii="Arial" w:hAnsi="Arial" w:cs="Arial"/>
          <w:sz w:val="24"/>
          <w:szCs w:val="24"/>
        </w:rPr>
        <w:t>Standing order</w:t>
      </w:r>
    </w:p>
    <w:p w14:paraId="30E13628" w14:textId="44F69446" w:rsidR="003350BD" w:rsidRPr="00D87B6A" w:rsidRDefault="00000000" w:rsidP="00924CDF">
      <w:pPr>
        <w:pStyle w:val="ListParagraph"/>
        <w:numPr>
          <w:ilvl w:val="0"/>
          <w:numId w:val="2"/>
        </w:numPr>
        <w:rPr>
          <w:rFonts w:ascii="Arial" w:hAnsi="Arial" w:cs="Arial"/>
          <w:sz w:val="24"/>
          <w:szCs w:val="24"/>
        </w:rPr>
      </w:pPr>
      <w:hyperlink r:id="rId21" w:history="1">
        <w:r w:rsidR="00B30FC0" w:rsidRPr="00D87B6A">
          <w:rPr>
            <w:rStyle w:val="Hyperlink"/>
            <w:rFonts w:ascii="Arial" w:eastAsia="Times New Roman" w:hAnsi="Arial" w:cs="Arial"/>
            <w:sz w:val="24"/>
            <w:szCs w:val="24"/>
          </w:rPr>
          <w:t>On our website</w:t>
        </w:r>
      </w:hyperlink>
    </w:p>
    <w:p w14:paraId="249992AC" w14:textId="061C05D5" w:rsidR="00382C04" w:rsidRPr="00D87B6A" w:rsidRDefault="00382C04" w:rsidP="00924CDF">
      <w:pPr>
        <w:pStyle w:val="ListParagraph"/>
        <w:numPr>
          <w:ilvl w:val="0"/>
          <w:numId w:val="2"/>
        </w:numPr>
        <w:rPr>
          <w:rFonts w:ascii="Arial" w:hAnsi="Arial" w:cs="Arial"/>
          <w:sz w:val="24"/>
          <w:szCs w:val="24"/>
        </w:rPr>
      </w:pPr>
      <w:r w:rsidRPr="00D87B6A">
        <w:rPr>
          <w:rFonts w:ascii="Arial" w:hAnsi="Arial" w:cs="Arial"/>
          <w:sz w:val="24"/>
          <w:szCs w:val="24"/>
        </w:rPr>
        <w:t>Housing Online</w:t>
      </w:r>
      <w:r w:rsidR="00F24C47" w:rsidRPr="00D87B6A">
        <w:rPr>
          <w:rFonts w:ascii="Arial" w:hAnsi="Arial" w:cs="Arial"/>
          <w:sz w:val="24"/>
          <w:szCs w:val="24"/>
        </w:rPr>
        <w:t xml:space="preserve"> (HOL)</w:t>
      </w:r>
    </w:p>
    <w:p w14:paraId="00CC9A2C" w14:textId="3045E1D5" w:rsidR="00382C04" w:rsidRPr="00D87B6A" w:rsidRDefault="00382C04" w:rsidP="00924CDF">
      <w:pPr>
        <w:pStyle w:val="ListParagraph"/>
        <w:numPr>
          <w:ilvl w:val="0"/>
          <w:numId w:val="2"/>
        </w:numPr>
        <w:rPr>
          <w:rFonts w:ascii="Arial" w:hAnsi="Arial" w:cs="Arial"/>
          <w:sz w:val="24"/>
          <w:szCs w:val="24"/>
        </w:rPr>
      </w:pPr>
      <w:r w:rsidRPr="00D87B6A">
        <w:rPr>
          <w:rFonts w:ascii="Arial" w:hAnsi="Arial" w:cs="Arial"/>
          <w:sz w:val="24"/>
          <w:szCs w:val="24"/>
        </w:rPr>
        <w:t>Phone</w:t>
      </w:r>
    </w:p>
    <w:p w14:paraId="7BE217E7" w14:textId="7E68B5C4" w:rsidR="00382C04" w:rsidRPr="00D87B6A" w:rsidRDefault="00382C04" w:rsidP="00924CDF">
      <w:pPr>
        <w:pStyle w:val="ListParagraph"/>
        <w:numPr>
          <w:ilvl w:val="0"/>
          <w:numId w:val="2"/>
        </w:numPr>
        <w:rPr>
          <w:rFonts w:ascii="Arial" w:hAnsi="Arial" w:cs="Arial"/>
          <w:sz w:val="24"/>
          <w:szCs w:val="24"/>
        </w:rPr>
      </w:pPr>
      <w:proofErr w:type="spellStart"/>
      <w:r w:rsidRPr="00D87B6A">
        <w:rPr>
          <w:rFonts w:ascii="Arial" w:hAnsi="Arial" w:cs="Arial"/>
          <w:sz w:val="24"/>
          <w:szCs w:val="24"/>
        </w:rPr>
        <w:t>Allpay</w:t>
      </w:r>
      <w:proofErr w:type="spellEnd"/>
      <w:r w:rsidR="00F24C47" w:rsidRPr="00D87B6A">
        <w:rPr>
          <w:rFonts w:ascii="Arial" w:hAnsi="Arial" w:cs="Arial"/>
          <w:sz w:val="24"/>
          <w:szCs w:val="24"/>
        </w:rPr>
        <w:t xml:space="preserve"> Payment Card </w:t>
      </w:r>
    </w:p>
    <w:p w14:paraId="514323F8" w14:textId="77777777" w:rsidR="00992326" w:rsidRPr="00D87B6A" w:rsidRDefault="00992326" w:rsidP="00992326">
      <w:pPr>
        <w:rPr>
          <w:rFonts w:ascii="Arial" w:hAnsi="Arial" w:cs="Arial"/>
          <w:sz w:val="24"/>
          <w:szCs w:val="24"/>
        </w:rPr>
      </w:pPr>
    </w:p>
    <w:p w14:paraId="1F5D9BBA" w14:textId="52D8D558" w:rsidR="008A2796" w:rsidRPr="00D87B6A" w:rsidRDefault="008A2796" w:rsidP="002F0281">
      <w:pPr>
        <w:pStyle w:val="Heading2"/>
        <w:rPr>
          <w:rFonts w:ascii="Arial" w:hAnsi="Arial" w:cs="Arial"/>
          <w:b/>
          <w:bCs/>
        </w:rPr>
      </w:pPr>
      <w:r w:rsidRPr="00D87B6A">
        <w:rPr>
          <w:rFonts w:ascii="Arial" w:hAnsi="Arial" w:cs="Arial"/>
          <w:b/>
          <w:bCs/>
        </w:rPr>
        <w:t>Housing Online</w:t>
      </w:r>
      <w:r w:rsidR="00F24C47" w:rsidRPr="00D87B6A">
        <w:rPr>
          <w:rFonts w:ascii="Arial" w:hAnsi="Arial" w:cs="Arial"/>
          <w:b/>
          <w:bCs/>
        </w:rPr>
        <w:t xml:space="preserve"> (HOL)</w:t>
      </w:r>
    </w:p>
    <w:p w14:paraId="785B45F0" w14:textId="3650DC29" w:rsidR="008A2796" w:rsidRPr="00D87B6A" w:rsidRDefault="008A2796" w:rsidP="00992326">
      <w:pPr>
        <w:rPr>
          <w:rFonts w:ascii="Arial" w:hAnsi="Arial" w:cs="Arial"/>
          <w:sz w:val="24"/>
          <w:szCs w:val="24"/>
        </w:rPr>
      </w:pPr>
      <w:r w:rsidRPr="00D87B6A">
        <w:rPr>
          <w:rFonts w:ascii="Arial" w:hAnsi="Arial" w:cs="Arial"/>
          <w:sz w:val="24"/>
          <w:szCs w:val="24"/>
        </w:rPr>
        <w:t xml:space="preserve">A Housing Online account </w:t>
      </w:r>
      <w:r w:rsidR="00F41250" w:rsidRPr="00D87B6A">
        <w:rPr>
          <w:rFonts w:ascii="Arial" w:hAnsi="Arial" w:cs="Arial"/>
          <w:sz w:val="24"/>
          <w:szCs w:val="24"/>
        </w:rPr>
        <w:t xml:space="preserve">allows you to pay your rent online, keep track of your rent account, view rent statements and see upcoming rent payments. It takes around 5 minutes to register. If you </w:t>
      </w:r>
      <w:r w:rsidR="006941D9" w:rsidRPr="00D87B6A">
        <w:rPr>
          <w:rFonts w:ascii="Arial" w:hAnsi="Arial" w:cs="Arial"/>
          <w:sz w:val="24"/>
          <w:szCs w:val="24"/>
        </w:rPr>
        <w:t xml:space="preserve">would like to register or find out more visit </w:t>
      </w:r>
      <w:hyperlink r:id="rId22" w:history="1">
        <w:r w:rsidR="00EA7DA5" w:rsidRPr="00D87B6A">
          <w:rPr>
            <w:rStyle w:val="Hyperlink"/>
            <w:rFonts w:ascii="Arial" w:hAnsi="Arial" w:cs="Arial"/>
            <w:sz w:val="24"/>
            <w:szCs w:val="24"/>
          </w:rPr>
          <w:t>Register for a Housing Online Account</w:t>
        </w:r>
      </w:hyperlink>
      <w:r w:rsidR="002F0281" w:rsidRPr="00D87B6A">
        <w:rPr>
          <w:rFonts w:ascii="Arial" w:hAnsi="Arial" w:cs="Arial"/>
          <w:sz w:val="24"/>
          <w:szCs w:val="24"/>
        </w:rPr>
        <w:t xml:space="preserve"> </w:t>
      </w:r>
    </w:p>
    <w:p w14:paraId="115B50E5" w14:textId="77777777" w:rsidR="00382C04" w:rsidRPr="00D87B6A" w:rsidRDefault="00382C04" w:rsidP="00BD1188">
      <w:pPr>
        <w:rPr>
          <w:rFonts w:ascii="Arial" w:hAnsi="Arial" w:cs="Arial"/>
          <w:sz w:val="24"/>
          <w:szCs w:val="24"/>
        </w:rPr>
      </w:pPr>
    </w:p>
    <w:p w14:paraId="4AE3360A" w14:textId="0F173B53" w:rsidR="006A3207" w:rsidRPr="00D87B6A" w:rsidRDefault="006A3207" w:rsidP="002F0281">
      <w:pPr>
        <w:pStyle w:val="Heading2"/>
        <w:rPr>
          <w:rFonts w:ascii="Arial" w:hAnsi="Arial" w:cs="Arial"/>
          <w:b/>
          <w:bCs/>
        </w:rPr>
      </w:pPr>
      <w:r w:rsidRPr="00D87B6A">
        <w:rPr>
          <w:rFonts w:ascii="Arial" w:hAnsi="Arial" w:cs="Arial"/>
          <w:b/>
          <w:bCs/>
        </w:rPr>
        <w:t>What happens if I don’t pay my ren</w:t>
      </w:r>
      <w:r w:rsidR="00BA124A" w:rsidRPr="00D87B6A">
        <w:rPr>
          <w:rFonts w:ascii="Arial" w:hAnsi="Arial" w:cs="Arial"/>
          <w:b/>
          <w:bCs/>
        </w:rPr>
        <w:t>t?</w:t>
      </w:r>
    </w:p>
    <w:p w14:paraId="5C3C7207" w14:textId="762E72C1" w:rsidR="00B44D7A" w:rsidRPr="00D87B6A" w:rsidRDefault="009835C2" w:rsidP="00BD1188">
      <w:pPr>
        <w:rPr>
          <w:rFonts w:ascii="Arial" w:hAnsi="Arial" w:cs="Arial"/>
          <w:sz w:val="24"/>
          <w:szCs w:val="24"/>
        </w:rPr>
      </w:pPr>
      <w:r w:rsidRPr="00D87B6A">
        <w:rPr>
          <w:rFonts w:ascii="Arial" w:hAnsi="Arial" w:cs="Arial"/>
          <w:sz w:val="24"/>
          <w:szCs w:val="24"/>
        </w:rPr>
        <w:t xml:space="preserve">As a tenant, it is your responsibility to pay your rent in full and on time. This is stated clearly in the tenancy agreement that you sign when you become a tenant. If you do not keep up with your rent payments, it may lead to the </w:t>
      </w:r>
      <w:r w:rsidR="00EF5FE1">
        <w:rPr>
          <w:rFonts w:ascii="Arial" w:hAnsi="Arial" w:cs="Arial"/>
          <w:sz w:val="24"/>
          <w:szCs w:val="24"/>
        </w:rPr>
        <w:t>Council</w:t>
      </w:r>
      <w:r w:rsidRPr="00D87B6A">
        <w:rPr>
          <w:rFonts w:ascii="Arial" w:hAnsi="Arial" w:cs="Arial"/>
          <w:sz w:val="24"/>
          <w:szCs w:val="24"/>
        </w:rPr>
        <w:t xml:space="preserve"> seeking possession of your home, and you will be pursued for the money you owe. This will also reduce your chances of securing alternative accommodation. At the earliest stage of experiencing </w:t>
      </w:r>
      <w:r w:rsidR="00D912A3" w:rsidRPr="00D87B6A">
        <w:rPr>
          <w:rFonts w:ascii="Arial" w:hAnsi="Arial" w:cs="Arial"/>
          <w:sz w:val="24"/>
          <w:szCs w:val="24"/>
        </w:rPr>
        <w:t>financial</w:t>
      </w:r>
      <w:r w:rsidRPr="00D87B6A">
        <w:rPr>
          <w:rFonts w:ascii="Arial" w:hAnsi="Arial" w:cs="Arial"/>
          <w:sz w:val="24"/>
          <w:szCs w:val="24"/>
        </w:rPr>
        <w:t xml:space="preserve"> </w:t>
      </w:r>
      <w:r w:rsidR="00D912A3" w:rsidRPr="00D87B6A">
        <w:rPr>
          <w:rFonts w:ascii="Arial" w:hAnsi="Arial" w:cs="Arial"/>
          <w:sz w:val="24"/>
          <w:szCs w:val="24"/>
        </w:rPr>
        <w:t>difficulty</w:t>
      </w:r>
      <w:r w:rsidRPr="00D87B6A">
        <w:rPr>
          <w:rFonts w:ascii="Arial" w:hAnsi="Arial" w:cs="Arial"/>
          <w:sz w:val="24"/>
          <w:szCs w:val="24"/>
        </w:rPr>
        <w:t>, please contact us so we can try to help you keep your home.</w:t>
      </w:r>
    </w:p>
    <w:p w14:paraId="74D09532" w14:textId="77777777" w:rsidR="002F0281" w:rsidRPr="00D87B6A" w:rsidRDefault="002F0281" w:rsidP="00BD1188">
      <w:pPr>
        <w:rPr>
          <w:rFonts w:ascii="Arial" w:hAnsi="Arial" w:cs="Arial"/>
          <w:sz w:val="24"/>
          <w:szCs w:val="24"/>
        </w:rPr>
      </w:pPr>
    </w:p>
    <w:p w14:paraId="72D86E3A" w14:textId="1F89B6EC" w:rsidR="009E38E8" w:rsidRPr="00D87B6A" w:rsidRDefault="00ED7CA1" w:rsidP="002F0281">
      <w:pPr>
        <w:pStyle w:val="Heading2"/>
        <w:rPr>
          <w:rFonts w:ascii="Arial" w:hAnsi="Arial" w:cs="Arial"/>
          <w:b/>
          <w:bCs/>
        </w:rPr>
      </w:pPr>
      <w:r w:rsidRPr="00D87B6A">
        <w:rPr>
          <w:rFonts w:ascii="Arial" w:hAnsi="Arial" w:cs="Arial"/>
          <w:b/>
          <w:bCs/>
        </w:rPr>
        <w:t>Claiming Benefits</w:t>
      </w:r>
    </w:p>
    <w:p w14:paraId="0A1C9A60" w14:textId="788188A5" w:rsidR="00EB0AF0" w:rsidRPr="00D87B6A" w:rsidRDefault="00AA2023" w:rsidP="00BD1188">
      <w:pPr>
        <w:rPr>
          <w:rFonts w:ascii="Arial" w:hAnsi="Arial" w:cs="Arial"/>
          <w:sz w:val="24"/>
          <w:szCs w:val="24"/>
        </w:rPr>
      </w:pPr>
      <w:r w:rsidRPr="00D87B6A">
        <w:rPr>
          <w:rFonts w:ascii="Arial" w:hAnsi="Arial" w:cs="Arial"/>
          <w:sz w:val="24"/>
          <w:szCs w:val="24"/>
        </w:rPr>
        <w:t xml:space="preserve">If you </w:t>
      </w:r>
      <w:r w:rsidR="003A029A" w:rsidRPr="00D87B6A">
        <w:rPr>
          <w:rFonts w:ascii="Arial" w:hAnsi="Arial" w:cs="Arial"/>
          <w:sz w:val="24"/>
          <w:szCs w:val="24"/>
        </w:rPr>
        <w:t>are entitled to claim Univer</w:t>
      </w:r>
      <w:r w:rsidR="00AF0163" w:rsidRPr="00D87B6A">
        <w:rPr>
          <w:rFonts w:ascii="Arial" w:hAnsi="Arial" w:cs="Arial"/>
          <w:sz w:val="24"/>
          <w:szCs w:val="24"/>
        </w:rPr>
        <w:t xml:space="preserve">sal Credit to help towards your </w:t>
      </w:r>
      <w:r w:rsidR="009D3E5F" w:rsidRPr="00D87B6A">
        <w:rPr>
          <w:rFonts w:ascii="Arial" w:hAnsi="Arial" w:cs="Arial"/>
          <w:sz w:val="24"/>
          <w:szCs w:val="24"/>
        </w:rPr>
        <w:t>rent,</w:t>
      </w:r>
      <w:r w:rsidR="00AF0163" w:rsidRPr="00D87B6A">
        <w:rPr>
          <w:rFonts w:ascii="Arial" w:hAnsi="Arial" w:cs="Arial"/>
          <w:sz w:val="24"/>
          <w:szCs w:val="24"/>
        </w:rPr>
        <w:t xml:space="preserve"> </w:t>
      </w:r>
      <w:r w:rsidR="00662EB6" w:rsidRPr="00D87B6A">
        <w:rPr>
          <w:rFonts w:ascii="Arial" w:hAnsi="Arial" w:cs="Arial"/>
          <w:sz w:val="24"/>
          <w:szCs w:val="24"/>
        </w:rPr>
        <w:t>you will need t</w:t>
      </w:r>
      <w:r w:rsidR="00212276" w:rsidRPr="00D87B6A">
        <w:rPr>
          <w:rFonts w:ascii="Arial" w:hAnsi="Arial" w:cs="Arial"/>
          <w:sz w:val="24"/>
          <w:szCs w:val="24"/>
        </w:rPr>
        <w:t xml:space="preserve">o visit the </w:t>
      </w:r>
      <w:r w:rsidR="009D3E5F" w:rsidRPr="00D87B6A">
        <w:rPr>
          <w:rFonts w:ascii="Arial" w:hAnsi="Arial" w:cs="Arial"/>
          <w:sz w:val="24"/>
          <w:szCs w:val="24"/>
        </w:rPr>
        <w:t>government</w:t>
      </w:r>
      <w:r w:rsidR="00212276" w:rsidRPr="00D87B6A">
        <w:rPr>
          <w:rFonts w:ascii="Arial" w:hAnsi="Arial" w:cs="Arial"/>
          <w:sz w:val="24"/>
          <w:szCs w:val="24"/>
        </w:rPr>
        <w:t xml:space="preserve"> website or visit the </w:t>
      </w:r>
      <w:r w:rsidR="0032208F" w:rsidRPr="00D87B6A">
        <w:rPr>
          <w:rFonts w:ascii="Arial" w:hAnsi="Arial" w:cs="Arial"/>
          <w:sz w:val="24"/>
          <w:szCs w:val="24"/>
        </w:rPr>
        <w:t>J</w:t>
      </w:r>
      <w:r w:rsidR="00212276" w:rsidRPr="00D87B6A">
        <w:rPr>
          <w:rFonts w:ascii="Arial" w:hAnsi="Arial" w:cs="Arial"/>
          <w:sz w:val="24"/>
          <w:szCs w:val="24"/>
        </w:rPr>
        <w:t xml:space="preserve">ob </w:t>
      </w:r>
      <w:r w:rsidR="0032208F" w:rsidRPr="00D87B6A">
        <w:rPr>
          <w:rFonts w:ascii="Arial" w:hAnsi="Arial" w:cs="Arial"/>
          <w:sz w:val="24"/>
          <w:szCs w:val="24"/>
        </w:rPr>
        <w:t>C</w:t>
      </w:r>
      <w:r w:rsidR="00212276" w:rsidRPr="00D87B6A">
        <w:rPr>
          <w:rFonts w:ascii="Arial" w:hAnsi="Arial" w:cs="Arial"/>
          <w:sz w:val="24"/>
          <w:szCs w:val="24"/>
        </w:rPr>
        <w:t xml:space="preserve">entre to </w:t>
      </w:r>
      <w:r w:rsidR="009D3E5F" w:rsidRPr="00D87B6A">
        <w:rPr>
          <w:rFonts w:ascii="Arial" w:hAnsi="Arial" w:cs="Arial"/>
          <w:sz w:val="24"/>
          <w:szCs w:val="24"/>
        </w:rPr>
        <w:t>make a claim or change your address and payable rent. While you are waiting for your claim to be processed you need to be making payments towards your rent account.</w:t>
      </w:r>
      <w:r w:rsidR="00641592" w:rsidRPr="00D87B6A">
        <w:rPr>
          <w:rFonts w:ascii="Arial" w:hAnsi="Arial" w:cs="Arial"/>
          <w:sz w:val="24"/>
          <w:szCs w:val="24"/>
        </w:rPr>
        <w:t xml:space="preserve"> </w:t>
      </w:r>
    </w:p>
    <w:p w14:paraId="5AACF11A" w14:textId="4A7F20DD" w:rsidR="00A52B2C" w:rsidRPr="00D87B6A" w:rsidRDefault="00A52B2C" w:rsidP="00BD1188">
      <w:pPr>
        <w:rPr>
          <w:rFonts w:ascii="Arial" w:hAnsi="Arial" w:cs="Arial"/>
          <w:sz w:val="24"/>
          <w:szCs w:val="24"/>
        </w:rPr>
      </w:pPr>
      <w:r w:rsidRPr="00D87B6A">
        <w:rPr>
          <w:rFonts w:ascii="Arial" w:hAnsi="Arial" w:cs="Arial"/>
          <w:sz w:val="24"/>
          <w:szCs w:val="24"/>
        </w:rPr>
        <w:lastRenderedPageBreak/>
        <w:t>Universal Credit replaces the following working-age benefits:</w:t>
      </w:r>
    </w:p>
    <w:p w14:paraId="104F15B6" w14:textId="6469CB8B" w:rsidR="00A52B2C" w:rsidRPr="00D87B6A" w:rsidRDefault="00A52B2C" w:rsidP="00992326">
      <w:pPr>
        <w:pStyle w:val="ListParagraph"/>
        <w:numPr>
          <w:ilvl w:val="0"/>
          <w:numId w:val="18"/>
        </w:numPr>
        <w:rPr>
          <w:rFonts w:ascii="Arial" w:hAnsi="Arial" w:cs="Arial"/>
          <w:sz w:val="24"/>
          <w:szCs w:val="24"/>
        </w:rPr>
      </w:pPr>
      <w:r w:rsidRPr="00D87B6A">
        <w:rPr>
          <w:rFonts w:ascii="Arial" w:hAnsi="Arial" w:cs="Arial"/>
          <w:sz w:val="24"/>
          <w:szCs w:val="24"/>
        </w:rPr>
        <w:t>Housing Benefit</w:t>
      </w:r>
    </w:p>
    <w:p w14:paraId="1EFD534E" w14:textId="054BDF7C" w:rsidR="00184D26" w:rsidRPr="00D87B6A" w:rsidRDefault="00184D26" w:rsidP="00992326">
      <w:pPr>
        <w:pStyle w:val="ListParagraph"/>
        <w:numPr>
          <w:ilvl w:val="0"/>
          <w:numId w:val="18"/>
        </w:numPr>
        <w:rPr>
          <w:rFonts w:ascii="Arial" w:hAnsi="Arial" w:cs="Arial"/>
          <w:sz w:val="24"/>
          <w:szCs w:val="24"/>
        </w:rPr>
      </w:pPr>
      <w:r w:rsidRPr="00D87B6A">
        <w:rPr>
          <w:rFonts w:ascii="Arial" w:hAnsi="Arial" w:cs="Arial"/>
          <w:sz w:val="24"/>
          <w:szCs w:val="24"/>
        </w:rPr>
        <w:t>Income Support</w:t>
      </w:r>
    </w:p>
    <w:p w14:paraId="266630BC" w14:textId="02D2537F" w:rsidR="00184D26" w:rsidRPr="00D87B6A" w:rsidRDefault="00184D26" w:rsidP="00992326">
      <w:pPr>
        <w:pStyle w:val="ListParagraph"/>
        <w:numPr>
          <w:ilvl w:val="0"/>
          <w:numId w:val="18"/>
        </w:numPr>
        <w:rPr>
          <w:rFonts w:ascii="Arial" w:hAnsi="Arial" w:cs="Arial"/>
          <w:sz w:val="24"/>
          <w:szCs w:val="24"/>
        </w:rPr>
      </w:pPr>
      <w:r w:rsidRPr="00D87B6A">
        <w:rPr>
          <w:rFonts w:ascii="Arial" w:hAnsi="Arial" w:cs="Arial"/>
          <w:sz w:val="24"/>
          <w:szCs w:val="24"/>
        </w:rPr>
        <w:t>Jobseekers Allowance (Income Based)</w:t>
      </w:r>
    </w:p>
    <w:p w14:paraId="15EBBD51" w14:textId="3415D0EA" w:rsidR="00184D26" w:rsidRPr="00D87B6A" w:rsidRDefault="00184D26" w:rsidP="00992326">
      <w:pPr>
        <w:pStyle w:val="ListParagraph"/>
        <w:numPr>
          <w:ilvl w:val="0"/>
          <w:numId w:val="18"/>
        </w:numPr>
        <w:rPr>
          <w:rFonts w:ascii="Arial" w:hAnsi="Arial" w:cs="Arial"/>
          <w:sz w:val="24"/>
          <w:szCs w:val="24"/>
        </w:rPr>
      </w:pPr>
      <w:r w:rsidRPr="00D87B6A">
        <w:rPr>
          <w:rFonts w:ascii="Arial" w:hAnsi="Arial" w:cs="Arial"/>
          <w:sz w:val="24"/>
          <w:szCs w:val="24"/>
        </w:rPr>
        <w:t xml:space="preserve">Employment and Support Allowance </w:t>
      </w:r>
      <w:r w:rsidR="0063501D" w:rsidRPr="00D87B6A">
        <w:rPr>
          <w:rFonts w:ascii="Arial" w:hAnsi="Arial" w:cs="Arial"/>
          <w:sz w:val="24"/>
          <w:szCs w:val="24"/>
        </w:rPr>
        <w:t xml:space="preserve">(Income Based) </w:t>
      </w:r>
    </w:p>
    <w:p w14:paraId="460D7F02" w14:textId="708E8AD6" w:rsidR="0063501D" w:rsidRPr="00D87B6A" w:rsidRDefault="0063501D" w:rsidP="00992326">
      <w:pPr>
        <w:pStyle w:val="ListParagraph"/>
        <w:numPr>
          <w:ilvl w:val="0"/>
          <w:numId w:val="18"/>
        </w:numPr>
        <w:rPr>
          <w:rFonts w:ascii="Arial" w:hAnsi="Arial" w:cs="Arial"/>
          <w:sz w:val="24"/>
          <w:szCs w:val="24"/>
        </w:rPr>
      </w:pPr>
      <w:r w:rsidRPr="00D87B6A">
        <w:rPr>
          <w:rFonts w:ascii="Arial" w:hAnsi="Arial" w:cs="Arial"/>
          <w:sz w:val="24"/>
          <w:szCs w:val="24"/>
        </w:rPr>
        <w:t>Working Tax Credit</w:t>
      </w:r>
    </w:p>
    <w:p w14:paraId="39DD5F86" w14:textId="219CD880" w:rsidR="0063501D" w:rsidRPr="00D87B6A" w:rsidRDefault="0063501D" w:rsidP="00992326">
      <w:pPr>
        <w:pStyle w:val="ListParagraph"/>
        <w:numPr>
          <w:ilvl w:val="0"/>
          <w:numId w:val="18"/>
        </w:numPr>
        <w:rPr>
          <w:rFonts w:ascii="Arial" w:hAnsi="Arial" w:cs="Arial"/>
          <w:sz w:val="24"/>
          <w:szCs w:val="24"/>
        </w:rPr>
      </w:pPr>
      <w:r w:rsidRPr="00D87B6A">
        <w:rPr>
          <w:rFonts w:ascii="Arial" w:hAnsi="Arial" w:cs="Arial"/>
          <w:sz w:val="24"/>
          <w:szCs w:val="24"/>
        </w:rPr>
        <w:t>Child Tax Credit</w:t>
      </w:r>
    </w:p>
    <w:p w14:paraId="09CD51DB" w14:textId="5D46C64B" w:rsidR="0063501D" w:rsidRPr="00D87B6A" w:rsidRDefault="0063501D" w:rsidP="00BD1188">
      <w:pPr>
        <w:rPr>
          <w:rFonts w:ascii="Arial" w:hAnsi="Arial" w:cs="Arial"/>
          <w:sz w:val="24"/>
          <w:szCs w:val="24"/>
        </w:rPr>
      </w:pPr>
      <w:r w:rsidRPr="00D87B6A">
        <w:rPr>
          <w:rFonts w:ascii="Arial" w:hAnsi="Arial" w:cs="Arial"/>
          <w:sz w:val="24"/>
          <w:szCs w:val="24"/>
        </w:rPr>
        <w:t xml:space="preserve">If you currently get any of these benefits you will </w:t>
      </w:r>
      <w:r w:rsidR="00992326" w:rsidRPr="00D87B6A">
        <w:rPr>
          <w:rFonts w:ascii="Arial" w:hAnsi="Arial" w:cs="Arial"/>
          <w:sz w:val="24"/>
          <w:szCs w:val="24"/>
        </w:rPr>
        <w:t xml:space="preserve">eventually </w:t>
      </w:r>
      <w:r w:rsidRPr="00D87B6A">
        <w:rPr>
          <w:rFonts w:ascii="Arial" w:hAnsi="Arial" w:cs="Arial"/>
          <w:sz w:val="24"/>
          <w:szCs w:val="24"/>
        </w:rPr>
        <w:t xml:space="preserve">be transferred </w:t>
      </w:r>
      <w:r w:rsidR="00992326" w:rsidRPr="00D87B6A">
        <w:rPr>
          <w:rFonts w:ascii="Arial" w:hAnsi="Arial" w:cs="Arial"/>
          <w:sz w:val="24"/>
          <w:szCs w:val="24"/>
        </w:rPr>
        <w:t>onto the Universal Credit scheme.</w:t>
      </w:r>
    </w:p>
    <w:p w14:paraId="0173F8E9" w14:textId="77777777" w:rsidR="006907BE" w:rsidRPr="00D87B6A" w:rsidRDefault="006907BE" w:rsidP="00BD1188">
      <w:pPr>
        <w:rPr>
          <w:rFonts w:ascii="Arial" w:hAnsi="Arial" w:cs="Arial"/>
          <w:sz w:val="24"/>
          <w:szCs w:val="24"/>
        </w:rPr>
      </w:pPr>
    </w:p>
    <w:p w14:paraId="588FC292" w14:textId="3B2BE37F" w:rsidR="006907BE" w:rsidRPr="00D87B6A" w:rsidRDefault="006907BE" w:rsidP="006907BE">
      <w:pPr>
        <w:pStyle w:val="Heading2"/>
        <w:rPr>
          <w:rFonts w:ascii="Arial" w:hAnsi="Arial" w:cs="Arial"/>
          <w:b/>
          <w:bCs/>
        </w:rPr>
      </w:pPr>
      <w:r w:rsidRPr="00D87B6A">
        <w:rPr>
          <w:rFonts w:ascii="Arial" w:hAnsi="Arial" w:cs="Arial"/>
          <w:b/>
          <w:bCs/>
        </w:rPr>
        <w:t xml:space="preserve">Service </w:t>
      </w:r>
      <w:proofErr w:type="gramStart"/>
      <w:r w:rsidRPr="00D87B6A">
        <w:rPr>
          <w:rFonts w:ascii="Arial" w:hAnsi="Arial" w:cs="Arial"/>
          <w:b/>
          <w:bCs/>
        </w:rPr>
        <w:t>charges</w:t>
      </w:r>
      <w:proofErr w:type="gramEnd"/>
      <w:r w:rsidRPr="00D87B6A">
        <w:rPr>
          <w:rFonts w:ascii="Arial" w:hAnsi="Arial" w:cs="Arial"/>
          <w:b/>
          <w:bCs/>
        </w:rPr>
        <w:t xml:space="preserve"> </w:t>
      </w:r>
    </w:p>
    <w:p w14:paraId="5621C134" w14:textId="66BEFA91" w:rsidR="00ED7CA1" w:rsidRPr="00D87B6A" w:rsidRDefault="00084D7B" w:rsidP="00BD1188">
      <w:pPr>
        <w:rPr>
          <w:rFonts w:ascii="Arial" w:hAnsi="Arial" w:cs="Arial"/>
          <w:sz w:val="24"/>
          <w:szCs w:val="24"/>
        </w:rPr>
      </w:pPr>
      <w:r w:rsidRPr="00D87B6A">
        <w:rPr>
          <w:rFonts w:ascii="Arial" w:hAnsi="Arial" w:cs="Arial"/>
          <w:sz w:val="24"/>
          <w:szCs w:val="24"/>
        </w:rPr>
        <w:t xml:space="preserve">A service charge is </w:t>
      </w:r>
      <w:r w:rsidR="003A6149" w:rsidRPr="00D87B6A">
        <w:rPr>
          <w:rFonts w:ascii="Arial" w:hAnsi="Arial" w:cs="Arial"/>
          <w:sz w:val="24"/>
          <w:szCs w:val="24"/>
        </w:rPr>
        <w:t>a charge for services we provide such as cleaning and lighting in shared areas</w:t>
      </w:r>
      <w:r w:rsidR="00782AF3" w:rsidRPr="00D87B6A">
        <w:rPr>
          <w:rFonts w:ascii="Arial" w:hAnsi="Arial" w:cs="Arial"/>
          <w:sz w:val="24"/>
          <w:szCs w:val="24"/>
        </w:rPr>
        <w:t>. Not everyone will have service charges. Where service charges are applicable you will be advised of the amounts</w:t>
      </w:r>
      <w:r w:rsidR="009E1134" w:rsidRPr="00D87B6A">
        <w:rPr>
          <w:rFonts w:ascii="Arial" w:hAnsi="Arial" w:cs="Arial"/>
          <w:sz w:val="24"/>
          <w:szCs w:val="24"/>
        </w:rPr>
        <w:t>. This will be in addition to your weekly rent amount.</w:t>
      </w:r>
    </w:p>
    <w:p w14:paraId="4A043DED" w14:textId="77777777" w:rsidR="009E1134" w:rsidRPr="00D87B6A" w:rsidRDefault="009E1134" w:rsidP="00BD1188">
      <w:pPr>
        <w:rPr>
          <w:rFonts w:ascii="Arial" w:hAnsi="Arial" w:cs="Arial"/>
          <w:sz w:val="24"/>
          <w:szCs w:val="24"/>
        </w:rPr>
      </w:pPr>
    </w:p>
    <w:p w14:paraId="0D657B6B" w14:textId="2413D1DA" w:rsidR="00ED7CA1" w:rsidRPr="00D87B6A" w:rsidRDefault="00ED7CA1" w:rsidP="00EB0AF0">
      <w:pPr>
        <w:pStyle w:val="Heading2"/>
        <w:rPr>
          <w:rFonts w:ascii="Arial" w:hAnsi="Arial" w:cs="Arial"/>
          <w:b/>
          <w:bCs/>
        </w:rPr>
      </w:pPr>
      <w:r w:rsidRPr="00D87B6A">
        <w:rPr>
          <w:rFonts w:ascii="Arial" w:hAnsi="Arial" w:cs="Arial"/>
          <w:b/>
          <w:bCs/>
        </w:rPr>
        <w:t>Managing your money</w:t>
      </w:r>
    </w:p>
    <w:p w14:paraId="1BC8904C" w14:textId="72E6C6C2" w:rsidR="00B44D7A" w:rsidRPr="00D87B6A" w:rsidRDefault="00657311" w:rsidP="00BD1188">
      <w:pPr>
        <w:rPr>
          <w:rFonts w:ascii="Arial" w:hAnsi="Arial" w:cs="Arial"/>
          <w:sz w:val="24"/>
          <w:szCs w:val="24"/>
        </w:rPr>
      </w:pPr>
      <w:r w:rsidRPr="00D87B6A">
        <w:rPr>
          <w:rFonts w:ascii="Arial" w:hAnsi="Arial" w:cs="Arial"/>
          <w:sz w:val="24"/>
          <w:szCs w:val="24"/>
        </w:rPr>
        <w:t>To help manage you</w:t>
      </w:r>
      <w:r w:rsidR="005D721B" w:rsidRPr="00D87B6A">
        <w:rPr>
          <w:rFonts w:ascii="Arial" w:hAnsi="Arial" w:cs="Arial"/>
          <w:sz w:val="24"/>
          <w:szCs w:val="24"/>
        </w:rPr>
        <w:t>r</w:t>
      </w:r>
      <w:r w:rsidRPr="00D87B6A">
        <w:rPr>
          <w:rFonts w:ascii="Arial" w:hAnsi="Arial" w:cs="Arial"/>
          <w:sz w:val="24"/>
          <w:szCs w:val="24"/>
        </w:rPr>
        <w:t xml:space="preserve"> money </w:t>
      </w:r>
      <w:r w:rsidR="00ED4B3B" w:rsidRPr="00D87B6A">
        <w:rPr>
          <w:rFonts w:ascii="Arial" w:hAnsi="Arial" w:cs="Arial"/>
          <w:sz w:val="24"/>
          <w:szCs w:val="24"/>
        </w:rPr>
        <w:t>you can use o</w:t>
      </w:r>
      <w:r w:rsidR="00B17B60" w:rsidRPr="00D87B6A">
        <w:rPr>
          <w:rFonts w:ascii="Arial" w:hAnsi="Arial" w:cs="Arial"/>
          <w:sz w:val="24"/>
          <w:szCs w:val="24"/>
        </w:rPr>
        <w:t>u</w:t>
      </w:r>
      <w:r w:rsidR="00ED4B3B" w:rsidRPr="00D87B6A">
        <w:rPr>
          <w:rFonts w:ascii="Arial" w:hAnsi="Arial" w:cs="Arial"/>
          <w:sz w:val="24"/>
          <w:szCs w:val="24"/>
        </w:rPr>
        <w:t xml:space="preserve">r income and expenditure form. Contact the Income Team on 01634 333344 or email </w:t>
      </w:r>
      <w:hyperlink r:id="rId23" w:history="1">
        <w:r w:rsidR="00ED4B3B" w:rsidRPr="00D87B6A">
          <w:rPr>
            <w:rStyle w:val="Hyperlink"/>
            <w:rFonts w:ascii="Arial" w:hAnsi="Arial" w:cs="Arial"/>
            <w:sz w:val="24"/>
            <w:szCs w:val="24"/>
          </w:rPr>
          <w:t>housingincometeam@medway.gov.uk</w:t>
        </w:r>
      </w:hyperlink>
      <w:r w:rsidR="00ED4B3B" w:rsidRPr="00D87B6A">
        <w:rPr>
          <w:rFonts w:ascii="Arial" w:hAnsi="Arial" w:cs="Arial"/>
          <w:sz w:val="24"/>
          <w:szCs w:val="24"/>
        </w:rPr>
        <w:t xml:space="preserve"> </w:t>
      </w:r>
    </w:p>
    <w:p w14:paraId="5C704138" w14:textId="77777777" w:rsidR="00B44D7A" w:rsidRPr="00D87B6A" w:rsidRDefault="00B44D7A" w:rsidP="00BD1188">
      <w:pPr>
        <w:rPr>
          <w:rFonts w:ascii="Arial" w:hAnsi="Arial" w:cs="Arial"/>
          <w:sz w:val="24"/>
          <w:szCs w:val="24"/>
        </w:rPr>
      </w:pPr>
    </w:p>
    <w:p w14:paraId="7BB20357" w14:textId="57503B98" w:rsidR="00B60C4B" w:rsidRPr="00D87B6A" w:rsidRDefault="00B60C4B" w:rsidP="00B60C4B">
      <w:pPr>
        <w:pStyle w:val="Heading2"/>
        <w:rPr>
          <w:rFonts w:ascii="Arial" w:hAnsi="Arial" w:cs="Arial"/>
          <w:b/>
          <w:bCs/>
        </w:rPr>
      </w:pPr>
      <w:r w:rsidRPr="00D87B6A">
        <w:rPr>
          <w:rFonts w:ascii="Arial" w:hAnsi="Arial" w:cs="Arial"/>
          <w:b/>
          <w:bCs/>
        </w:rPr>
        <w:t>Right to buy</w:t>
      </w:r>
      <w:r w:rsidR="000A6325" w:rsidRPr="00D87B6A">
        <w:rPr>
          <w:rFonts w:ascii="Arial" w:hAnsi="Arial" w:cs="Arial"/>
          <w:b/>
          <w:bCs/>
        </w:rPr>
        <w:t xml:space="preserve"> </w:t>
      </w:r>
    </w:p>
    <w:p w14:paraId="073373FE" w14:textId="2877ECBA" w:rsidR="003F6CDC" w:rsidRPr="00D87B6A" w:rsidRDefault="00CB3B49" w:rsidP="00BD1188">
      <w:pPr>
        <w:rPr>
          <w:rFonts w:ascii="Arial" w:hAnsi="Arial" w:cs="Arial"/>
          <w:sz w:val="24"/>
          <w:szCs w:val="24"/>
        </w:rPr>
      </w:pPr>
      <w:r w:rsidRPr="00D87B6A">
        <w:rPr>
          <w:rFonts w:ascii="Arial" w:hAnsi="Arial" w:cs="Arial"/>
          <w:sz w:val="24"/>
          <w:szCs w:val="24"/>
        </w:rPr>
        <w:t xml:space="preserve">If you are a secure tenant </w:t>
      </w:r>
      <w:r w:rsidRPr="00440AE7">
        <w:rPr>
          <w:rFonts w:ascii="Arial" w:hAnsi="Arial" w:cs="Arial"/>
          <w:sz w:val="24"/>
          <w:szCs w:val="24"/>
        </w:rPr>
        <w:t>and</w:t>
      </w:r>
      <w:r w:rsidR="00440AE7" w:rsidRPr="00440AE7">
        <w:rPr>
          <w:rStyle w:val="Hyperlink"/>
          <w:rFonts w:ascii="Arial" w:hAnsi="Arial" w:cs="Arial"/>
          <w:sz w:val="24"/>
          <w:szCs w:val="24"/>
          <w:u w:val="none"/>
        </w:rPr>
        <w:t xml:space="preserve"> </w:t>
      </w:r>
      <w:r w:rsidR="00440AE7" w:rsidRPr="00440AE7">
        <w:rPr>
          <w:rStyle w:val="Hyperlink"/>
          <w:rFonts w:ascii="Arial" w:hAnsi="Arial" w:cs="Arial"/>
          <w:color w:val="000000" w:themeColor="text1"/>
          <w:sz w:val="24"/>
          <w:szCs w:val="24"/>
          <w:u w:val="none"/>
        </w:rPr>
        <w:t>have been a public sector tenant (usually a tenant of a Council or a housing association) for at least 3 years</w:t>
      </w:r>
      <w:r w:rsidR="00DF5128" w:rsidRPr="00440AE7">
        <w:rPr>
          <w:rFonts w:ascii="Arial" w:hAnsi="Arial" w:cs="Arial"/>
          <w:color w:val="000000" w:themeColor="text1"/>
          <w:sz w:val="24"/>
          <w:szCs w:val="24"/>
        </w:rPr>
        <w:t>,</w:t>
      </w:r>
      <w:r w:rsidRPr="00440AE7">
        <w:rPr>
          <w:rFonts w:ascii="Arial" w:hAnsi="Arial" w:cs="Arial"/>
          <w:color w:val="000000" w:themeColor="text1"/>
          <w:sz w:val="24"/>
          <w:szCs w:val="24"/>
        </w:rPr>
        <w:t xml:space="preserve"> </w:t>
      </w:r>
      <w:r w:rsidRPr="00D87B6A">
        <w:rPr>
          <w:rFonts w:ascii="Arial" w:hAnsi="Arial" w:cs="Arial"/>
          <w:sz w:val="24"/>
          <w:szCs w:val="24"/>
        </w:rPr>
        <w:t>then you have the right to buy your home at a discount. The amount of discount you are entitled to depends on how long you h</w:t>
      </w:r>
      <w:r w:rsidR="00DF5128" w:rsidRPr="00D87B6A">
        <w:rPr>
          <w:rFonts w:ascii="Arial" w:hAnsi="Arial" w:cs="Arial"/>
          <w:sz w:val="24"/>
          <w:szCs w:val="24"/>
        </w:rPr>
        <w:t xml:space="preserve">ave been a qualifying tenant. For more information about the scheme and how to make an application </w:t>
      </w:r>
      <w:r w:rsidR="008A0A84" w:rsidRPr="00D87B6A">
        <w:rPr>
          <w:rFonts w:ascii="Arial" w:hAnsi="Arial" w:cs="Arial"/>
          <w:sz w:val="24"/>
          <w:szCs w:val="24"/>
        </w:rPr>
        <w:t xml:space="preserve">you can call 01634 333344 and ask to be put through to the Leasehold and Right to Buy Team or visit </w:t>
      </w:r>
      <w:hyperlink r:id="rId24" w:history="1">
        <w:r w:rsidR="00BC184E" w:rsidRPr="00D87B6A">
          <w:rPr>
            <w:rStyle w:val="Hyperlink"/>
            <w:rFonts w:ascii="Arial" w:hAnsi="Arial" w:cs="Arial"/>
            <w:sz w:val="24"/>
            <w:szCs w:val="24"/>
          </w:rPr>
          <w:t>our Right to Buy webpage.</w:t>
        </w:r>
      </w:hyperlink>
    </w:p>
    <w:p w14:paraId="24468743" w14:textId="77777777" w:rsidR="00BC184E" w:rsidRPr="00D87B6A" w:rsidRDefault="00BC184E">
      <w:pPr>
        <w:rPr>
          <w:rFonts w:ascii="Arial" w:eastAsiaTheme="majorEastAsia" w:hAnsi="Arial" w:cs="Arial"/>
          <w:b/>
          <w:bCs/>
          <w:color w:val="2F5496" w:themeColor="accent1" w:themeShade="BF"/>
          <w:sz w:val="36"/>
          <w:szCs w:val="36"/>
        </w:rPr>
      </w:pPr>
      <w:r w:rsidRPr="00D87B6A">
        <w:rPr>
          <w:rFonts w:ascii="Arial" w:hAnsi="Arial" w:cs="Arial"/>
          <w:b/>
          <w:bCs/>
          <w:sz w:val="36"/>
          <w:szCs w:val="36"/>
        </w:rPr>
        <w:br w:type="page"/>
      </w:r>
    </w:p>
    <w:p w14:paraId="0E0AC3F5" w14:textId="79AE06C4" w:rsidR="00B44D7A" w:rsidRPr="00D87B6A" w:rsidRDefault="006D2BB4" w:rsidP="00DD48D1">
      <w:pPr>
        <w:pStyle w:val="Heading1"/>
        <w:rPr>
          <w:rFonts w:ascii="Arial" w:hAnsi="Arial" w:cs="Arial"/>
          <w:b/>
          <w:bCs/>
          <w:sz w:val="36"/>
          <w:szCs w:val="36"/>
        </w:rPr>
      </w:pPr>
      <w:r w:rsidRPr="00D87B6A">
        <w:rPr>
          <w:rFonts w:ascii="Arial" w:hAnsi="Arial" w:cs="Arial"/>
          <w:b/>
          <w:bCs/>
          <w:sz w:val="36"/>
          <w:szCs w:val="36"/>
        </w:rPr>
        <w:lastRenderedPageBreak/>
        <w:t>Your Tenancy</w:t>
      </w:r>
    </w:p>
    <w:p w14:paraId="14B1EA7E" w14:textId="77777777" w:rsidR="006D2BB4" w:rsidRPr="00D87B6A" w:rsidRDefault="006D2BB4" w:rsidP="00BD1188">
      <w:pPr>
        <w:rPr>
          <w:rFonts w:ascii="Arial" w:hAnsi="Arial" w:cs="Arial"/>
          <w:sz w:val="24"/>
          <w:szCs w:val="24"/>
        </w:rPr>
      </w:pPr>
    </w:p>
    <w:p w14:paraId="575C4A2F" w14:textId="75C41A8D" w:rsidR="006D2BB4" w:rsidRPr="00D87B6A" w:rsidRDefault="006D2BB4" w:rsidP="00654CA1">
      <w:pPr>
        <w:pStyle w:val="Heading2"/>
        <w:rPr>
          <w:rFonts w:ascii="Arial" w:hAnsi="Arial" w:cs="Arial"/>
          <w:b/>
          <w:bCs/>
        </w:rPr>
      </w:pPr>
      <w:r w:rsidRPr="00D87B6A">
        <w:rPr>
          <w:rFonts w:ascii="Arial" w:hAnsi="Arial" w:cs="Arial"/>
          <w:b/>
          <w:bCs/>
        </w:rPr>
        <w:t xml:space="preserve">Types of tenancy </w:t>
      </w:r>
    </w:p>
    <w:p w14:paraId="2C31A74F" w14:textId="77777777" w:rsidR="006D2BB4" w:rsidRPr="00D87B6A" w:rsidRDefault="006D2BB4" w:rsidP="00BD1188">
      <w:pPr>
        <w:rPr>
          <w:rFonts w:ascii="Arial" w:hAnsi="Arial" w:cs="Arial"/>
          <w:sz w:val="24"/>
          <w:szCs w:val="24"/>
        </w:rPr>
      </w:pPr>
    </w:p>
    <w:p w14:paraId="4DA08924" w14:textId="48CF1CC0" w:rsidR="009354ED" w:rsidRPr="00D87B6A" w:rsidRDefault="00930CA7" w:rsidP="00BD1188">
      <w:pPr>
        <w:rPr>
          <w:rFonts w:ascii="Arial" w:hAnsi="Arial" w:cs="Arial"/>
          <w:sz w:val="24"/>
          <w:szCs w:val="24"/>
        </w:rPr>
      </w:pPr>
      <w:r w:rsidRPr="00D87B6A">
        <w:rPr>
          <w:rFonts w:ascii="Arial" w:hAnsi="Arial" w:cs="Arial"/>
          <w:sz w:val="24"/>
          <w:szCs w:val="24"/>
        </w:rPr>
        <w:t>Introductory</w:t>
      </w:r>
      <w:r w:rsidR="009354ED" w:rsidRPr="00D87B6A">
        <w:rPr>
          <w:rFonts w:ascii="Arial" w:hAnsi="Arial" w:cs="Arial"/>
          <w:sz w:val="24"/>
          <w:szCs w:val="24"/>
        </w:rPr>
        <w:t>:</w:t>
      </w:r>
      <w:r w:rsidRPr="00D87B6A">
        <w:rPr>
          <w:rFonts w:ascii="Arial" w:hAnsi="Arial" w:cs="Arial"/>
          <w:sz w:val="24"/>
          <w:szCs w:val="24"/>
        </w:rPr>
        <w:t xml:space="preserve"> </w:t>
      </w:r>
    </w:p>
    <w:p w14:paraId="0E503389" w14:textId="4EA613E7" w:rsidR="006D2BB4" w:rsidRPr="00D87B6A" w:rsidRDefault="009354ED" w:rsidP="00BD1188">
      <w:pPr>
        <w:rPr>
          <w:rFonts w:ascii="Arial" w:hAnsi="Arial" w:cs="Arial"/>
          <w:sz w:val="24"/>
          <w:szCs w:val="24"/>
        </w:rPr>
      </w:pPr>
      <w:r w:rsidRPr="00D87B6A">
        <w:rPr>
          <w:rFonts w:ascii="Arial" w:hAnsi="Arial" w:cs="Arial"/>
          <w:sz w:val="24"/>
          <w:szCs w:val="24"/>
        </w:rPr>
        <w:t>T</w:t>
      </w:r>
      <w:r w:rsidR="00E27967" w:rsidRPr="00D87B6A">
        <w:rPr>
          <w:rFonts w:ascii="Arial" w:hAnsi="Arial" w:cs="Arial"/>
          <w:sz w:val="24"/>
          <w:szCs w:val="24"/>
        </w:rPr>
        <w:t xml:space="preserve">his is a </w:t>
      </w:r>
      <w:r w:rsidR="009F2D6A" w:rsidRPr="00D87B6A">
        <w:rPr>
          <w:rFonts w:ascii="Arial" w:hAnsi="Arial" w:cs="Arial"/>
          <w:sz w:val="24"/>
          <w:szCs w:val="24"/>
        </w:rPr>
        <w:t>12-month</w:t>
      </w:r>
      <w:r w:rsidR="00E27967" w:rsidRPr="00D87B6A">
        <w:rPr>
          <w:rFonts w:ascii="Arial" w:hAnsi="Arial" w:cs="Arial"/>
          <w:sz w:val="24"/>
          <w:szCs w:val="24"/>
        </w:rPr>
        <w:t xml:space="preserve"> trial given to all new tenants unless they had a secure or </w:t>
      </w:r>
      <w:r w:rsidR="009F2D6A" w:rsidRPr="00D87B6A">
        <w:rPr>
          <w:rFonts w:ascii="Arial" w:hAnsi="Arial" w:cs="Arial"/>
          <w:sz w:val="24"/>
          <w:szCs w:val="24"/>
        </w:rPr>
        <w:t>flexible</w:t>
      </w:r>
      <w:r w:rsidR="00E27967" w:rsidRPr="00D87B6A">
        <w:rPr>
          <w:rFonts w:ascii="Arial" w:hAnsi="Arial" w:cs="Arial"/>
          <w:sz w:val="24"/>
          <w:szCs w:val="24"/>
        </w:rPr>
        <w:t xml:space="preserve"> tenancy with a social landlord immediately before taking on the new tenancy. We will review your tenancy over this period to make sure that you are not in breach of the terms of the tenancy. If we are not </w:t>
      </w:r>
      <w:r w:rsidR="009F2D6A" w:rsidRPr="00D87B6A">
        <w:rPr>
          <w:rFonts w:ascii="Arial" w:hAnsi="Arial" w:cs="Arial"/>
          <w:sz w:val="24"/>
          <w:szCs w:val="24"/>
        </w:rPr>
        <w:t>satisfied</w:t>
      </w:r>
      <w:r w:rsidR="00E27967" w:rsidRPr="00D87B6A">
        <w:rPr>
          <w:rFonts w:ascii="Arial" w:hAnsi="Arial" w:cs="Arial"/>
          <w:sz w:val="24"/>
          <w:szCs w:val="24"/>
        </w:rPr>
        <w:t xml:space="preserve">, then we may extend this period by a further six months and tell you why. If we refer you to court for not paying your rent or </w:t>
      </w:r>
      <w:r w:rsidR="009001A7" w:rsidRPr="007F4A09">
        <w:rPr>
          <w:rFonts w:ascii="Arial" w:hAnsi="Arial" w:cs="Arial"/>
          <w:sz w:val="24"/>
          <w:szCs w:val="24"/>
        </w:rPr>
        <w:t xml:space="preserve">any </w:t>
      </w:r>
      <w:r w:rsidR="00456E6D" w:rsidRPr="007F4A09">
        <w:rPr>
          <w:rFonts w:ascii="Arial" w:hAnsi="Arial" w:cs="Arial"/>
          <w:sz w:val="24"/>
          <w:szCs w:val="24"/>
        </w:rPr>
        <w:t>other tenancy breaches such</w:t>
      </w:r>
      <w:r w:rsidR="00456E6D">
        <w:rPr>
          <w:rFonts w:ascii="Arial" w:hAnsi="Arial" w:cs="Arial"/>
          <w:sz w:val="24"/>
          <w:szCs w:val="24"/>
        </w:rPr>
        <w:t xml:space="preserve"> as </w:t>
      </w:r>
      <w:r w:rsidR="00E27967" w:rsidRPr="00D87B6A">
        <w:rPr>
          <w:rFonts w:ascii="Arial" w:hAnsi="Arial" w:cs="Arial"/>
          <w:sz w:val="24"/>
          <w:szCs w:val="24"/>
        </w:rPr>
        <w:t xml:space="preserve">causing anti-social behaviour, the court will grant a possession order to the </w:t>
      </w:r>
      <w:r w:rsidR="00EF5FE1">
        <w:rPr>
          <w:rFonts w:ascii="Arial" w:hAnsi="Arial" w:cs="Arial"/>
          <w:sz w:val="24"/>
          <w:szCs w:val="24"/>
        </w:rPr>
        <w:t>Council</w:t>
      </w:r>
      <w:r w:rsidR="00E27967" w:rsidRPr="00D87B6A">
        <w:rPr>
          <w:rFonts w:ascii="Arial" w:hAnsi="Arial" w:cs="Arial"/>
          <w:sz w:val="24"/>
          <w:szCs w:val="24"/>
        </w:rPr>
        <w:t>.</w:t>
      </w:r>
      <w:r w:rsidR="005E3D4C">
        <w:rPr>
          <w:rFonts w:ascii="Arial" w:hAnsi="Arial" w:cs="Arial"/>
          <w:sz w:val="24"/>
          <w:szCs w:val="24"/>
        </w:rPr>
        <w:t xml:space="preserve"> If you successful complete the </w:t>
      </w:r>
      <w:r w:rsidR="009001A7">
        <w:rPr>
          <w:rFonts w:ascii="Arial" w:hAnsi="Arial" w:cs="Arial"/>
          <w:sz w:val="24"/>
          <w:szCs w:val="24"/>
        </w:rPr>
        <w:t>12-month</w:t>
      </w:r>
      <w:r w:rsidR="005E3D4C">
        <w:rPr>
          <w:rFonts w:ascii="Arial" w:hAnsi="Arial" w:cs="Arial"/>
          <w:sz w:val="24"/>
          <w:szCs w:val="24"/>
        </w:rPr>
        <w:t xml:space="preserve"> </w:t>
      </w:r>
      <w:r w:rsidR="00E103DE">
        <w:rPr>
          <w:rFonts w:ascii="Arial" w:hAnsi="Arial" w:cs="Arial"/>
          <w:sz w:val="24"/>
          <w:szCs w:val="24"/>
        </w:rPr>
        <w:t>period,</w:t>
      </w:r>
      <w:r w:rsidR="005E3D4C">
        <w:rPr>
          <w:rFonts w:ascii="Arial" w:hAnsi="Arial" w:cs="Arial"/>
          <w:sz w:val="24"/>
          <w:szCs w:val="24"/>
        </w:rPr>
        <w:t xml:space="preserve"> you will be given a secure tenancy. </w:t>
      </w:r>
    </w:p>
    <w:p w14:paraId="2A4BDCFA" w14:textId="77777777" w:rsidR="00BD1188" w:rsidRPr="00D87B6A" w:rsidRDefault="00BD1188" w:rsidP="00BD1188">
      <w:pPr>
        <w:rPr>
          <w:rFonts w:ascii="Arial" w:hAnsi="Arial" w:cs="Arial"/>
          <w:sz w:val="24"/>
          <w:szCs w:val="24"/>
        </w:rPr>
      </w:pPr>
    </w:p>
    <w:p w14:paraId="1A38A95F" w14:textId="77777777" w:rsidR="00657311" w:rsidRPr="00D87B6A" w:rsidRDefault="0058738D" w:rsidP="00BD1188">
      <w:pPr>
        <w:rPr>
          <w:rFonts w:ascii="Arial" w:hAnsi="Arial" w:cs="Arial"/>
          <w:sz w:val="24"/>
          <w:szCs w:val="24"/>
        </w:rPr>
      </w:pPr>
      <w:r w:rsidRPr="00D87B6A">
        <w:rPr>
          <w:rFonts w:ascii="Arial" w:hAnsi="Arial" w:cs="Arial"/>
          <w:sz w:val="24"/>
          <w:szCs w:val="24"/>
        </w:rPr>
        <w:t>Secure</w:t>
      </w:r>
      <w:r w:rsidR="00657311" w:rsidRPr="00D87B6A">
        <w:rPr>
          <w:rFonts w:ascii="Arial" w:hAnsi="Arial" w:cs="Arial"/>
          <w:sz w:val="24"/>
          <w:szCs w:val="24"/>
        </w:rPr>
        <w:t>:</w:t>
      </w:r>
    </w:p>
    <w:p w14:paraId="39D34188" w14:textId="6EA015F7" w:rsidR="00E27967" w:rsidRPr="00D87B6A" w:rsidRDefault="0058738D" w:rsidP="00BD1188">
      <w:pPr>
        <w:rPr>
          <w:rFonts w:ascii="Arial" w:hAnsi="Arial" w:cs="Arial"/>
          <w:sz w:val="24"/>
          <w:szCs w:val="24"/>
        </w:rPr>
      </w:pPr>
      <w:r w:rsidRPr="00D87B6A">
        <w:rPr>
          <w:rFonts w:ascii="Arial" w:hAnsi="Arial" w:cs="Arial"/>
          <w:sz w:val="24"/>
          <w:szCs w:val="24"/>
        </w:rPr>
        <w:t xml:space="preserve"> </w:t>
      </w:r>
      <w:r w:rsidR="009354ED" w:rsidRPr="00D87B6A">
        <w:rPr>
          <w:rFonts w:ascii="Arial" w:hAnsi="Arial" w:cs="Arial"/>
          <w:sz w:val="24"/>
          <w:szCs w:val="24"/>
        </w:rPr>
        <w:t>As</w:t>
      </w:r>
      <w:r w:rsidR="009D5873" w:rsidRPr="00D87B6A">
        <w:rPr>
          <w:rFonts w:ascii="Arial" w:hAnsi="Arial" w:cs="Arial"/>
          <w:sz w:val="24"/>
          <w:szCs w:val="24"/>
        </w:rPr>
        <w:t xml:space="preserve"> a secure tenant you have more rights such as the ability to undertake a mutual exchange (swap homes with another social housing tenant). Contact your housing </w:t>
      </w:r>
      <w:r w:rsidR="0065685F" w:rsidRPr="00D87B6A">
        <w:rPr>
          <w:rFonts w:ascii="Arial" w:hAnsi="Arial" w:cs="Arial"/>
          <w:sz w:val="24"/>
          <w:szCs w:val="24"/>
        </w:rPr>
        <w:t>officer</w:t>
      </w:r>
      <w:r w:rsidR="009D5873" w:rsidRPr="00D87B6A">
        <w:rPr>
          <w:rFonts w:ascii="Arial" w:hAnsi="Arial" w:cs="Arial"/>
          <w:sz w:val="24"/>
          <w:szCs w:val="24"/>
        </w:rPr>
        <w:t xml:space="preserve"> for more information or access our policies online </w:t>
      </w:r>
      <w:r w:rsidR="007D3D71" w:rsidRPr="00D87B6A">
        <w:rPr>
          <w:rFonts w:ascii="Arial" w:hAnsi="Arial" w:cs="Arial"/>
          <w:sz w:val="24"/>
          <w:szCs w:val="24"/>
        </w:rPr>
        <w:t>on our</w:t>
      </w:r>
      <w:r w:rsidR="009D5873" w:rsidRPr="00D87B6A">
        <w:rPr>
          <w:rFonts w:ascii="Arial" w:hAnsi="Arial" w:cs="Arial"/>
          <w:sz w:val="24"/>
          <w:szCs w:val="24"/>
        </w:rPr>
        <w:t xml:space="preserve"> </w:t>
      </w:r>
      <w:hyperlink r:id="rId25" w:history="1">
        <w:r w:rsidR="007D3D71" w:rsidRPr="00D87B6A">
          <w:rPr>
            <w:rStyle w:val="Hyperlink"/>
            <w:rFonts w:ascii="Arial" w:hAnsi="Arial" w:cs="Arial"/>
            <w:sz w:val="24"/>
            <w:szCs w:val="24"/>
          </w:rPr>
          <w:t>Housing Services website.</w:t>
        </w:r>
      </w:hyperlink>
    </w:p>
    <w:p w14:paraId="6A7E36D8" w14:textId="77777777" w:rsidR="009D5873" w:rsidRPr="00D87B6A" w:rsidRDefault="009D5873" w:rsidP="00BD1188">
      <w:pPr>
        <w:rPr>
          <w:rFonts w:ascii="Arial" w:hAnsi="Arial" w:cs="Arial"/>
          <w:sz w:val="24"/>
          <w:szCs w:val="24"/>
        </w:rPr>
      </w:pPr>
    </w:p>
    <w:p w14:paraId="730DF495" w14:textId="77777777" w:rsidR="004041ED" w:rsidRPr="00D87B6A" w:rsidRDefault="004041ED" w:rsidP="004041ED">
      <w:pPr>
        <w:rPr>
          <w:rFonts w:ascii="Arial" w:hAnsi="Arial" w:cs="Arial"/>
          <w:sz w:val="24"/>
          <w:szCs w:val="24"/>
        </w:rPr>
      </w:pPr>
      <w:r w:rsidRPr="00D87B6A">
        <w:rPr>
          <w:rFonts w:ascii="Arial" w:hAnsi="Arial" w:cs="Arial"/>
          <w:sz w:val="24"/>
          <w:szCs w:val="24"/>
        </w:rPr>
        <w:t>Flexible:</w:t>
      </w:r>
    </w:p>
    <w:p w14:paraId="796CDD81" w14:textId="77777777" w:rsidR="004041ED" w:rsidRDefault="004041ED" w:rsidP="004041ED">
      <w:pPr>
        <w:rPr>
          <w:rFonts w:ascii="Arial" w:hAnsi="Arial" w:cs="Arial"/>
          <w:sz w:val="24"/>
          <w:szCs w:val="24"/>
        </w:rPr>
      </w:pPr>
      <w:r w:rsidRPr="00D87B6A">
        <w:rPr>
          <w:rFonts w:ascii="Arial" w:hAnsi="Arial" w:cs="Arial"/>
          <w:sz w:val="24"/>
          <w:szCs w:val="24"/>
        </w:rPr>
        <w:t xml:space="preserve">This tenancy is largely the same as a secure tenancy, but for a fixed term, usually for a period of five years (check this with your Housing Officer). Housing Services introduced flexible tenancies on 1 April 2014, with the aim of making the best use of housing properties. Some tenants will currently be on flexible tenancies, and these will become secure at the expiry of the flexible period. Medway </w:t>
      </w:r>
      <w:r>
        <w:rPr>
          <w:rFonts w:ascii="Arial" w:hAnsi="Arial" w:cs="Arial"/>
          <w:sz w:val="24"/>
          <w:szCs w:val="24"/>
        </w:rPr>
        <w:t>Council</w:t>
      </w:r>
      <w:r w:rsidRPr="00D87B6A">
        <w:rPr>
          <w:rFonts w:ascii="Arial" w:hAnsi="Arial" w:cs="Arial"/>
          <w:sz w:val="24"/>
          <w:szCs w:val="24"/>
        </w:rPr>
        <w:t xml:space="preserve"> now only uses flexible tenancies in limited circumstances.</w:t>
      </w:r>
    </w:p>
    <w:p w14:paraId="48230862" w14:textId="77777777" w:rsidR="004041ED" w:rsidRPr="00D87B6A" w:rsidRDefault="004041ED" w:rsidP="004041ED">
      <w:pPr>
        <w:rPr>
          <w:rFonts w:ascii="Arial" w:hAnsi="Arial" w:cs="Arial"/>
          <w:sz w:val="24"/>
          <w:szCs w:val="24"/>
        </w:rPr>
      </w:pPr>
    </w:p>
    <w:p w14:paraId="2DF79ABF" w14:textId="50F00E07" w:rsidR="009D5873" w:rsidRPr="00D87B6A" w:rsidRDefault="009D5873" w:rsidP="00BD1188">
      <w:pPr>
        <w:rPr>
          <w:rFonts w:ascii="Arial" w:hAnsi="Arial" w:cs="Arial"/>
          <w:sz w:val="24"/>
          <w:szCs w:val="24"/>
        </w:rPr>
      </w:pPr>
      <w:r w:rsidRPr="00D87B6A">
        <w:rPr>
          <w:rFonts w:ascii="Arial" w:hAnsi="Arial" w:cs="Arial"/>
          <w:sz w:val="24"/>
          <w:szCs w:val="24"/>
        </w:rPr>
        <w:t>Joint tenancies</w:t>
      </w:r>
      <w:r w:rsidR="009354ED" w:rsidRPr="00D87B6A">
        <w:rPr>
          <w:rFonts w:ascii="Arial" w:hAnsi="Arial" w:cs="Arial"/>
          <w:sz w:val="24"/>
          <w:szCs w:val="24"/>
        </w:rPr>
        <w:t>:</w:t>
      </w:r>
      <w:r w:rsidRPr="00D87B6A">
        <w:rPr>
          <w:rFonts w:ascii="Arial" w:hAnsi="Arial" w:cs="Arial"/>
          <w:sz w:val="24"/>
          <w:szCs w:val="24"/>
        </w:rPr>
        <w:t xml:space="preserve"> </w:t>
      </w:r>
    </w:p>
    <w:p w14:paraId="72DC3256" w14:textId="06E7626A" w:rsidR="00EB0AF0" w:rsidRDefault="00250B3D" w:rsidP="00BD1188">
      <w:pPr>
        <w:rPr>
          <w:rFonts w:ascii="Arial" w:hAnsi="Arial" w:cs="Arial"/>
          <w:sz w:val="24"/>
          <w:szCs w:val="24"/>
        </w:rPr>
      </w:pPr>
      <w:r w:rsidRPr="00D87B6A">
        <w:rPr>
          <w:rFonts w:ascii="Arial" w:hAnsi="Arial" w:cs="Arial"/>
          <w:sz w:val="24"/>
          <w:szCs w:val="24"/>
        </w:rPr>
        <w:t xml:space="preserve">When two adults make an application for housing, we will usually offer a joint tenancy. Joint tenants are equally responsible for the tenancy and have the same rights. If one of the joint tenants breaks the tenancy agreement, we will </w:t>
      </w:r>
      <w:proofErr w:type="gramStart"/>
      <w:r w:rsidRPr="00D87B6A">
        <w:rPr>
          <w:rFonts w:ascii="Arial" w:hAnsi="Arial" w:cs="Arial"/>
          <w:sz w:val="24"/>
          <w:szCs w:val="24"/>
        </w:rPr>
        <w:t>take action</w:t>
      </w:r>
      <w:proofErr w:type="gramEnd"/>
      <w:r w:rsidRPr="00D87B6A">
        <w:rPr>
          <w:rFonts w:ascii="Arial" w:hAnsi="Arial" w:cs="Arial"/>
          <w:sz w:val="24"/>
          <w:szCs w:val="24"/>
        </w:rPr>
        <w:t xml:space="preserve"> against both tenants.</w:t>
      </w:r>
    </w:p>
    <w:p w14:paraId="100C0479" w14:textId="381444A3" w:rsidR="007F4A09" w:rsidRDefault="007F4A09">
      <w:pPr>
        <w:rPr>
          <w:rFonts w:ascii="Arial" w:hAnsi="Arial" w:cs="Arial"/>
          <w:sz w:val="24"/>
          <w:szCs w:val="24"/>
        </w:rPr>
      </w:pPr>
      <w:r>
        <w:rPr>
          <w:rFonts w:ascii="Arial" w:hAnsi="Arial" w:cs="Arial"/>
          <w:sz w:val="24"/>
          <w:szCs w:val="24"/>
        </w:rPr>
        <w:br w:type="page"/>
      </w:r>
    </w:p>
    <w:p w14:paraId="7C9A0145" w14:textId="77777777" w:rsidR="007F4A09" w:rsidRPr="00D87B6A" w:rsidRDefault="007F4A09" w:rsidP="00BD1188">
      <w:pPr>
        <w:rPr>
          <w:rFonts w:ascii="Arial" w:hAnsi="Arial" w:cs="Arial"/>
          <w:sz w:val="24"/>
          <w:szCs w:val="24"/>
        </w:rPr>
      </w:pPr>
    </w:p>
    <w:p w14:paraId="0230502D" w14:textId="025183B2" w:rsidR="00E12A2C" w:rsidRPr="00D87B6A" w:rsidRDefault="00E12A2C" w:rsidP="00654CA1">
      <w:pPr>
        <w:pStyle w:val="Heading2"/>
        <w:rPr>
          <w:rFonts w:ascii="Arial" w:hAnsi="Arial" w:cs="Arial"/>
          <w:b/>
          <w:bCs/>
        </w:rPr>
      </w:pPr>
      <w:r w:rsidRPr="00D87B6A">
        <w:rPr>
          <w:rFonts w:ascii="Arial" w:hAnsi="Arial" w:cs="Arial"/>
          <w:b/>
          <w:bCs/>
        </w:rPr>
        <w:t>Tenancy Visits</w:t>
      </w:r>
    </w:p>
    <w:p w14:paraId="26835C44" w14:textId="66AACD7C" w:rsidR="003B24A2" w:rsidRPr="00D87B6A" w:rsidRDefault="00D07149" w:rsidP="00BC184E">
      <w:pPr>
        <w:rPr>
          <w:rFonts w:ascii="Arial" w:hAnsi="Arial" w:cs="Arial"/>
          <w:sz w:val="24"/>
          <w:szCs w:val="24"/>
        </w:rPr>
      </w:pPr>
      <w:r w:rsidRPr="00D87B6A">
        <w:rPr>
          <w:rFonts w:ascii="Arial" w:hAnsi="Arial" w:cs="Arial"/>
          <w:sz w:val="24"/>
          <w:szCs w:val="24"/>
        </w:rPr>
        <w:t xml:space="preserve">Your Housing Officer will visit you on </w:t>
      </w:r>
      <w:proofErr w:type="gramStart"/>
      <w:r w:rsidRPr="00D87B6A">
        <w:rPr>
          <w:rFonts w:ascii="Arial" w:hAnsi="Arial" w:cs="Arial"/>
          <w:sz w:val="24"/>
          <w:szCs w:val="24"/>
        </w:rPr>
        <w:t>a number of</w:t>
      </w:r>
      <w:proofErr w:type="gramEnd"/>
      <w:r w:rsidRPr="00D87B6A">
        <w:rPr>
          <w:rFonts w:ascii="Arial" w:hAnsi="Arial" w:cs="Arial"/>
          <w:sz w:val="24"/>
          <w:szCs w:val="24"/>
        </w:rPr>
        <w:t xml:space="preserve"> occasions dependent on the type o</w:t>
      </w:r>
      <w:r w:rsidR="003F1E5B" w:rsidRPr="00D87B6A">
        <w:rPr>
          <w:rFonts w:ascii="Arial" w:hAnsi="Arial" w:cs="Arial"/>
          <w:sz w:val="24"/>
          <w:szCs w:val="24"/>
        </w:rPr>
        <w:t>f</w:t>
      </w:r>
      <w:r w:rsidRPr="00D87B6A">
        <w:rPr>
          <w:rFonts w:ascii="Arial" w:hAnsi="Arial" w:cs="Arial"/>
          <w:sz w:val="24"/>
          <w:szCs w:val="24"/>
        </w:rPr>
        <w:t xml:space="preserve"> tenancy. Introductory tenants will be visited at 6 weeks, 6 months, </w:t>
      </w:r>
      <w:r w:rsidR="00F03E42" w:rsidRPr="00D87B6A">
        <w:rPr>
          <w:rFonts w:ascii="Arial" w:hAnsi="Arial" w:cs="Arial"/>
          <w:sz w:val="24"/>
          <w:szCs w:val="24"/>
        </w:rPr>
        <w:t>and 9 months</w:t>
      </w:r>
      <w:r w:rsidR="00CE74D7">
        <w:rPr>
          <w:rFonts w:ascii="Arial" w:hAnsi="Arial" w:cs="Arial"/>
          <w:sz w:val="24"/>
          <w:szCs w:val="24"/>
        </w:rPr>
        <w:t xml:space="preserve"> following the commencement of </w:t>
      </w:r>
      <w:r w:rsidR="00F738F2">
        <w:rPr>
          <w:rFonts w:ascii="Arial" w:hAnsi="Arial" w:cs="Arial"/>
          <w:sz w:val="24"/>
          <w:szCs w:val="24"/>
        </w:rPr>
        <w:t xml:space="preserve">your </w:t>
      </w:r>
      <w:r w:rsidR="00CE74D7">
        <w:rPr>
          <w:rFonts w:ascii="Arial" w:hAnsi="Arial" w:cs="Arial"/>
          <w:sz w:val="24"/>
          <w:szCs w:val="24"/>
        </w:rPr>
        <w:t>tenancy</w:t>
      </w:r>
      <w:r w:rsidR="00F03E42" w:rsidRPr="00D87B6A">
        <w:rPr>
          <w:rFonts w:ascii="Arial" w:hAnsi="Arial" w:cs="Arial"/>
          <w:sz w:val="24"/>
          <w:szCs w:val="24"/>
        </w:rPr>
        <w:t xml:space="preserve">. This helps us ensure </w:t>
      </w:r>
      <w:r w:rsidR="009864CA" w:rsidRPr="00D87B6A">
        <w:rPr>
          <w:rFonts w:ascii="Arial" w:hAnsi="Arial" w:cs="Arial"/>
          <w:sz w:val="24"/>
          <w:szCs w:val="24"/>
        </w:rPr>
        <w:t xml:space="preserve">you are managing your tenancy and helps identify any issues early on. It is important to keep </w:t>
      </w:r>
      <w:r w:rsidR="00F20FBA">
        <w:rPr>
          <w:rFonts w:ascii="Arial" w:hAnsi="Arial" w:cs="Arial"/>
          <w:sz w:val="24"/>
          <w:szCs w:val="24"/>
        </w:rPr>
        <w:t xml:space="preserve">to </w:t>
      </w:r>
      <w:r w:rsidR="009864CA" w:rsidRPr="00D87B6A">
        <w:rPr>
          <w:rFonts w:ascii="Arial" w:hAnsi="Arial" w:cs="Arial"/>
          <w:sz w:val="24"/>
          <w:szCs w:val="24"/>
        </w:rPr>
        <w:t>the</w:t>
      </w:r>
      <w:r w:rsidR="007427F3" w:rsidRPr="00D87B6A">
        <w:rPr>
          <w:rFonts w:ascii="Arial" w:hAnsi="Arial" w:cs="Arial"/>
          <w:sz w:val="24"/>
          <w:szCs w:val="24"/>
        </w:rPr>
        <w:t xml:space="preserve">se visits as failure to do so could see your introductory tenancy extended for a further 6 months. </w:t>
      </w:r>
      <w:r w:rsidR="003B24A2" w:rsidRPr="00D87B6A">
        <w:rPr>
          <w:rFonts w:ascii="Arial" w:hAnsi="Arial" w:cs="Arial"/>
          <w:sz w:val="24"/>
          <w:szCs w:val="24"/>
        </w:rPr>
        <w:t xml:space="preserve">A secure tenant would only be visited at 6 weeks </w:t>
      </w:r>
      <w:r w:rsidR="00F20FBA">
        <w:rPr>
          <w:rFonts w:ascii="Arial" w:hAnsi="Arial" w:cs="Arial"/>
          <w:sz w:val="24"/>
          <w:szCs w:val="24"/>
        </w:rPr>
        <w:t xml:space="preserve">following the commencement of the tenancy </w:t>
      </w:r>
      <w:r w:rsidR="003B24A2" w:rsidRPr="00D87B6A">
        <w:rPr>
          <w:rFonts w:ascii="Arial" w:hAnsi="Arial" w:cs="Arial"/>
          <w:sz w:val="24"/>
          <w:szCs w:val="24"/>
        </w:rPr>
        <w:t>to review whether there are any issues</w:t>
      </w:r>
      <w:r w:rsidR="00A67CDC" w:rsidRPr="00D87B6A">
        <w:rPr>
          <w:rFonts w:ascii="Arial" w:hAnsi="Arial" w:cs="Arial"/>
          <w:sz w:val="24"/>
          <w:szCs w:val="24"/>
        </w:rPr>
        <w:t xml:space="preserve">, unless moving into a new build property. </w:t>
      </w:r>
    </w:p>
    <w:p w14:paraId="6F956BCA" w14:textId="16C11E78" w:rsidR="00EB6A91" w:rsidRPr="00D87B6A" w:rsidRDefault="006513BC" w:rsidP="003A7E77">
      <w:pPr>
        <w:pStyle w:val="Heading2"/>
        <w:rPr>
          <w:rFonts w:ascii="Arial" w:hAnsi="Arial" w:cs="Arial"/>
          <w:b/>
          <w:bCs/>
        </w:rPr>
      </w:pPr>
      <w:r w:rsidRPr="00D87B6A">
        <w:rPr>
          <w:rFonts w:ascii="Arial" w:hAnsi="Arial" w:cs="Arial"/>
          <w:b/>
          <w:bCs/>
        </w:rPr>
        <w:t>When we can end your tenancy</w:t>
      </w:r>
    </w:p>
    <w:p w14:paraId="59F4F72B" w14:textId="649499D2" w:rsidR="006513BC" w:rsidRPr="00D87B6A" w:rsidRDefault="00662E3C" w:rsidP="00BD1188">
      <w:pPr>
        <w:rPr>
          <w:rFonts w:ascii="Arial" w:hAnsi="Arial" w:cs="Arial"/>
          <w:sz w:val="24"/>
          <w:szCs w:val="24"/>
        </w:rPr>
      </w:pPr>
      <w:r w:rsidRPr="00D87B6A">
        <w:rPr>
          <w:rFonts w:ascii="Arial" w:hAnsi="Arial" w:cs="Arial"/>
          <w:sz w:val="24"/>
          <w:szCs w:val="24"/>
        </w:rPr>
        <w:t xml:space="preserve">If you are a secure tenant, Medway </w:t>
      </w:r>
      <w:r w:rsidR="00EF5FE1">
        <w:rPr>
          <w:rFonts w:ascii="Arial" w:hAnsi="Arial" w:cs="Arial"/>
          <w:sz w:val="24"/>
          <w:szCs w:val="24"/>
        </w:rPr>
        <w:t>Council</w:t>
      </w:r>
      <w:r w:rsidRPr="00D87B6A">
        <w:rPr>
          <w:rFonts w:ascii="Arial" w:hAnsi="Arial" w:cs="Arial"/>
          <w:sz w:val="24"/>
          <w:szCs w:val="24"/>
        </w:rPr>
        <w:t xml:space="preserve"> can only end your tenancy if we obtain a </w:t>
      </w:r>
      <w:r w:rsidR="00EF2FB0" w:rsidRPr="00D87B6A">
        <w:rPr>
          <w:rFonts w:ascii="Arial" w:hAnsi="Arial" w:cs="Arial"/>
          <w:sz w:val="24"/>
          <w:szCs w:val="24"/>
        </w:rPr>
        <w:t>c</w:t>
      </w:r>
      <w:r w:rsidRPr="00D87B6A">
        <w:rPr>
          <w:rFonts w:ascii="Arial" w:hAnsi="Arial" w:cs="Arial"/>
          <w:sz w:val="24"/>
          <w:szCs w:val="24"/>
        </w:rPr>
        <w:t xml:space="preserve">ourt </w:t>
      </w:r>
      <w:r w:rsidR="00EF2FB0" w:rsidRPr="00D87B6A">
        <w:rPr>
          <w:rFonts w:ascii="Arial" w:hAnsi="Arial" w:cs="Arial"/>
          <w:sz w:val="24"/>
          <w:szCs w:val="24"/>
        </w:rPr>
        <w:t>o</w:t>
      </w:r>
      <w:r w:rsidRPr="00D87B6A">
        <w:rPr>
          <w:rFonts w:ascii="Arial" w:hAnsi="Arial" w:cs="Arial"/>
          <w:sz w:val="24"/>
          <w:szCs w:val="24"/>
        </w:rPr>
        <w:t xml:space="preserve">rder. </w:t>
      </w:r>
      <w:r w:rsidR="00A06D55" w:rsidRPr="00D87B6A">
        <w:rPr>
          <w:rFonts w:ascii="Arial" w:hAnsi="Arial" w:cs="Arial"/>
          <w:sz w:val="24"/>
          <w:szCs w:val="24"/>
        </w:rPr>
        <w:t>A court order will only be granted for certain reasons, known as grounds for possession</w:t>
      </w:r>
      <w:r w:rsidR="009E1513" w:rsidRPr="00D87B6A">
        <w:rPr>
          <w:rFonts w:ascii="Arial" w:hAnsi="Arial" w:cs="Arial"/>
          <w:sz w:val="24"/>
          <w:szCs w:val="24"/>
        </w:rPr>
        <w:t xml:space="preserve"> which include breaching your tenancy agreement conditions</w:t>
      </w:r>
      <w:r w:rsidR="009B22D7" w:rsidRPr="00D87B6A">
        <w:rPr>
          <w:rFonts w:ascii="Arial" w:hAnsi="Arial" w:cs="Arial"/>
          <w:sz w:val="24"/>
          <w:szCs w:val="24"/>
        </w:rPr>
        <w:t>.</w:t>
      </w:r>
      <w:r w:rsidR="009E1513" w:rsidRPr="00D87B6A">
        <w:rPr>
          <w:rFonts w:ascii="Arial" w:hAnsi="Arial" w:cs="Arial"/>
          <w:sz w:val="24"/>
          <w:szCs w:val="24"/>
        </w:rPr>
        <w:t xml:space="preserve"> </w:t>
      </w:r>
    </w:p>
    <w:p w14:paraId="2383D85E" w14:textId="7741C975" w:rsidR="00C85059" w:rsidRPr="00D87B6A" w:rsidRDefault="00C85059" w:rsidP="00BD1188">
      <w:pPr>
        <w:rPr>
          <w:rFonts w:ascii="Arial" w:hAnsi="Arial" w:cs="Arial"/>
          <w:sz w:val="24"/>
          <w:szCs w:val="24"/>
        </w:rPr>
      </w:pPr>
      <w:r w:rsidRPr="00D87B6A">
        <w:rPr>
          <w:rFonts w:ascii="Arial" w:hAnsi="Arial" w:cs="Arial"/>
          <w:sz w:val="24"/>
          <w:szCs w:val="24"/>
        </w:rPr>
        <w:t>Examples of things that would breach your tenancy agreement include:</w:t>
      </w:r>
    </w:p>
    <w:p w14:paraId="18202FCC" w14:textId="2918A248" w:rsidR="002B7605" w:rsidRPr="00D87B6A" w:rsidRDefault="002B7605" w:rsidP="003A7E77">
      <w:pPr>
        <w:pStyle w:val="ListParagraph"/>
        <w:numPr>
          <w:ilvl w:val="0"/>
          <w:numId w:val="23"/>
        </w:numPr>
        <w:rPr>
          <w:rFonts w:ascii="Arial" w:hAnsi="Arial" w:cs="Arial"/>
          <w:sz w:val="24"/>
          <w:szCs w:val="24"/>
        </w:rPr>
      </w:pPr>
      <w:r w:rsidRPr="00D87B6A">
        <w:rPr>
          <w:rFonts w:ascii="Arial" w:hAnsi="Arial" w:cs="Arial"/>
          <w:sz w:val="24"/>
          <w:szCs w:val="24"/>
        </w:rPr>
        <w:t>Not paying your rent</w:t>
      </w:r>
    </w:p>
    <w:p w14:paraId="43A23733" w14:textId="6540D395" w:rsidR="002B7605" w:rsidRPr="00D87B6A" w:rsidRDefault="002B7605" w:rsidP="003A7E77">
      <w:pPr>
        <w:pStyle w:val="ListParagraph"/>
        <w:numPr>
          <w:ilvl w:val="0"/>
          <w:numId w:val="23"/>
        </w:numPr>
        <w:rPr>
          <w:rFonts w:ascii="Arial" w:hAnsi="Arial" w:cs="Arial"/>
          <w:sz w:val="24"/>
          <w:szCs w:val="24"/>
        </w:rPr>
      </w:pPr>
      <w:r w:rsidRPr="00D87B6A">
        <w:rPr>
          <w:rFonts w:ascii="Arial" w:hAnsi="Arial" w:cs="Arial"/>
          <w:sz w:val="24"/>
          <w:szCs w:val="24"/>
        </w:rPr>
        <w:t xml:space="preserve">You or anyone living with you or visiting you </w:t>
      </w:r>
      <w:r w:rsidR="007B25BA" w:rsidRPr="00D87B6A">
        <w:rPr>
          <w:rFonts w:ascii="Arial" w:hAnsi="Arial" w:cs="Arial"/>
          <w:sz w:val="24"/>
          <w:szCs w:val="24"/>
        </w:rPr>
        <w:t xml:space="preserve">causing anti-social </w:t>
      </w:r>
      <w:r w:rsidR="00B159BD" w:rsidRPr="00D87B6A">
        <w:rPr>
          <w:rFonts w:ascii="Arial" w:hAnsi="Arial" w:cs="Arial"/>
          <w:sz w:val="24"/>
          <w:szCs w:val="24"/>
        </w:rPr>
        <w:t>behaviour.</w:t>
      </w:r>
    </w:p>
    <w:p w14:paraId="1115494A" w14:textId="77C6DBF2" w:rsidR="00F5228F" w:rsidRPr="00D87B6A" w:rsidRDefault="00F5228F" w:rsidP="003A7E77">
      <w:pPr>
        <w:pStyle w:val="ListParagraph"/>
        <w:numPr>
          <w:ilvl w:val="0"/>
          <w:numId w:val="23"/>
        </w:numPr>
        <w:rPr>
          <w:rFonts w:ascii="Arial" w:hAnsi="Arial" w:cs="Arial"/>
          <w:sz w:val="24"/>
          <w:szCs w:val="24"/>
        </w:rPr>
      </w:pPr>
      <w:r w:rsidRPr="00D87B6A">
        <w:rPr>
          <w:rFonts w:ascii="Arial" w:hAnsi="Arial" w:cs="Arial"/>
          <w:sz w:val="24"/>
          <w:szCs w:val="24"/>
        </w:rPr>
        <w:t xml:space="preserve">You not </w:t>
      </w:r>
      <w:r w:rsidR="005A3EBE" w:rsidRPr="00D87B6A">
        <w:rPr>
          <w:rFonts w:ascii="Arial" w:hAnsi="Arial" w:cs="Arial"/>
          <w:sz w:val="24"/>
          <w:szCs w:val="24"/>
        </w:rPr>
        <w:t xml:space="preserve">allowing </w:t>
      </w:r>
      <w:r w:rsidRPr="00D87B6A">
        <w:rPr>
          <w:rFonts w:ascii="Arial" w:hAnsi="Arial" w:cs="Arial"/>
          <w:sz w:val="24"/>
          <w:szCs w:val="24"/>
        </w:rPr>
        <w:t>us</w:t>
      </w:r>
      <w:r w:rsidR="005A3EBE" w:rsidRPr="00D87B6A">
        <w:rPr>
          <w:rFonts w:ascii="Arial" w:hAnsi="Arial" w:cs="Arial"/>
          <w:sz w:val="24"/>
          <w:szCs w:val="24"/>
        </w:rPr>
        <w:t>,</w:t>
      </w:r>
      <w:r w:rsidRPr="00D87B6A">
        <w:rPr>
          <w:rFonts w:ascii="Arial" w:hAnsi="Arial" w:cs="Arial"/>
          <w:sz w:val="24"/>
          <w:szCs w:val="24"/>
        </w:rPr>
        <w:t xml:space="preserve"> or our </w:t>
      </w:r>
      <w:r w:rsidR="001D5267" w:rsidRPr="00D87B6A">
        <w:rPr>
          <w:rFonts w:ascii="Arial" w:hAnsi="Arial" w:cs="Arial"/>
          <w:sz w:val="24"/>
          <w:szCs w:val="24"/>
        </w:rPr>
        <w:t>service provider</w:t>
      </w:r>
      <w:r w:rsidR="005A3EBE" w:rsidRPr="00D87B6A">
        <w:rPr>
          <w:rFonts w:ascii="Arial" w:hAnsi="Arial" w:cs="Arial"/>
          <w:sz w:val="24"/>
          <w:szCs w:val="24"/>
        </w:rPr>
        <w:t>,</w:t>
      </w:r>
      <w:r w:rsidR="001D5267" w:rsidRPr="00D87B6A">
        <w:rPr>
          <w:rFonts w:ascii="Arial" w:hAnsi="Arial" w:cs="Arial"/>
          <w:sz w:val="24"/>
          <w:szCs w:val="24"/>
        </w:rPr>
        <w:t xml:space="preserve"> into your home to meet our responsibilities as your landlord including</w:t>
      </w:r>
      <w:r w:rsidR="005A3EBE" w:rsidRPr="00D87B6A">
        <w:rPr>
          <w:rFonts w:ascii="Arial" w:hAnsi="Arial" w:cs="Arial"/>
          <w:sz w:val="24"/>
          <w:szCs w:val="24"/>
        </w:rPr>
        <w:t>,</w:t>
      </w:r>
      <w:r w:rsidR="001D5267" w:rsidRPr="00D87B6A">
        <w:rPr>
          <w:rFonts w:ascii="Arial" w:hAnsi="Arial" w:cs="Arial"/>
          <w:sz w:val="24"/>
          <w:szCs w:val="24"/>
        </w:rPr>
        <w:t xml:space="preserve"> but not limited to</w:t>
      </w:r>
      <w:r w:rsidR="005A3EBE" w:rsidRPr="00D87B6A">
        <w:rPr>
          <w:rFonts w:ascii="Arial" w:hAnsi="Arial" w:cs="Arial"/>
          <w:sz w:val="24"/>
          <w:szCs w:val="24"/>
        </w:rPr>
        <w:t>,</w:t>
      </w:r>
      <w:r w:rsidR="001D5267" w:rsidRPr="00D87B6A">
        <w:rPr>
          <w:rFonts w:ascii="Arial" w:hAnsi="Arial" w:cs="Arial"/>
          <w:sz w:val="24"/>
          <w:szCs w:val="24"/>
        </w:rPr>
        <w:t xml:space="preserve"> inspecting </w:t>
      </w:r>
      <w:r w:rsidR="00C96B0A" w:rsidRPr="00D87B6A">
        <w:rPr>
          <w:rFonts w:ascii="Arial" w:hAnsi="Arial" w:cs="Arial"/>
          <w:sz w:val="24"/>
          <w:szCs w:val="24"/>
        </w:rPr>
        <w:t xml:space="preserve">the condition </w:t>
      </w:r>
      <w:r w:rsidR="0044647A" w:rsidRPr="00D87B6A">
        <w:rPr>
          <w:rFonts w:ascii="Arial" w:hAnsi="Arial" w:cs="Arial"/>
          <w:sz w:val="24"/>
          <w:szCs w:val="24"/>
        </w:rPr>
        <w:t xml:space="preserve">of your home, servicing your gas </w:t>
      </w:r>
      <w:r w:rsidR="00634C75" w:rsidRPr="00D87B6A">
        <w:rPr>
          <w:rFonts w:ascii="Arial" w:hAnsi="Arial" w:cs="Arial"/>
          <w:sz w:val="24"/>
          <w:szCs w:val="24"/>
        </w:rPr>
        <w:t>boiler,</w:t>
      </w:r>
      <w:r w:rsidR="0044647A" w:rsidRPr="00D87B6A">
        <w:rPr>
          <w:rFonts w:ascii="Arial" w:hAnsi="Arial" w:cs="Arial"/>
          <w:sz w:val="24"/>
          <w:szCs w:val="24"/>
        </w:rPr>
        <w:t xml:space="preserve"> and carrying out repairs. </w:t>
      </w:r>
    </w:p>
    <w:p w14:paraId="15B84DFD" w14:textId="47A20D74" w:rsidR="008B53D8" w:rsidRPr="00D87B6A" w:rsidRDefault="008B53D8" w:rsidP="003A7E77">
      <w:pPr>
        <w:pStyle w:val="ListParagraph"/>
        <w:numPr>
          <w:ilvl w:val="0"/>
          <w:numId w:val="23"/>
        </w:numPr>
        <w:rPr>
          <w:rFonts w:ascii="Arial" w:hAnsi="Arial" w:cs="Arial"/>
          <w:sz w:val="24"/>
          <w:szCs w:val="24"/>
        </w:rPr>
      </w:pPr>
      <w:r w:rsidRPr="00D87B6A">
        <w:rPr>
          <w:rFonts w:ascii="Arial" w:hAnsi="Arial" w:cs="Arial"/>
          <w:sz w:val="24"/>
          <w:szCs w:val="24"/>
        </w:rPr>
        <w:t xml:space="preserve">The property not being your only or main home/loss of security of </w:t>
      </w:r>
      <w:r w:rsidR="00792C2D" w:rsidRPr="00D87B6A">
        <w:rPr>
          <w:rFonts w:ascii="Arial" w:hAnsi="Arial" w:cs="Arial"/>
          <w:sz w:val="24"/>
          <w:szCs w:val="24"/>
        </w:rPr>
        <w:t>tenure.</w:t>
      </w:r>
    </w:p>
    <w:p w14:paraId="6840CCFE" w14:textId="5287536C" w:rsidR="008B53D8" w:rsidRPr="00D87B6A" w:rsidRDefault="00460F56" w:rsidP="003A7E77">
      <w:pPr>
        <w:pStyle w:val="ListParagraph"/>
        <w:numPr>
          <w:ilvl w:val="0"/>
          <w:numId w:val="23"/>
        </w:numPr>
        <w:rPr>
          <w:rFonts w:ascii="Arial" w:hAnsi="Arial" w:cs="Arial"/>
          <w:sz w:val="24"/>
          <w:szCs w:val="24"/>
        </w:rPr>
      </w:pPr>
      <w:r w:rsidRPr="00D87B6A">
        <w:rPr>
          <w:rFonts w:ascii="Arial" w:hAnsi="Arial" w:cs="Arial"/>
          <w:sz w:val="24"/>
          <w:szCs w:val="24"/>
        </w:rPr>
        <w:t>Breaches of other terms and conditions of your tenancy</w:t>
      </w:r>
    </w:p>
    <w:p w14:paraId="65621B9B" w14:textId="46ADBB97" w:rsidR="00460F56" w:rsidRPr="00D87B6A" w:rsidRDefault="00460F56" w:rsidP="003A7E77">
      <w:pPr>
        <w:pStyle w:val="ListParagraph"/>
        <w:numPr>
          <w:ilvl w:val="0"/>
          <w:numId w:val="23"/>
        </w:numPr>
        <w:rPr>
          <w:rFonts w:ascii="Arial" w:hAnsi="Arial" w:cs="Arial"/>
          <w:sz w:val="24"/>
          <w:szCs w:val="24"/>
        </w:rPr>
      </w:pPr>
      <w:r w:rsidRPr="00D87B6A">
        <w:rPr>
          <w:rFonts w:ascii="Arial" w:hAnsi="Arial" w:cs="Arial"/>
          <w:sz w:val="24"/>
          <w:szCs w:val="24"/>
        </w:rPr>
        <w:t>One of the mandatory grounds set out in the An</w:t>
      </w:r>
      <w:r w:rsidR="00EF3D15" w:rsidRPr="00D87B6A">
        <w:rPr>
          <w:rFonts w:ascii="Arial" w:hAnsi="Arial" w:cs="Arial"/>
          <w:sz w:val="24"/>
          <w:szCs w:val="24"/>
        </w:rPr>
        <w:t xml:space="preserve">ti-Social </w:t>
      </w:r>
      <w:r w:rsidR="003A7E77" w:rsidRPr="00D87B6A">
        <w:rPr>
          <w:rFonts w:ascii="Arial" w:hAnsi="Arial" w:cs="Arial"/>
          <w:sz w:val="24"/>
          <w:szCs w:val="24"/>
        </w:rPr>
        <w:t xml:space="preserve">Behaviour, Crime and Policing Act 2014. </w:t>
      </w:r>
    </w:p>
    <w:p w14:paraId="16393CC2" w14:textId="77777777" w:rsidR="0039187F" w:rsidRPr="00D87B6A" w:rsidRDefault="0039187F" w:rsidP="0039187F">
      <w:pPr>
        <w:pStyle w:val="ListParagraph"/>
        <w:rPr>
          <w:rFonts w:ascii="Arial" w:hAnsi="Arial" w:cs="Arial"/>
          <w:sz w:val="24"/>
          <w:szCs w:val="24"/>
        </w:rPr>
      </w:pPr>
    </w:p>
    <w:p w14:paraId="40B4150B" w14:textId="1402FB22" w:rsidR="0039187F" w:rsidRPr="00D87B6A" w:rsidRDefault="0039187F" w:rsidP="0039187F">
      <w:pPr>
        <w:pStyle w:val="Heading2"/>
        <w:rPr>
          <w:rFonts w:ascii="Arial" w:hAnsi="Arial" w:cs="Arial"/>
          <w:b/>
          <w:bCs/>
        </w:rPr>
      </w:pPr>
      <w:r w:rsidRPr="00D87B6A">
        <w:rPr>
          <w:rFonts w:ascii="Arial" w:hAnsi="Arial" w:cs="Arial"/>
          <w:b/>
          <w:bCs/>
        </w:rPr>
        <w:t>Death of a tenant</w:t>
      </w:r>
    </w:p>
    <w:p w14:paraId="21E0766E" w14:textId="5F0762EB" w:rsidR="009B4F31" w:rsidRPr="00D87B6A" w:rsidRDefault="005B26A0" w:rsidP="009B4F31">
      <w:pPr>
        <w:rPr>
          <w:rFonts w:ascii="Arial" w:hAnsi="Arial" w:cs="Arial"/>
          <w:sz w:val="24"/>
          <w:szCs w:val="24"/>
        </w:rPr>
      </w:pPr>
      <w:r w:rsidRPr="00D87B6A">
        <w:rPr>
          <w:rFonts w:ascii="Arial" w:hAnsi="Arial" w:cs="Arial"/>
          <w:sz w:val="24"/>
          <w:szCs w:val="24"/>
        </w:rPr>
        <w:t xml:space="preserve">If you are a joint tenant and </w:t>
      </w:r>
      <w:r w:rsidR="006B25B5" w:rsidRPr="00D87B6A">
        <w:rPr>
          <w:rFonts w:ascii="Arial" w:hAnsi="Arial" w:cs="Arial"/>
          <w:sz w:val="24"/>
          <w:szCs w:val="24"/>
        </w:rPr>
        <w:t xml:space="preserve">one tenant passes </w:t>
      </w:r>
      <w:r w:rsidR="001E2431" w:rsidRPr="00D87B6A">
        <w:rPr>
          <w:rFonts w:ascii="Arial" w:hAnsi="Arial" w:cs="Arial"/>
          <w:sz w:val="24"/>
          <w:szCs w:val="24"/>
        </w:rPr>
        <w:t>away,</w:t>
      </w:r>
      <w:r w:rsidR="006B25B5" w:rsidRPr="00D87B6A">
        <w:rPr>
          <w:rFonts w:ascii="Arial" w:hAnsi="Arial" w:cs="Arial"/>
          <w:sz w:val="24"/>
          <w:szCs w:val="24"/>
        </w:rPr>
        <w:t xml:space="preserve"> you will automatically succeed to the tenancy. You will need to contact Housing Services to inform</w:t>
      </w:r>
      <w:r w:rsidR="006A6F13" w:rsidRPr="00D87B6A">
        <w:rPr>
          <w:rFonts w:ascii="Arial" w:hAnsi="Arial" w:cs="Arial"/>
          <w:sz w:val="24"/>
          <w:szCs w:val="24"/>
        </w:rPr>
        <w:t xml:space="preserve"> them</w:t>
      </w:r>
      <w:r w:rsidR="002B3514" w:rsidRPr="00D87B6A">
        <w:rPr>
          <w:rFonts w:ascii="Arial" w:hAnsi="Arial" w:cs="Arial"/>
          <w:sz w:val="24"/>
          <w:szCs w:val="24"/>
        </w:rPr>
        <w:t xml:space="preserve"> of</w:t>
      </w:r>
      <w:r w:rsidR="006B25B5" w:rsidRPr="00D87B6A">
        <w:rPr>
          <w:rFonts w:ascii="Arial" w:hAnsi="Arial" w:cs="Arial"/>
          <w:sz w:val="24"/>
          <w:szCs w:val="24"/>
        </w:rPr>
        <w:t xml:space="preserve"> the </w:t>
      </w:r>
      <w:r w:rsidR="007A7A56" w:rsidRPr="00D87B6A">
        <w:rPr>
          <w:rFonts w:ascii="Arial" w:hAnsi="Arial" w:cs="Arial"/>
          <w:sz w:val="24"/>
          <w:szCs w:val="24"/>
        </w:rPr>
        <w:t>death</w:t>
      </w:r>
      <w:r w:rsidR="006B25B5" w:rsidRPr="00D87B6A">
        <w:rPr>
          <w:rFonts w:ascii="Arial" w:hAnsi="Arial" w:cs="Arial"/>
          <w:sz w:val="24"/>
          <w:szCs w:val="24"/>
        </w:rPr>
        <w:t xml:space="preserve"> and provide a </w:t>
      </w:r>
      <w:r w:rsidR="007A7A56" w:rsidRPr="00D87B6A">
        <w:rPr>
          <w:rFonts w:ascii="Arial" w:hAnsi="Arial" w:cs="Arial"/>
          <w:sz w:val="24"/>
          <w:szCs w:val="24"/>
        </w:rPr>
        <w:t xml:space="preserve">copy of the death certificate. You can report this directly through the </w:t>
      </w:r>
      <w:hyperlink r:id="rId26" w:anchor=":~:text=Use%20the%20Tell%20Us%20Once%20service&amp;text=Or%20phone%200800%20085%207308%20or%20using%20text%20phone%200800%20141%202218" w:history="1">
        <w:r w:rsidR="00D931E8" w:rsidRPr="00D87B6A">
          <w:rPr>
            <w:rStyle w:val="Hyperlink"/>
            <w:rFonts w:ascii="Arial" w:hAnsi="Arial" w:cs="Arial"/>
            <w:sz w:val="24"/>
            <w:szCs w:val="24"/>
          </w:rPr>
          <w:t>Tell us Once Service.</w:t>
        </w:r>
      </w:hyperlink>
      <w:r w:rsidR="0084677F" w:rsidRPr="00D87B6A">
        <w:rPr>
          <w:rFonts w:ascii="Arial" w:hAnsi="Arial" w:cs="Arial"/>
          <w:sz w:val="24"/>
          <w:szCs w:val="24"/>
        </w:rPr>
        <w:t xml:space="preserve"> </w:t>
      </w:r>
      <w:r w:rsidR="002B29CA">
        <w:rPr>
          <w:rFonts w:ascii="Arial" w:hAnsi="Arial" w:cs="Arial"/>
          <w:sz w:val="24"/>
          <w:szCs w:val="24"/>
        </w:rPr>
        <w:t xml:space="preserve"> </w:t>
      </w:r>
      <w:r w:rsidR="0084677F" w:rsidRPr="00D87B6A">
        <w:rPr>
          <w:rFonts w:ascii="Arial" w:hAnsi="Arial" w:cs="Arial"/>
          <w:sz w:val="24"/>
          <w:szCs w:val="24"/>
        </w:rPr>
        <w:t>Alternatively</w:t>
      </w:r>
      <w:r w:rsidR="002B29CA">
        <w:rPr>
          <w:rFonts w:ascii="Arial" w:hAnsi="Arial" w:cs="Arial"/>
          <w:sz w:val="24"/>
          <w:szCs w:val="24"/>
        </w:rPr>
        <w:t>,</w:t>
      </w:r>
      <w:r w:rsidR="0084677F" w:rsidRPr="00D87B6A">
        <w:rPr>
          <w:rFonts w:ascii="Arial" w:hAnsi="Arial" w:cs="Arial"/>
          <w:sz w:val="24"/>
          <w:szCs w:val="24"/>
        </w:rPr>
        <w:t xml:space="preserve"> you can speak with the Housing Service team if you have any concerns regarding what happens next</w:t>
      </w:r>
      <w:r w:rsidR="00F25F46" w:rsidRPr="00D87B6A">
        <w:rPr>
          <w:rFonts w:ascii="Arial" w:hAnsi="Arial" w:cs="Arial"/>
          <w:sz w:val="24"/>
          <w:szCs w:val="24"/>
        </w:rPr>
        <w:t xml:space="preserve">. A Housing Officer will visit you to complete the paperwork required to change the tenancy into your sole name. </w:t>
      </w:r>
      <w:r w:rsidR="009C4E65" w:rsidRPr="00D87B6A">
        <w:rPr>
          <w:rFonts w:ascii="Arial" w:hAnsi="Arial" w:cs="Arial"/>
          <w:sz w:val="24"/>
          <w:szCs w:val="24"/>
        </w:rPr>
        <w:t xml:space="preserve">Only one succession is allowed. </w:t>
      </w:r>
    </w:p>
    <w:p w14:paraId="645BDA3D" w14:textId="0B52A9AB" w:rsidR="00A53F72" w:rsidRPr="00D87B6A" w:rsidRDefault="009C4E65" w:rsidP="00890E3A">
      <w:pPr>
        <w:rPr>
          <w:rFonts w:ascii="Arial" w:hAnsi="Arial" w:cs="Arial"/>
          <w:sz w:val="24"/>
          <w:szCs w:val="24"/>
        </w:rPr>
      </w:pPr>
      <w:r w:rsidRPr="00D87B6A">
        <w:rPr>
          <w:rFonts w:ascii="Arial" w:hAnsi="Arial" w:cs="Arial"/>
          <w:sz w:val="24"/>
          <w:szCs w:val="24"/>
        </w:rPr>
        <w:t>If you are residing in a property but not a named tenant, you may have the right to succession</w:t>
      </w:r>
      <w:r w:rsidR="001E2431" w:rsidRPr="00D87B6A">
        <w:rPr>
          <w:rFonts w:ascii="Arial" w:hAnsi="Arial" w:cs="Arial"/>
          <w:sz w:val="24"/>
          <w:szCs w:val="24"/>
        </w:rPr>
        <w:t xml:space="preserve">. </w:t>
      </w:r>
    </w:p>
    <w:p w14:paraId="5F033051" w14:textId="77777777" w:rsidR="001E2431" w:rsidRPr="00D87B6A" w:rsidRDefault="001E2431" w:rsidP="00890E3A">
      <w:pPr>
        <w:rPr>
          <w:rFonts w:ascii="Arial" w:hAnsi="Arial" w:cs="Arial"/>
          <w:sz w:val="24"/>
          <w:szCs w:val="24"/>
        </w:rPr>
      </w:pPr>
    </w:p>
    <w:p w14:paraId="4BD7E5BB" w14:textId="723D0FF1" w:rsidR="00EB6A91" w:rsidRPr="00D87B6A" w:rsidRDefault="003F5349" w:rsidP="006F3ADC">
      <w:pPr>
        <w:pStyle w:val="Heading2"/>
        <w:rPr>
          <w:rFonts w:ascii="Arial" w:hAnsi="Arial" w:cs="Arial"/>
          <w:b/>
          <w:bCs/>
        </w:rPr>
      </w:pPr>
      <w:r w:rsidRPr="00D87B6A">
        <w:rPr>
          <w:rFonts w:ascii="Arial" w:hAnsi="Arial" w:cs="Arial"/>
          <w:b/>
          <w:bCs/>
        </w:rPr>
        <w:t xml:space="preserve">Succession of a tenancy </w:t>
      </w:r>
    </w:p>
    <w:p w14:paraId="3A33F1D0" w14:textId="204385E6" w:rsidR="003F5349" w:rsidRPr="00D87B6A" w:rsidRDefault="003F5349" w:rsidP="00BD1188">
      <w:pPr>
        <w:rPr>
          <w:rFonts w:ascii="Arial" w:hAnsi="Arial" w:cs="Arial"/>
          <w:sz w:val="24"/>
          <w:szCs w:val="24"/>
        </w:rPr>
      </w:pPr>
      <w:r w:rsidRPr="00D87B6A">
        <w:rPr>
          <w:rFonts w:ascii="Arial" w:hAnsi="Arial" w:cs="Arial"/>
          <w:sz w:val="24"/>
          <w:szCs w:val="24"/>
        </w:rPr>
        <w:t xml:space="preserve">In certain circumstances, when a tenant dies, their tenancy can pass on to someone else living in the home. </w:t>
      </w:r>
      <w:r w:rsidR="00D161E2" w:rsidRPr="00D87B6A">
        <w:rPr>
          <w:rFonts w:ascii="Arial" w:hAnsi="Arial" w:cs="Arial"/>
          <w:sz w:val="24"/>
          <w:szCs w:val="24"/>
        </w:rPr>
        <w:t xml:space="preserve">This process is called </w:t>
      </w:r>
      <w:r w:rsidR="00C67B48">
        <w:rPr>
          <w:rFonts w:ascii="Arial" w:hAnsi="Arial" w:cs="Arial"/>
          <w:sz w:val="24"/>
          <w:szCs w:val="24"/>
        </w:rPr>
        <w:t>a</w:t>
      </w:r>
      <w:r w:rsidR="004C074A">
        <w:rPr>
          <w:rFonts w:ascii="Arial" w:hAnsi="Arial" w:cs="Arial"/>
          <w:sz w:val="24"/>
          <w:szCs w:val="24"/>
        </w:rPr>
        <w:t xml:space="preserve"> </w:t>
      </w:r>
      <w:r w:rsidR="00D161E2" w:rsidRPr="00D87B6A">
        <w:rPr>
          <w:rFonts w:ascii="Arial" w:hAnsi="Arial" w:cs="Arial"/>
          <w:sz w:val="24"/>
          <w:szCs w:val="24"/>
        </w:rPr>
        <w:t xml:space="preserve">succession. If you think you have the right to take over </w:t>
      </w:r>
      <w:r w:rsidR="00B634CF" w:rsidRPr="00D87B6A">
        <w:rPr>
          <w:rFonts w:ascii="Arial" w:hAnsi="Arial" w:cs="Arial"/>
          <w:sz w:val="24"/>
          <w:szCs w:val="24"/>
        </w:rPr>
        <w:t xml:space="preserve">a tenancy when a tenant has died it is important to contact us as soon as possible. You should not assume you will be granted </w:t>
      </w:r>
      <w:r w:rsidR="000C114A" w:rsidRPr="00D87B6A">
        <w:rPr>
          <w:rFonts w:ascii="Arial" w:hAnsi="Arial" w:cs="Arial"/>
          <w:sz w:val="24"/>
          <w:szCs w:val="24"/>
        </w:rPr>
        <w:t xml:space="preserve">succession and that </w:t>
      </w:r>
      <w:r w:rsidR="000C114A" w:rsidRPr="00D87B6A">
        <w:rPr>
          <w:rFonts w:ascii="Arial" w:hAnsi="Arial" w:cs="Arial"/>
          <w:sz w:val="24"/>
          <w:szCs w:val="24"/>
        </w:rPr>
        <w:lastRenderedPageBreak/>
        <w:t xml:space="preserve">everything will resolve itself. If you delay and </w:t>
      </w:r>
      <w:r w:rsidR="00AD1FE7" w:rsidRPr="00D87B6A">
        <w:rPr>
          <w:rFonts w:ascii="Arial" w:hAnsi="Arial" w:cs="Arial"/>
          <w:sz w:val="24"/>
          <w:szCs w:val="24"/>
        </w:rPr>
        <w:t xml:space="preserve">depend on Housing Benefit/Universal Credit to pay your </w:t>
      </w:r>
      <w:r w:rsidR="006F3ADC" w:rsidRPr="00D87B6A">
        <w:rPr>
          <w:rFonts w:ascii="Arial" w:hAnsi="Arial" w:cs="Arial"/>
          <w:sz w:val="24"/>
          <w:szCs w:val="24"/>
        </w:rPr>
        <w:t>rent,</w:t>
      </w:r>
      <w:r w:rsidR="00AD1FE7" w:rsidRPr="00D87B6A">
        <w:rPr>
          <w:rFonts w:ascii="Arial" w:hAnsi="Arial" w:cs="Arial"/>
          <w:sz w:val="24"/>
          <w:szCs w:val="24"/>
        </w:rPr>
        <w:t xml:space="preserve"> you may run the risk of falling behind with payments because your </w:t>
      </w:r>
      <w:r w:rsidR="006F3ADC" w:rsidRPr="00D87B6A">
        <w:rPr>
          <w:rFonts w:ascii="Arial" w:hAnsi="Arial" w:cs="Arial"/>
          <w:sz w:val="24"/>
          <w:szCs w:val="24"/>
        </w:rPr>
        <w:t>benefits</w:t>
      </w:r>
      <w:r w:rsidR="00AD1FE7" w:rsidRPr="00D87B6A">
        <w:rPr>
          <w:rFonts w:ascii="Arial" w:hAnsi="Arial" w:cs="Arial"/>
          <w:sz w:val="24"/>
          <w:szCs w:val="24"/>
        </w:rPr>
        <w:t xml:space="preserve"> may not automatically be back dated. </w:t>
      </w:r>
    </w:p>
    <w:p w14:paraId="62D55B63" w14:textId="60E805F2" w:rsidR="005F67A3" w:rsidRPr="00D87B6A" w:rsidRDefault="00A819B3" w:rsidP="00BD1188">
      <w:pPr>
        <w:rPr>
          <w:rFonts w:ascii="Arial" w:hAnsi="Arial" w:cs="Arial"/>
          <w:sz w:val="24"/>
          <w:szCs w:val="24"/>
        </w:rPr>
      </w:pPr>
      <w:r w:rsidRPr="00D87B6A">
        <w:rPr>
          <w:rFonts w:ascii="Arial" w:hAnsi="Arial" w:cs="Arial"/>
          <w:sz w:val="24"/>
          <w:szCs w:val="24"/>
        </w:rPr>
        <w:t>When succession is granted, you succeed to the tenancy and not necessarily the current property</w:t>
      </w:r>
      <w:r w:rsidR="004F53F5" w:rsidRPr="00D87B6A">
        <w:rPr>
          <w:rFonts w:ascii="Arial" w:hAnsi="Arial" w:cs="Arial"/>
          <w:sz w:val="24"/>
          <w:szCs w:val="24"/>
        </w:rPr>
        <w:t>. If the property</w:t>
      </w:r>
      <w:r w:rsidR="00E97D66" w:rsidRPr="00D87B6A">
        <w:rPr>
          <w:rFonts w:ascii="Arial" w:hAnsi="Arial" w:cs="Arial"/>
          <w:sz w:val="24"/>
          <w:szCs w:val="24"/>
        </w:rPr>
        <w:t xml:space="preserve"> would be under-</w:t>
      </w:r>
      <w:r w:rsidR="005F67A3" w:rsidRPr="00D87B6A">
        <w:rPr>
          <w:rFonts w:ascii="Arial" w:hAnsi="Arial" w:cs="Arial"/>
          <w:sz w:val="24"/>
          <w:szCs w:val="24"/>
        </w:rPr>
        <w:t>occupied,</w:t>
      </w:r>
      <w:r w:rsidR="00E97D66" w:rsidRPr="00D87B6A">
        <w:rPr>
          <w:rFonts w:ascii="Arial" w:hAnsi="Arial" w:cs="Arial"/>
          <w:sz w:val="24"/>
          <w:szCs w:val="24"/>
        </w:rPr>
        <w:t xml:space="preserve"> you will be </w:t>
      </w:r>
      <w:r w:rsidRPr="00D87B6A">
        <w:rPr>
          <w:rFonts w:ascii="Arial" w:hAnsi="Arial" w:cs="Arial"/>
          <w:sz w:val="24"/>
          <w:szCs w:val="24"/>
        </w:rPr>
        <w:t xml:space="preserve">offered a suitable property to meet your need. </w:t>
      </w:r>
    </w:p>
    <w:p w14:paraId="24CC8FD5" w14:textId="38DB1D82" w:rsidR="0039187F" w:rsidRPr="00D87B6A" w:rsidRDefault="005F67A3" w:rsidP="00BD1188">
      <w:pPr>
        <w:rPr>
          <w:rFonts w:ascii="Arial" w:hAnsi="Arial" w:cs="Arial"/>
          <w:sz w:val="24"/>
          <w:szCs w:val="24"/>
        </w:rPr>
      </w:pPr>
      <w:r w:rsidRPr="00D87B6A">
        <w:rPr>
          <w:rFonts w:ascii="Arial" w:hAnsi="Arial" w:cs="Arial"/>
          <w:sz w:val="24"/>
          <w:szCs w:val="24"/>
        </w:rPr>
        <w:t xml:space="preserve">If you have no succession </w:t>
      </w:r>
      <w:r w:rsidR="006F3ADC" w:rsidRPr="00D87B6A">
        <w:rPr>
          <w:rFonts w:ascii="Arial" w:hAnsi="Arial" w:cs="Arial"/>
          <w:sz w:val="24"/>
          <w:szCs w:val="24"/>
        </w:rPr>
        <w:t>rights</w:t>
      </w:r>
      <w:r w:rsidR="009F103A">
        <w:rPr>
          <w:rFonts w:ascii="Arial" w:hAnsi="Arial" w:cs="Arial"/>
          <w:sz w:val="24"/>
          <w:szCs w:val="24"/>
        </w:rPr>
        <w:t xml:space="preserve"> </w:t>
      </w:r>
      <w:r w:rsidR="009F103A" w:rsidRPr="007F4A09">
        <w:rPr>
          <w:rFonts w:ascii="Arial" w:hAnsi="Arial" w:cs="Arial"/>
          <w:sz w:val="24"/>
          <w:szCs w:val="24"/>
        </w:rPr>
        <w:t>and you remain in the property</w:t>
      </w:r>
      <w:r w:rsidR="00E51278" w:rsidRPr="007F4A09">
        <w:rPr>
          <w:rFonts w:ascii="Arial" w:hAnsi="Arial" w:cs="Arial"/>
          <w:sz w:val="24"/>
          <w:szCs w:val="24"/>
        </w:rPr>
        <w:t xml:space="preserve"> following the death of the tenant</w:t>
      </w:r>
      <w:r w:rsidR="006F3ADC" w:rsidRPr="007F4A09">
        <w:rPr>
          <w:rFonts w:ascii="Arial" w:hAnsi="Arial" w:cs="Arial"/>
          <w:sz w:val="24"/>
          <w:szCs w:val="24"/>
        </w:rPr>
        <w:t>,</w:t>
      </w:r>
      <w:r w:rsidRPr="00D87B6A">
        <w:rPr>
          <w:rFonts w:ascii="Arial" w:hAnsi="Arial" w:cs="Arial"/>
          <w:sz w:val="24"/>
          <w:szCs w:val="24"/>
        </w:rPr>
        <w:t xml:space="preserve"> you will be set up as ‘use and occupation’ but will not have a tenancy. We will advise you </w:t>
      </w:r>
      <w:r w:rsidR="006F3ADC" w:rsidRPr="00D87B6A">
        <w:rPr>
          <w:rFonts w:ascii="Arial" w:hAnsi="Arial" w:cs="Arial"/>
          <w:sz w:val="24"/>
          <w:szCs w:val="24"/>
        </w:rPr>
        <w:t xml:space="preserve">on how to seek alternative housing. If you do not leave the property, we will take legal action </w:t>
      </w:r>
      <w:r w:rsidR="00E51278">
        <w:rPr>
          <w:rFonts w:ascii="Arial" w:hAnsi="Arial" w:cs="Arial"/>
          <w:sz w:val="24"/>
          <w:szCs w:val="24"/>
        </w:rPr>
        <w:t xml:space="preserve">through the Court </w:t>
      </w:r>
      <w:r w:rsidR="006F3ADC" w:rsidRPr="00D87B6A">
        <w:rPr>
          <w:rFonts w:ascii="Arial" w:hAnsi="Arial" w:cs="Arial"/>
          <w:sz w:val="24"/>
          <w:szCs w:val="24"/>
        </w:rPr>
        <w:t xml:space="preserve">to regain possession of the property. </w:t>
      </w:r>
    </w:p>
    <w:p w14:paraId="7F4BC6C1" w14:textId="77777777" w:rsidR="00094AAD" w:rsidRPr="00D87B6A" w:rsidRDefault="00094AAD" w:rsidP="00BD1188">
      <w:pPr>
        <w:rPr>
          <w:rFonts w:ascii="Arial" w:hAnsi="Arial" w:cs="Arial"/>
          <w:sz w:val="24"/>
          <w:szCs w:val="24"/>
        </w:rPr>
      </w:pPr>
    </w:p>
    <w:p w14:paraId="376D748E" w14:textId="15D1241E" w:rsidR="0039187F" w:rsidRPr="00D87B6A" w:rsidRDefault="0039187F" w:rsidP="0039187F">
      <w:pPr>
        <w:pStyle w:val="Heading2"/>
        <w:rPr>
          <w:rFonts w:ascii="Arial" w:hAnsi="Arial" w:cs="Arial"/>
          <w:b/>
          <w:bCs/>
        </w:rPr>
      </w:pPr>
      <w:r w:rsidRPr="00D87B6A">
        <w:rPr>
          <w:rFonts w:ascii="Arial" w:hAnsi="Arial" w:cs="Arial"/>
          <w:b/>
          <w:bCs/>
        </w:rPr>
        <w:t>Assignment</w:t>
      </w:r>
    </w:p>
    <w:p w14:paraId="5951D636" w14:textId="6A77DC6F" w:rsidR="006F3ADC" w:rsidRPr="00D87B6A" w:rsidRDefault="00D95C9C" w:rsidP="00BD1188">
      <w:pPr>
        <w:rPr>
          <w:rFonts w:ascii="Arial" w:hAnsi="Arial" w:cs="Arial"/>
          <w:sz w:val="24"/>
          <w:szCs w:val="24"/>
        </w:rPr>
      </w:pPr>
      <w:r w:rsidRPr="00D87B6A">
        <w:rPr>
          <w:rFonts w:ascii="Arial" w:hAnsi="Arial" w:cs="Arial"/>
          <w:sz w:val="24"/>
          <w:szCs w:val="24"/>
        </w:rPr>
        <w:t xml:space="preserve">Assignment is a way that </w:t>
      </w:r>
      <w:r w:rsidR="00C56A28" w:rsidRPr="00D87B6A">
        <w:rPr>
          <w:rFonts w:ascii="Arial" w:hAnsi="Arial" w:cs="Arial"/>
          <w:sz w:val="24"/>
          <w:szCs w:val="24"/>
        </w:rPr>
        <w:t xml:space="preserve">tenants can transfer their tenancy to another person. On assigning your tenancy to someone else, you will no longer be a tenant and the </w:t>
      </w:r>
      <w:r w:rsidR="00F551CD" w:rsidRPr="00D87B6A">
        <w:rPr>
          <w:rFonts w:ascii="Arial" w:hAnsi="Arial" w:cs="Arial"/>
          <w:sz w:val="24"/>
          <w:szCs w:val="24"/>
        </w:rPr>
        <w:t xml:space="preserve">assignee will become the tenant. </w:t>
      </w:r>
    </w:p>
    <w:p w14:paraId="244E4D9E" w14:textId="651AD616" w:rsidR="00F50F3F" w:rsidRPr="00D87B6A" w:rsidRDefault="006750CE" w:rsidP="00BD1188">
      <w:pPr>
        <w:rPr>
          <w:rFonts w:ascii="Arial" w:hAnsi="Arial" w:cs="Arial"/>
          <w:sz w:val="24"/>
          <w:szCs w:val="24"/>
        </w:rPr>
      </w:pPr>
      <w:r w:rsidRPr="00D87B6A">
        <w:rPr>
          <w:rFonts w:ascii="Arial" w:hAnsi="Arial" w:cs="Arial"/>
          <w:sz w:val="24"/>
          <w:szCs w:val="24"/>
        </w:rPr>
        <w:t xml:space="preserve">You must seek the permission of Medway </w:t>
      </w:r>
      <w:r w:rsidR="00EF5FE1">
        <w:rPr>
          <w:rFonts w:ascii="Arial" w:hAnsi="Arial" w:cs="Arial"/>
          <w:sz w:val="24"/>
          <w:szCs w:val="24"/>
        </w:rPr>
        <w:t>Council</w:t>
      </w:r>
      <w:r w:rsidRPr="00D87B6A">
        <w:rPr>
          <w:rFonts w:ascii="Arial" w:hAnsi="Arial" w:cs="Arial"/>
          <w:sz w:val="24"/>
          <w:szCs w:val="24"/>
        </w:rPr>
        <w:t xml:space="preserve"> Housing Services and </w:t>
      </w:r>
      <w:r w:rsidR="000228CD" w:rsidRPr="00D87B6A">
        <w:rPr>
          <w:rFonts w:ascii="Arial" w:hAnsi="Arial" w:cs="Arial"/>
          <w:sz w:val="24"/>
          <w:szCs w:val="24"/>
        </w:rPr>
        <w:t xml:space="preserve">we will consider all circumstances and advise whether an assignment can go ahead. </w:t>
      </w:r>
      <w:r w:rsidR="00FA3C85" w:rsidRPr="00D87B6A">
        <w:rPr>
          <w:rFonts w:ascii="Arial" w:hAnsi="Arial" w:cs="Arial"/>
          <w:sz w:val="24"/>
          <w:szCs w:val="24"/>
        </w:rPr>
        <w:t xml:space="preserve">The person you wish to assign the tenancy to must have lived at the property for more than 12 months. </w:t>
      </w:r>
      <w:r w:rsidR="000C2BED" w:rsidRPr="00D87B6A">
        <w:rPr>
          <w:rFonts w:ascii="Arial" w:hAnsi="Arial" w:cs="Arial"/>
          <w:sz w:val="24"/>
          <w:szCs w:val="24"/>
        </w:rPr>
        <w:t>For further details contact your Housing Officer.</w:t>
      </w:r>
    </w:p>
    <w:p w14:paraId="56B2700E" w14:textId="77777777" w:rsidR="0039187F" w:rsidRPr="00D87B6A" w:rsidRDefault="0039187F" w:rsidP="00654CA1">
      <w:pPr>
        <w:pStyle w:val="Heading2"/>
        <w:rPr>
          <w:rFonts w:ascii="Arial" w:hAnsi="Arial" w:cs="Arial"/>
          <w:b/>
          <w:bCs/>
        </w:rPr>
      </w:pPr>
    </w:p>
    <w:p w14:paraId="579E471C" w14:textId="3BCD86A0" w:rsidR="006B2565" w:rsidRPr="00D87B6A" w:rsidRDefault="006B2565" w:rsidP="00654CA1">
      <w:pPr>
        <w:pStyle w:val="Heading2"/>
        <w:rPr>
          <w:rFonts w:ascii="Arial" w:hAnsi="Arial" w:cs="Arial"/>
          <w:b/>
          <w:bCs/>
        </w:rPr>
      </w:pPr>
      <w:r w:rsidRPr="00D87B6A">
        <w:rPr>
          <w:rFonts w:ascii="Arial" w:hAnsi="Arial" w:cs="Arial"/>
          <w:b/>
          <w:bCs/>
        </w:rPr>
        <w:t>Tenancy Fraud</w:t>
      </w:r>
    </w:p>
    <w:p w14:paraId="53A13351" w14:textId="34EB0DC5" w:rsidR="006B2565" w:rsidRPr="00D87B6A" w:rsidRDefault="00B70D90" w:rsidP="00BD1188">
      <w:pPr>
        <w:rPr>
          <w:rFonts w:ascii="Arial" w:hAnsi="Arial" w:cs="Arial"/>
          <w:sz w:val="24"/>
          <w:szCs w:val="24"/>
        </w:rPr>
      </w:pPr>
      <w:r w:rsidRPr="00D87B6A">
        <w:rPr>
          <w:rFonts w:ascii="Arial" w:hAnsi="Arial" w:cs="Arial"/>
          <w:sz w:val="24"/>
          <w:szCs w:val="24"/>
        </w:rPr>
        <w:t xml:space="preserve">If you don’t tell us that you’ve moved or ended your tenancy, you may end up owing outstanding rent. The </w:t>
      </w:r>
      <w:r w:rsidR="00EF5FE1">
        <w:rPr>
          <w:rFonts w:ascii="Arial" w:hAnsi="Arial" w:cs="Arial"/>
          <w:sz w:val="24"/>
          <w:szCs w:val="24"/>
        </w:rPr>
        <w:t>Council</w:t>
      </w:r>
      <w:r w:rsidRPr="00D87B6A">
        <w:rPr>
          <w:rFonts w:ascii="Arial" w:hAnsi="Arial" w:cs="Arial"/>
          <w:sz w:val="24"/>
          <w:szCs w:val="24"/>
        </w:rPr>
        <w:t xml:space="preserve"> will pursue </w:t>
      </w:r>
      <w:r w:rsidR="0065685F" w:rsidRPr="00D87B6A">
        <w:rPr>
          <w:rFonts w:ascii="Arial" w:hAnsi="Arial" w:cs="Arial"/>
          <w:sz w:val="24"/>
          <w:szCs w:val="24"/>
        </w:rPr>
        <w:t>this,</w:t>
      </w:r>
      <w:r w:rsidRPr="00D87B6A">
        <w:rPr>
          <w:rFonts w:ascii="Arial" w:hAnsi="Arial" w:cs="Arial"/>
          <w:sz w:val="24"/>
          <w:szCs w:val="24"/>
        </w:rPr>
        <w:t xml:space="preserve"> and it will affect your chances of re-housing in future. By not using the property as your main residency you may be prosecuted for social housing fraud, which is a criminal offence. If you were claiming housing </w:t>
      </w:r>
      <w:r w:rsidR="000B0711">
        <w:rPr>
          <w:rFonts w:ascii="Arial" w:hAnsi="Arial" w:cs="Arial"/>
          <w:sz w:val="24"/>
          <w:szCs w:val="24"/>
        </w:rPr>
        <w:t xml:space="preserve">related </w:t>
      </w:r>
      <w:r w:rsidR="0065685F" w:rsidRPr="00D87B6A">
        <w:rPr>
          <w:rFonts w:ascii="Arial" w:hAnsi="Arial" w:cs="Arial"/>
          <w:sz w:val="24"/>
          <w:szCs w:val="24"/>
        </w:rPr>
        <w:t>benefits</w:t>
      </w:r>
      <w:r w:rsidRPr="00D87B6A">
        <w:rPr>
          <w:rFonts w:ascii="Arial" w:hAnsi="Arial" w:cs="Arial"/>
          <w:sz w:val="24"/>
          <w:szCs w:val="24"/>
        </w:rPr>
        <w:t xml:space="preserve"> during this time you will also be prosecuted for housing </w:t>
      </w:r>
      <w:r w:rsidR="000B0711">
        <w:rPr>
          <w:rFonts w:ascii="Arial" w:hAnsi="Arial" w:cs="Arial"/>
          <w:sz w:val="24"/>
          <w:szCs w:val="24"/>
        </w:rPr>
        <w:t xml:space="preserve">related </w:t>
      </w:r>
      <w:r w:rsidR="0065685F" w:rsidRPr="00D87B6A">
        <w:rPr>
          <w:rFonts w:ascii="Arial" w:hAnsi="Arial" w:cs="Arial"/>
          <w:sz w:val="24"/>
          <w:szCs w:val="24"/>
        </w:rPr>
        <w:t>benefit</w:t>
      </w:r>
      <w:r w:rsidRPr="00D87B6A">
        <w:rPr>
          <w:rFonts w:ascii="Arial" w:hAnsi="Arial" w:cs="Arial"/>
          <w:sz w:val="24"/>
          <w:szCs w:val="24"/>
        </w:rPr>
        <w:t xml:space="preserve"> fraud.</w:t>
      </w:r>
    </w:p>
    <w:p w14:paraId="7E0CA808" w14:textId="77777777" w:rsidR="00B70D90" w:rsidRPr="00D87B6A" w:rsidRDefault="00B70D90" w:rsidP="00BD1188">
      <w:pPr>
        <w:rPr>
          <w:rFonts w:ascii="Arial" w:hAnsi="Arial" w:cs="Arial"/>
          <w:sz w:val="24"/>
          <w:szCs w:val="24"/>
        </w:rPr>
      </w:pPr>
    </w:p>
    <w:p w14:paraId="2F7658F1" w14:textId="3B3E2821" w:rsidR="00B70D90" w:rsidRPr="00D87B6A" w:rsidRDefault="00B70D90" w:rsidP="004928D7">
      <w:pPr>
        <w:pStyle w:val="Heading2"/>
        <w:rPr>
          <w:rFonts w:ascii="Arial" w:hAnsi="Arial" w:cs="Arial"/>
          <w:b/>
          <w:bCs/>
        </w:rPr>
      </w:pPr>
      <w:r w:rsidRPr="00D87B6A">
        <w:rPr>
          <w:rFonts w:ascii="Arial" w:hAnsi="Arial" w:cs="Arial"/>
          <w:b/>
          <w:bCs/>
        </w:rPr>
        <w:t>Subletting</w:t>
      </w:r>
    </w:p>
    <w:p w14:paraId="50FE8183" w14:textId="379CF393" w:rsidR="00B70D90" w:rsidRPr="00D87B6A" w:rsidRDefault="00294CE3" w:rsidP="00BD1188">
      <w:pPr>
        <w:rPr>
          <w:rFonts w:ascii="Arial" w:hAnsi="Arial" w:cs="Arial"/>
          <w:sz w:val="24"/>
          <w:szCs w:val="24"/>
        </w:rPr>
      </w:pPr>
      <w:r w:rsidRPr="00D87B6A">
        <w:rPr>
          <w:rFonts w:ascii="Arial" w:hAnsi="Arial" w:cs="Arial"/>
          <w:sz w:val="24"/>
          <w:szCs w:val="24"/>
        </w:rPr>
        <w:t>I</w:t>
      </w:r>
      <w:r w:rsidR="00A20436" w:rsidRPr="00D87B6A">
        <w:rPr>
          <w:rFonts w:ascii="Arial" w:hAnsi="Arial" w:cs="Arial"/>
          <w:sz w:val="24"/>
          <w:szCs w:val="24"/>
        </w:rPr>
        <w:t>f you sublet the whole of your property to someone else, you will no longer be classed as a secure tenant and action will be taken to repossess the property.</w:t>
      </w:r>
      <w:r w:rsidR="00CF5387">
        <w:rPr>
          <w:rFonts w:ascii="Arial" w:hAnsi="Arial" w:cs="Arial"/>
          <w:sz w:val="24"/>
          <w:szCs w:val="24"/>
        </w:rPr>
        <w:t xml:space="preserve"> You may sub</w:t>
      </w:r>
      <w:r w:rsidR="00905321">
        <w:rPr>
          <w:rFonts w:ascii="Arial" w:hAnsi="Arial" w:cs="Arial"/>
          <w:sz w:val="24"/>
          <w:szCs w:val="24"/>
        </w:rPr>
        <w:t xml:space="preserve">let a room in your </w:t>
      </w:r>
      <w:r w:rsidR="007F4A09">
        <w:rPr>
          <w:rFonts w:ascii="Arial" w:hAnsi="Arial" w:cs="Arial"/>
          <w:sz w:val="24"/>
          <w:szCs w:val="24"/>
        </w:rPr>
        <w:t>property,</w:t>
      </w:r>
      <w:r w:rsidR="00905321">
        <w:rPr>
          <w:rFonts w:ascii="Arial" w:hAnsi="Arial" w:cs="Arial"/>
          <w:sz w:val="24"/>
          <w:szCs w:val="24"/>
        </w:rPr>
        <w:t xml:space="preserve"> but </w:t>
      </w:r>
      <w:r w:rsidR="00600F54">
        <w:rPr>
          <w:rFonts w:ascii="Arial" w:hAnsi="Arial" w:cs="Arial"/>
          <w:sz w:val="24"/>
          <w:szCs w:val="24"/>
        </w:rPr>
        <w:t xml:space="preserve">you </w:t>
      </w:r>
      <w:r w:rsidR="00905321">
        <w:rPr>
          <w:rFonts w:ascii="Arial" w:hAnsi="Arial" w:cs="Arial"/>
          <w:sz w:val="24"/>
          <w:szCs w:val="24"/>
        </w:rPr>
        <w:t xml:space="preserve">should seek permission from Housing Services </w:t>
      </w:r>
      <w:proofErr w:type="gramStart"/>
      <w:r w:rsidR="00905321">
        <w:rPr>
          <w:rFonts w:ascii="Arial" w:hAnsi="Arial" w:cs="Arial"/>
          <w:sz w:val="24"/>
          <w:szCs w:val="24"/>
        </w:rPr>
        <w:t>and also</w:t>
      </w:r>
      <w:proofErr w:type="gramEnd"/>
      <w:r w:rsidR="00905321">
        <w:rPr>
          <w:rFonts w:ascii="Arial" w:hAnsi="Arial" w:cs="Arial"/>
          <w:sz w:val="24"/>
          <w:szCs w:val="24"/>
        </w:rPr>
        <w:t xml:space="preserve"> </w:t>
      </w:r>
      <w:r w:rsidR="00F24E7A">
        <w:rPr>
          <w:rFonts w:ascii="Arial" w:hAnsi="Arial" w:cs="Arial"/>
          <w:sz w:val="24"/>
          <w:szCs w:val="24"/>
        </w:rPr>
        <w:t xml:space="preserve">update any benefit claims you may have made. </w:t>
      </w:r>
      <w:r w:rsidR="00B22A90">
        <w:rPr>
          <w:rFonts w:ascii="Arial" w:hAnsi="Arial" w:cs="Arial"/>
          <w:sz w:val="24"/>
          <w:szCs w:val="24"/>
        </w:rPr>
        <w:t>`</w:t>
      </w:r>
    </w:p>
    <w:p w14:paraId="1CAE3AC4" w14:textId="77777777" w:rsidR="00A20436" w:rsidRPr="00D87B6A" w:rsidRDefault="00A20436" w:rsidP="00BD1188">
      <w:pPr>
        <w:rPr>
          <w:rFonts w:ascii="Arial" w:hAnsi="Arial" w:cs="Arial"/>
          <w:b/>
          <w:bCs/>
          <w:sz w:val="24"/>
          <w:szCs w:val="24"/>
        </w:rPr>
      </w:pPr>
    </w:p>
    <w:p w14:paraId="275C4EFC" w14:textId="5AD67C59" w:rsidR="00A20436" w:rsidRPr="00D87B6A" w:rsidRDefault="00A20436" w:rsidP="000E582E">
      <w:pPr>
        <w:pStyle w:val="Heading2"/>
        <w:rPr>
          <w:rFonts w:ascii="Arial" w:hAnsi="Arial" w:cs="Arial"/>
          <w:b/>
          <w:bCs/>
        </w:rPr>
      </w:pPr>
      <w:r w:rsidRPr="00D87B6A">
        <w:rPr>
          <w:rFonts w:ascii="Arial" w:hAnsi="Arial" w:cs="Arial"/>
          <w:b/>
          <w:bCs/>
        </w:rPr>
        <w:t>Lodgers</w:t>
      </w:r>
    </w:p>
    <w:p w14:paraId="0ACC0611" w14:textId="0CDAD2C8" w:rsidR="00A20436" w:rsidRPr="00D87B6A" w:rsidRDefault="00C970A5" w:rsidP="00BD1188">
      <w:pPr>
        <w:rPr>
          <w:rFonts w:ascii="Arial" w:hAnsi="Arial" w:cs="Arial"/>
          <w:sz w:val="24"/>
          <w:szCs w:val="24"/>
        </w:rPr>
      </w:pPr>
      <w:r w:rsidRPr="00D87B6A">
        <w:rPr>
          <w:rFonts w:ascii="Arial" w:hAnsi="Arial" w:cs="Arial"/>
          <w:sz w:val="24"/>
          <w:szCs w:val="24"/>
        </w:rPr>
        <w:t xml:space="preserve">Secure tenants have a statutory right to take in lodgers. The </w:t>
      </w:r>
      <w:r w:rsidR="00EF5FE1">
        <w:rPr>
          <w:rFonts w:ascii="Arial" w:hAnsi="Arial" w:cs="Arial"/>
          <w:sz w:val="24"/>
          <w:szCs w:val="24"/>
        </w:rPr>
        <w:t>Council</w:t>
      </w:r>
      <w:r w:rsidRPr="00D87B6A">
        <w:rPr>
          <w:rFonts w:ascii="Arial" w:hAnsi="Arial" w:cs="Arial"/>
          <w:sz w:val="24"/>
          <w:szCs w:val="24"/>
        </w:rPr>
        <w:t xml:space="preserve"> requests that you notify us if you take in a lodger. Lodgers are licensees without any exclusive right to the use of the property and will be treated as members of the tenant’s family.</w:t>
      </w:r>
    </w:p>
    <w:p w14:paraId="32EA02F9" w14:textId="77777777" w:rsidR="00A7657F" w:rsidRPr="00D87B6A" w:rsidRDefault="00A7657F" w:rsidP="00BD1188">
      <w:pPr>
        <w:rPr>
          <w:rFonts w:ascii="Arial" w:hAnsi="Arial" w:cs="Arial"/>
          <w:sz w:val="24"/>
          <w:szCs w:val="24"/>
        </w:rPr>
      </w:pPr>
    </w:p>
    <w:p w14:paraId="28144DFD" w14:textId="668E34AE" w:rsidR="00AC4CC5" w:rsidRPr="00D87B6A" w:rsidRDefault="00AC4CC5" w:rsidP="000E582E">
      <w:pPr>
        <w:pStyle w:val="Heading2"/>
        <w:rPr>
          <w:rFonts w:ascii="Arial" w:hAnsi="Arial" w:cs="Arial"/>
          <w:b/>
          <w:bCs/>
        </w:rPr>
      </w:pPr>
      <w:r w:rsidRPr="00D87B6A">
        <w:rPr>
          <w:rFonts w:ascii="Arial" w:hAnsi="Arial" w:cs="Arial"/>
          <w:b/>
          <w:bCs/>
        </w:rPr>
        <w:lastRenderedPageBreak/>
        <w:t>Running a business from home</w:t>
      </w:r>
    </w:p>
    <w:p w14:paraId="0CBB16DF" w14:textId="036EA920" w:rsidR="00C3289B" w:rsidRPr="00D87B6A" w:rsidRDefault="00FD4ADD" w:rsidP="00AC4CC5">
      <w:pPr>
        <w:rPr>
          <w:rFonts w:ascii="Arial" w:hAnsi="Arial" w:cs="Arial"/>
          <w:sz w:val="24"/>
          <w:szCs w:val="24"/>
        </w:rPr>
      </w:pPr>
      <w:r w:rsidRPr="00D87B6A">
        <w:rPr>
          <w:rFonts w:ascii="Arial" w:hAnsi="Arial" w:cs="Arial"/>
          <w:sz w:val="24"/>
          <w:szCs w:val="24"/>
        </w:rPr>
        <w:t xml:space="preserve">You must request permission to run a business from your home and should contact your Housing Officer. </w:t>
      </w:r>
      <w:r w:rsidR="00A5417B" w:rsidRPr="00D87B6A">
        <w:rPr>
          <w:rFonts w:ascii="Arial" w:hAnsi="Arial" w:cs="Arial"/>
          <w:sz w:val="24"/>
          <w:szCs w:val="24"/>
        </w:rPr>
        <w:t xml:space="preserve">You will likely be granted permission </w:t>
      </w:r>
      <w:r w:rsidR="00B44162" w:rsidRPr="007F4A09">
        <w:rPr>
          <w:rFonts w:ascii="Arial" w:hAnsi="Arial" w:cs="Arial"/>
          <w:sz w:val="24"/>
          <w:szCs w:val="24"/>
        </w:rPr>
        <w:t>providing that</w:t>
      </w:r>
      <w:r w:rsidR="00B44162">
        <w:rPr>
          <w:rFonts w:ascii="Arial" w:hAnsi="Arial" w:cs="Arial"/>
          <w:sz w:val="24"/>
          <w:szCs w:val="24"/>
        </w:rPr>
        <w:t xml:space="preserve"> </w:t>
      </w:r>
      <w:r w:rsidR="00A5417B" w:rsidRPr="00D87B6A">
        <w:rPr>
          <w:rFonts w:ascii="Arial" w:hAnsi="Arial" w:cs="Arial"/>
          <w:sz w:val="24"/>
          <w:szCs w:val="24"/>
        </w:rPr>
        <w:t>the</w:t>
      </w:r>
      <w:r w:rsidR="00A80468" w:rsidRPr="00D87B6A">
        <w:rPr>
          <w:rFonts w:ascii="Arial" w:hAnsi="Arial" w:cs="Arial"/>
          <w:sz w:val="24"/>
          <w:szCs w:val="24"/>
        </w:rPr>
        <w:t xml:space="preserve">re are no concerns about your business activities </w:t>
      </w:r>
      <w:r w:rsidR="0080335C" w:rsidRPr="00D87B6A">
        <w:rPr>
          <w:rFonts w:ascii="Arial" w:hAnsi="Arial" w:cs="Arial"/>
          <w:sz w:val="24"/>
          <w:szCs w:val="24"/>
        </w:rPr>
        <w:t xml:space="preserve">causing a nuisance or annoyance to your neighbours or local community. </w:t>
      </w:r>
    </w:p>
    <w:p w14:paraId="1D46BDE9" w14:textId="2499A981" w:rsidR="00C115A4" w:rsidRPr="00D87B6A" w:rsidRDefault="00C115A4" w:rsidP="00AC4CC5">
      <w:pPr>
        <w:rPr>
          <w:rFonts w:ascii="Arial" w:hAnsi="Arial" w:cs="Arial"/>
          <w:sz w:val="24"/>
          <w:szCs w:val="24"/>
        </w:rPr>
      </w:pPr>
      <w:r w:rsidRPr="00D87B6A">
        <w:rPr>
          <w:rFonts w:ascii="Arial" w:hAnsi="Arial" w:cs="Arial"/>
          <w:sz w:val="24"/>
          <w:szCs w:val="24"/>
        </w:rPr>
        <w:t xml:space="preserve">You must not park any commercial </w:t>
      </w:r>
      <w:r w:rsidR="00566248" w:rsidRPr="00D87B6A">
        <w:rPr>
          <w:rFonts w:ascii="Arial" w:hAnsi="Arial" w:cs="Arial"/>
          <w:sz w:val="24"/>
          <w:szCs w:val="24"/>
        </w:rPr>
        <w:t xml:space="preserve">vehicles on land owned by Medway </w:t>
      </w:r>
      <w:r w:rsidR="00EF5FE1">
        <w:rPr>
          <w:rFonts w:ascii="Arial" w:hAnsi="Arial" w:cs="Arial"/>
          <w:sz w:val="24"/>
          <w:szCs w:val="24"/>
        </w:rPr>
        <w:t>Council</w:t>
      </w:r>
      <w:r w:rsidR="00566248" w:rsidRPr="00D87B6A">
        <w:rPr>
          <w:rFonts w:ascii="Arial" w:hAnsi="Arial" w:cs="Arial"/>
          <w:sz w:val="24"/>
          <w:szCs w:val="24"/>
        </w:rPr>
        <w:t xml:space="preserve"> Housing Services. </w:t>
      </w:r>
    </w:p>
    <w:p w14:paraId="23EECFF8" w14:textId="77777777" w:rsidR="00624121" w:rsidRPr="00D87B6A" w:rsidRDefault="00624121" w:rsidP="00624121">
      <w:pPr>
        <w:rPr>
          <w:rFonts w:ascii="Arial" w:hAnsi="Arial" w:cs="Arial"/>
        </w:rPr>
      </w:pPr>
    </w:p>
    <w:p w14:paraId="55DBBB20" w14:textId="69BD8E98" w:rsidR="00A06D42" w:rsidRPr="00D87B6A" w:rsidRDefault="00A06D42" w:rsidP="000E582E">
      <w:pPr>
        <w:pStyle w:val="Heading2"/>
        <w:rPr>
          <w:rFonts w:ascii="Arial" w:hAnsi="Arial" w:cs="Arial"/>
          <w:b/>
          <w:bCs/>
        </w:rPr>
      </w:pPr>
      <w:r w:rsidRPr="00D87B6A">
        <w:rPr>
          <w:rFonts w:ascii="Arial" w:hAnsi="Arial" w:cs="Arial"/>
          <w:b/>
          <w:bCs/>
        </w:rPr>
        <w:t>Pets</w:t>
      </w:r>
    </w:p>
    <w:p w14:paraId="5682A43E" w14:textId="34968A7A" w:rsidR="00A06D42" w:rsidRPr="00D87B6A" w:rsidRDefault="004F3BB4" w:rsidP="00BD1188">
      <w:pPr>
        <w:rPr>
          <w:rFonts w:ascii="Arial" w:hAnsi="Arial" w:cs="Arial"/>
          <w:sz w:val="24"/>
          <w:szCs w:val="24"/>
        </w:rPr>
      </w:pPr>
      <w:r w:rsidRPr="00D87B6A">
        <w:rPr>
          <w:rFonts w:ascii="Arial" w:hAnsi="Arial" w:cs="Arial"/>
          <w:sz w:val="24"/>
          <w:szCs w:val="24"/>
        </w:rPr>
        <w:t xml:space="preserve">You are not allowed to keep pets in your home without having written permission from your </w:t>
      </w:r>
      <w:r w:rsidR="00527E2C" w:rsidRPr="00D87B6A">
        <w:rPr>
          <w:rFonts w:ascii="Arial" w:hAnsi="Arial" w:cs="Arial"/>
          <w:sz w:val="24"/>
          <w:szCs w:val="24"/>
        </w:rPr>
        <w:t>H</w:t>
      </w:r>
      <w:r w:rsidRPr="00D87B6A">
        <w:rPr>
          <w:rFonts w:ascii="Arial" w:hAnsi="Arial" w:cs="Arial"/>
          <w:sz w:val="24"/>
          <w:szCs w:val="24"/>
        </w:rPr>
        <w:t xml:space="preserve">ousing </w:t>
      </w:r>
      <w:r w:rsidR="00527E2C" w:rsidRPr="00D87B6A">
        <w:rPr>
          <w:rFonts w:ascii="Arial" w:hAnsi="Arial" w:cs="Arial"/>
          <w:sz w:val="24"/>
          <w:szCs w:val="24"/>
        </w:rPr>
        <w:t>O</w:t>
      </w:r>
      <w:r w:rsidR="0065685F" w:rsidRPr="00D87B6A">
        <w:rPr>
          <w:rFonts w:ascii="Arial" w:hAnsi="Arial" w:cs="Arial"/>
          <w:sz w:val="24"/>
          <w:szCs w:val="24"/>
        </w:rPr>
        <w:t>fficer</w:t>
      </w:r>
      <w:r w:rsidRPr="00D87B6A">
        <w:rPr>
          <w:rFonts w:ascii="Arial" w:hAnsi="Arial" w:cs="Arial"/>
          <w:sz w:val="24"/>
          <w:szCs w:val="24"/>
        </w:rPr>
        <w:t xml:space="preserve">. Residents must register each of their individual pets. There are restrictions on the numbers and types of pets that you are allowed to keep, depending on your property type. You cannot keep a pet that is likely to be a danger or cause a nuisance to neighbours or visitors to the property. For more information contact your </w:t>
      </w:r>
      <w:r w:rsidR="00527E2C" w:rsidRPr="00D87B6A">
        <w:rPr>
          <w:rFonts w:ascii="Arial" w:hAnsi="Arial" w:cs="Arial"/>
          <w:sz w:val="24"/>
          <w:szCs w:val="24"/>
        </w:rPr>
        <w:t>H</w:t>
      </w:r>
      <w:r w:rsidRPr="00D87B6A">
        <w:rPr>
          <w:rFonts w:ascii="Arial" w:hAnsi="Arial" w:cs="Arial"/>
          <w:sz w:val="24"/>
          <w:szCs w:val="24"/>
        </w:rPr>
        <w:t xml:space="preserve">ousing </w:t>
      </w:r>
      <w:r w:rsidR="00527E2C" w:rsidRPr="00D87B6A">
        <w:rPr>
          <w:rFonts w:ascii="Arial" w:hAnsi="Arial" w:cs="Arial"/>
          <w:sz w:val="24"/>
          <w:szCs w:val="24"/>
        </w:rPr>
        <w:t>O</w:t>
      </w:r>
      <w:r w:rsidR="0065685F" w:rsidRPr="00D87B6A">
        <w:rPr>
          <w:rFonts w:ascii="Arial" w:hAnsi="Arial" w:cs="Arial"/>
          <w:sz w:val="24"/>
          <w:szCs w:val="24"/>
        </w:rPr>
        <w:t>fficer</w:t>
      </w:r>
      <w:r w:rsidRPr="00D87B6A">
        <w:rPr>
          <w:rFonts w:ascii="Arial" w:hAnsi="Arial" w:cs="Arial"/>
          <w:sz w:val="24"/>
          <w:szCs w:val="24"/>
        </w:rPr>
        <w:t xml:space="preserve"> or see our </w:t>
      </w:r>
      <w:hyperlink r:id="rId27" w:history="1">
        <w:r w:rsidR="007435F8" w:rsidRPr="00D87B6A">
          <w:rPr>
            <w:rStyle w:val="Hyperlink"/>
            <w:rFonts w:ascii="Arial" w:hAnsi="Arial" w:cs="Arial"/>
            <w:sz w:val="24"/>
            <w:szCs w:val="24"/>
          </w:rPr>
          <w:t>pet policy.</w:t>
        </w:r>
      </w:hyperlink>
      <w:r w:rsidR="007435F8" w:rsidRPr="00D87B6A">
        <w:rPr>
          <w:rFonts w:ascii="Arial" w:hAnsi="Arial" w:cs="Arial"/>
          <w:sz w:val="24"/>
          <w:szCs w:val="24"/>
        </w:rPr>
        <w:t xml:space="preserve"> </w:t>
      </w:r>
    </w:p>
    <w:p w14:paraId="663290D6" w14:textId="77777777" w:rsidR="005F599E" w:rsidRPr="00D87B6A" w:rsidRDefault="005F599E" w:rsidP="00BD1188">
      <w:pPr>
        <w:rPr>
          <w:rFonts w:ascii="Arial" w:hAnsi="Arial" w:cs="Arial"/>
          <w:sz w:val="24"/>
          <w:szCs w:val="24"/>
        </w:rPr>
      </w:pPr>
    </w:p>
    <w:p w14:paraId="294ADE6E" w14:textId="321DD1AD" w:rsidR="005F599E" w:rsidRPr="00D87B6A" w:rsidRDefault="005F599E" w:rsidP="000E582E">
      <w:pPr>
        <w:pStyle w:val="Heading2"/>
        <w:rPr>
          <w:rFonts w:ascii="Arial" w:hAnsi="Arial" w:cs="Arial"/>
          <w:b/>
          <w:bCs/>
        </w:rPr>
      </w:pPr>
      <w:r w:rsidRPr="00D87B6A">
        <w:rPr>
          <w:rFonts w:ascii="Arial" w:hAnsi="Arial" w:cs="Arial"/>
          <w:b/>
          <w:bCs/>
        </w:rPr>
        <w:t>When a pet passes away</w:t>
      </w:r>
    </w:p>
    <w:p w14:paraId="74B17586" w14:textId="3CAA05E2" w:rsidR="009354ED" w:rsidRPr="00D87B6A" w:rsidRDefault="005F599E" w:rsidP="00BD1188">
      <w:pPr>
        <w:rPr>
          <w:rFonts w:ascii="Arial" w:hAnsi="Arial" w:cs="Arial"/>
          <w:sz w:val="24"/>
          <w:szCs w:val="24"/>
        </w:rPr>
      </w:pPr>
      <w:r w:rsidRPr="00D87B6A">
        <w:rPr>
          <w:rFonts w:ascii="Arial" w:hAnsi="Arial" w:cs="Arial"/>
          <w:sz w:val="24"/>
          <w:szCs w:val="24"/>
        </w:rPr>
        <w:t xml:space="preserve">We appreciate the loss of any pet is </w:t>
      </w:r>
      <w:r w:rsidR="006D481C" w:rsidRPr="00D87B6A">
        <w:rPr>
          <w:rFonts w:ascii="Arial" w:hAnsi="Arial" w:cs="Arial"/>
          <w:sz w:val="24"/>
          <w:szCs w:val="24"/>
        </w:rPr>
        <w:t xml:space="preserve">a heartbreaking </w:t>
      </w:r>
      <w:r w:rsidR="00BB3BA5" w:rsidRPr="00D87B6A">
        <w:rPr>
          <w:rFonts w:ascii="Arial" w:hAnsi="Arial" w:cs="Arial"/>
          <w:sz w:val="24"/>
          <w:szCs w:val="24"/>
        </w:rPr>
        <w:t>time,</w:t>
      </w:r>
      <w:r w:rsidR="006D481C" w:rsidRPr="00D87B6A">
        <w:rPr>
          <w:rFonts w:ascii="Arial" w:hAnsi="Arial" w:cs="Arial"/>
          <w:sz w:val="24"/>
          <w:szCs w:val="24"/>
        </w:rPr>
        <w:t xml:space="preserve"> but we must remind residents that they must not bury any pet in </w:t>
      </w:r>
      <w:r w:rsidR="00C96875" w:rsidRPr="00C87DDE">
        <w:rPr>
          <w:rFonts w:ascii="Arial" w:hAnsi="Arial" w:cs="Arial"/>
          <w:sz w:val="24"/>
          <w:szCs w:val="24"/>
        </w:rPr>
        <w:t>their garden</w:t>
      </w:r>
      <w:r w:rsidR="00FA694F">
        <w:rPr>
          <w:rFonts w:ascii="Arial" w:hAnsi="Arial" w:cs="Arial"/>
          <w:sz w:val="24"/>
          <w:szCs w:val="24"/>
        </w:rPr>
        <w:t xml:space="preserve">, </w:t>
      </w:r>
      <w:r w:rsidR="006D481C" w:rsidRPr="00D87B6A">
        <w:rPr>
          <w:rFonts w:ascii="Arial" w:hAnsi="Arial" w:cs="Arial"/>
          <w:sz w:val="24"/>
          <w:szCs w:val="24"/>
        </w:rPr>
        <w:t xml:space="preserve">communal </w:t>
      </w:r>
      <w:r w:rsidR="00FA694F" w:rsidRPr="00D87B6A">
        <w:rPr>
          <w:rFonts w:ascii="Arial" w:hAnsi="Arial" w:cs="Arial"/>
          <w:sz w:val="24"/>
          <w:szCs w:val="24"/>
        </w:rPr>
        <w:t>gardens,</w:t>
      </w:r>
      <w:r w:rsidR="006D481C" w:rsidRPr="00D87B6A">
        <w:rPr>
          <w:rFonts w:ascii="Arial" w:hAnsi="Arial" w:cs="Arial"/>
          <w:sz w:val="24"/>
          <w:szCs w:val="24"/>
        </w:rPr>
        <w:t xml:space="preserve"> or spaces. </w:t>
      </w:r>
      <w:r w:rsidR="00025CE7" w:rsidRPr="00D87B6A">
        <w:rPr>
          <w:rFonts w:ascii="Arial" w:hAnsi="Arial" w:cs="Arial"/>
          <w:sz w:val="24"/>
          <w:szCs w:val="24"/>
        </w:rPr>
        <w:t>Our useful pet information contains details of some organisations that can help in this situation</w:t>
      </w:r>
      <w:r w:rsidR="005A1B91">
        <w:rPr>
          <w:rFonts w:ascii="Arial" w:hAnsi="Arial" w:cs="Arial"/>
          <w:sz w:val="24"/>
          <w:szCs w:val="24"/>
        </w:rPr>
        <w:t xml:space="preserve"> and can be requested from your Housing Officer</w:t>
      </w:r>
      <w:r w:rsidR="00EE5CA4" w:rsidRPr="00D87B6A">
        <w:rPr>
          <w:rFonts w:ascii="Arial" w:hAnsi="Arial" w:cs="Arial"/>
          <w:sz w:val="24"/>
          <w:szCs w:val="24"/>
        </w:rPr>
        <w:t xml:space="preserve">. </w:t>
      </w:r>
    </w:p>
    <w:p w14:paraId="796A04CF" w14:textId="77777777" w:rsidR="003B24A2" w:rsidRPr="00D87B6A" w:rsidRDefault="003B24A2" w:rsidP="00BD1188">
      <w:pPr>
        <w:rPr>
          <w:rFonts w:ascii="Arial" w:hAnsi="Arial" w:cs="Arial"/>
          <w:sz w:val="24"/>
          <w:szCs w:val="24"/>
        </w:rPr>
      </w:pPr>
    </w:p>
    <w:p w14:paraId="0FC9B4AD" w14:textId="34351D4A" w:rsidR="00917CFB" w:rsidRPr="00D87B6A" w:rsidRDefault="00917CFB" w:rsidP="000E582E">
      <w:pPr>
        <w:pStyle w:val="Heading2"/>
        <w:rPr>
          <w:rFonts w:ascii="Arial" w:hAnsi="Arial" w:cs="Arial"/>
          <w:b/>
          <w:bCs/>
        </w:rPr>
      </w:pPr>
      <w:r w:rsidRPr="00D87B6A">
        <w:rPr>
          <w:rFonts w:ascii="Arial" w:hAnsi="Arial" w:cs="Arial"/>
          <w:b/>
          <w:bCs/>
        </w:rPr>
        <w:t xml:space="preserve">Gardens </w:t>
      </w:r>
    </w:p>
    <w:p w14:paraId="39451CC2" w14:textId="70601762" w:rsidR="00EE5CA4" w:rsidRPr="00D87B6A" w:rsidRDefault="00EE5CA4" w:rsidP="00BD1188">
      <w:pPr>
        <w:rPr>
          <w:rFonts w:ascii="Arial" w:hAnsi="Arial" w:cs="Arial"/>
          <w:sz w:val="24"/>
          <w:szCs w:val="24"/>
        </w:rPr>
      </w:pPr>
      <w:r w:rsidRPr="00D87B6A">
        <w:rPr>
          <w:rFonts w:ascii="Arial" w:hAnsi="Arial" w:cs="Arial"/>
          <w:sz w:val="24"/>
          <w:szCs w:val="24"/>
        </w:rPr>
        <w:t xml:space="preserve">The ongoing maintenance of any garden area is </w:t>
      </w:r>
      <w:r w:rsidR="000C185D" w:rsidRPr="00D87B6A">
        <w:rPr>
          <w:rFonts w:ascii="Arial" w:hAnsi="Arial" w:cs="Arial"/>
          <w:sz w:val="24"/>
          <w:szCs w:val="24"/>
        </w:rPr>
        <w:t xml:space="preserve">the responsibility of the tenant. </w:t>
      </w:r>
      <w:r w:rsidR="005D0B7C" w:rsidRPr="00D87B6A">
        <w:rPr>
          <w:rFonts w:ascii="Arial" w:hAnsi="Arial" w:cs="Arial"/>
          <w:sz w:val="24"/>
          <w:szCs w:val="24"/>
        </w:rPr>
        <w:t xml:space="preserve">Gardens must be kept tidy, with grass kept </w:t>
      </w:r>
      <w:r w:rsidR="00AF1885" w:rsidRPr="00D87B6A">
        <w:rPr>
          <w:rFonts w:ascii="Arial" w:hAnsi="Arial" w:cs="Arial"/>
          <w:sz w:val="24"/>
          <w:szCs w:val="24"/>
        </w:rPr>
        <w:t xml:space="preserve">short. They must not be used to store rubbish, bulky </w:t>
      </w:r>
      <w:r w:rsidR="00AB0635" w:rsidRPr="00D87B6A">
        <w:rPr>
          <w:rFonts w:ascii="Arial" w:hAnsi="Arial" w:cs="Arial"/>
          <w:sz w:val="24"/>
          <w:szCs w:val="24"/>
        </w:rPr>
        <w:t>items,</w:t>
      </w:r>
      <w:r w:rsidR="00AF1885" w:rsidRPr="00D87B6A">
        <w:rPr>
          <w:rFonts w:ascii="Arial" w:hAnsi="Arial" w:cs="Arial"/>
          <w:sz w:val="24"/>
          <w:szCs w:val="24"/>
        </w:rPr>
        <w:t xml:space="preserve"> or any vehicles. </w:t>
      </w:r>
      <w:r w:rsidR="00AB0635" w:rsidRPr="00D87B6A">
        <w:rPr>
          <w:rFonts w:ascii="Arial" w:hAnsi="Arial" w:cs="Arial"/>
          <w:sz w:val="24"/>
          <w:szCs w:val="24"/>
        </w:rPr>
        <w:t xml:space="preserve">You are also responsible for any trees </w:t>
      </w:r>
      <w:r w:rsidR="009F0113" w:rsidRPr="00D87B6A">
        <w:rPr>
          <w:rFonts w:ascii="Arial" w:hAnsi="Arial" w:cs="Arial"/>
          <w:sz w:val="24"/>
          <w:szCs w:val="24"/>
        </w:rPr>
        <w:t xml:space="preserve">in your garden and must ensure they are maintained. </w:t>
      </w:r>
    </w:p>
    <w:p w14:paraId="76577B1A" w14:textId="48014771" w:rsidR="00FA7C54" w:rsidRPr="00D87B6A" w:rsidRDefault="00FA7C54" w:rsidP="00BD1188">
      <w:pPr>
        <w:rPr>
          <w:rFonts w:ascii="Arial" w:hAnsi="Arial" w:cs="Arial"/>
          <w:sz w:val="24"/>
          <w:szCs w:val="24"/>
        </w:rPr>
      </w:pPr>
      <w:r w:rsidRPr="00D87B6A">
        <w:rPr>
          <w:rFonts w:ascii="Arial" w:hAnsi="Arial" w:cs="Arial"/>
          <w:sz w:val="24"/>
          <w:szCs w:val="24"/>
        </w:rPr>
        <w:t xml:space="preserve">If your garden is considered untidy </w:t>
      </w:r>
      <w:r w:rsidR="001B3ADE" w:rsidRPr="00D87B6A">
        <w:rPr>
          <w:rFonts w:ascii="Arial" w:hAnsi="Arial" w:cs="Arial"/>
          <w:sz w:val="24"/>
          <w:szCs w:val="24"/>
        </w:rPr>
        <w:t>your Housing Officer will visit and ask you to tidy it. If you fail to do so in a reasonable time</w:t>
      </w:r>
      <w:r w:rsidR="0093534C">
        <w:rPr>
          <w:rFonts w:ascii="Arial" w:hAnsi="Arial" w:cs="Arial"/>
          <w:sz w:val="24"/>
          <w:szCs w:val="24"/>
        </w:rPr>
        <w:t>,</w:t>
      </w:r>
      <w:r w:rsidR="001B3ADE" w:rsidRPr="00D87B6A">
        <w:rPr>
          <w:rFonts w:ascii="Arial" w:hAnsi="Arial" w:cs="Arial"/>
          <w:sz w:val="24"/>
          <w:szCs w:val="24"/>
        </w:rPr>
        <w:t xml:space="preserve"> you may be issued a Community Protection Warning</w:t>
      </w:r>
      <w:r w:rsidR="003A5CDF" w:rsidRPr="00D87B6A">
        <w:rPr>
          <w:rFonts w:ascii="Arial" w:hAnsi="Arial" w:cs="Arial"/>
          <w:sz w:val="24"/>
          <w:szCs w:val="24"/>
        </w:rPr>
        <w:t xml:space="preserve"> (CPW)</w:t>
      </w:r>
      <w:r w:rsidR="006E13CA" w:rsidRPr="00D87B6A">
        <w:rPr>
          <w:rFonts w:ascii="Arial" w:hAnsi="Arial" w:cs="Arial"/>
          <w:sz w:val="24"/>
          <w:szCs w:val="24"/>
        </w:rPr>
        <w:t>. If the garden remains untidy a Community Protection Notice</w:t>
      </w:r>
      <w:r w:rsidR="003A5CDF" w:rsidRPr="00D87B6A">
        <w:rPr>
          <w:rFonts w:ascii="Arial" w:hAnsi="Arial" w:cs="Arial"/>
          <w:sz w:val="24"/>
          <w:szCs w:val="24"/>
        </w:rPr>
        <w:t xml:space="preserve"> (CPN)</w:t>
      </w:r>
      <w:r w:rsidR="006E13CA" w:rsidRPr="00D87B6A">
        <w:rPr>
          <w:rFonts w:ascii="Arial" w:hAnsi="Arial" w:cs="Arial"/>
          <w:sz w:val="24"/>
          <w:szCs w:val="24"/>
        </w:rPr>
        <w:t xml:space="preserve"> could be issued with can result in fines and prosecution as well as </w:t>
      </w:r>
      <w:r w:rsidR="004041C1" w:rsidRPr="00D87B6A">
        <w:rPr>
          <w:rFonts w:ascii="Arial" w:hAnsi="Arial" w:cs="Arial"/>
          <w:sz w:val="24"/>
          <w:szCs w:val="24"/>
        </w:rPr>
        <w:t>tenancy enforcement actions.</w:t>
      </w:r>
      <w:r w:rsidR="004C3BDA" w:rsidRPr="00D87B6A">
        <w:rPr>
          <w:rFonts w:ascii="Arial" w:hAnsi="Arial" w:cs="Arial"/>
          <w:sz w:val="24"/>
          <w:szCs w:val="24"/>
        </w:rPr>
        <w:t xml:space="preserve"> You may also be recharged for the costs to clear your garden. </w:t>
      </w:r>
    </w:p>
    <w:p w14:paraId="68BCBA72" w14:textId="12D9CF1A" w:rsidR="004D4646" w:rsidRPr="00D87B6A" w:rsidRDefault="004041C1" w:rsidP="00BD1188">
      <w:pPr>
        <w:rPr>
          <w:rFonts w:ascii="Arial" w:hAnsi="Arial" w:cs="Arial"/>
          <w:sz w:val="24"/>
          <w:szCs w:val="24"/>
        </w:rPr>
      </w:pPr>
      <w:r w:rsidRPr="00D87B6A">
        <w:rPr>
          <w:rFonts w:ascii="Arial" w:hAnsi="Arial" w:cs="Arial"/>
          <w:sz w:val="24"/>
          <w:szCs w:val="24"/>
        </w:rPr>
        <w:t xml:space="preserve">If you are struggling to maintain your garden, you should seek help from relatives, </w:t>
      </w:r>
      <w:r w:rsidR="00B7461E" w:rsidRPr="00D87B6A">
        <w:rPr>
          <w:rFonts w:ascii="Arial" w:hAnsi="Arial" w:cs="Arial"/>
          <w:sz w:val="24"/>
          <w:szCs w:val="24"/>
        </w:rPr>
        <w:t>neighbours,</w:t>
      </w:r>
      <w:r w:rsidRPr="00D87B6A">
        <w:rPr>
          <w:rFonts w:ascii="Arial" w:hAnsi="Arial" w:cs="Arial"/>
          <w:sz w:val="24"/>
          <w:szCs w:val="24"/>
        </w:rPr>
        <w:t xml:space="preserve"> or a professional gardening service where possible. If this is not possible</w:t>
      </w:r>
      <w:r w:rsidR="00266009">
        <w:rPr>
          <w:rFonts w:ascii="Arial" w:hAnsi="Arial" w:cs="Arial"/>
          <w:sz w:val="24"/>
          <w:szCs w:val="24"/>
        </w:rPr>
        <w:t>,</w:t>
      </w:r>
      <w:r w:rsidRPr="00D87B6A">
        <w:rPr>
          <w:rFonts w:ascii="Arial" w:hAnsi="Arial" w:cs="Arial"/>
          <w:sz w:val="24"/>
          <w:szCs w:val="24"/>
        </w:rPr>
        <w:t xml:space="preserve"> you need to contact the Housing </w:t>
      </w:r>
      <w:r w:rsidR="009A20D9" w:rsidRPr="00D87B6A">
        <w:rPr>
          <w:rFonts w:ascii="Arial" w:hAnsi="Arial" w:cs="Arial"/>
          <w:sz w:val="24"/>
          <w:szCs w:val="24"/>
        </w:rPr>
        <w:t>team as soon as possible</w:t>
      </w:r>
      <w:r w:rsidR="00E51C9B" w:rsidRPr="00D87B6A">
        <w:rPr>
          <w:rFonts w:ascii="Arial" w:hAnsi="Arial" w:cs="Arial"/>
          <w:sz w:val="24"/>
          <w:szCs w:val="24"/>
        </w:rPr>
        <w:t>.</w:t>
      </w:r>
    </w:p>
    <w:p w14:paraId="781A8552" w14:textId="77777777" w:rsidR="003A5CDF" w:rsidRPr="00D87B6A" w:rsidRDefault="003A5CDF" w:rsidP="00BD1188">
      <w:pPr>
        <w:rPr>
          <w:rFonts w:ascii="Arial" w:hAnsi="Arial" w:cs="Arial"/>
          <w:sz w:val="24"/>
          <w:szCs w:val="24"/>
        </w:rPr>
      </w:pPr>
    </w:p>
    <w:p w14:paraId="199F7B62" w14:textId="0DC564E7" w:rsidR="00E66CB9" w:rsidRPr="00D87B6A" w:rsidRDefault="00E66CB9" w:rsidP="000E582E">
      <w:pPr>
        <w:pStyle w:val="Heading2"/>
        <w:rPr>
          <w:rFonts w:ascii="Arial" w:hAnsi="Arial" w:cs="Arial"/>
          <w:b/>
          <w:bCs/>
        </w:rPr>
      </w:pPr>
      <w:r w:rsidRPr="00D87B6A">
        <w:rPr>
          <w:rFonts w:ascii="Arial" w:hAnsi="Arial" w:cs="Arial"/>
          <w:b/>
          <w:bCs/>
        </w:rPr>
        <w:lastRenderedPageBreak/>
        <w:t>Communal area</w:t>
      </w:r>
      <w:r w:rsidR="004D4646" w:rsidRPr="00D87B6A">
        <w:rPr>
          <w:rFonts w:ascii="Arial" w:hAnsi="Arial" w:cs="Arial"/>
          <w:b/>
          <w:bCs/>
        </w:rPr>
        <w:t>s</w:t>
      </w:r>
    </w:p>
    <w:p w14:paraId="423EDA50" w14:textId="520AE0AC" w:rsidR="00E02448" w:rsidRPr="00D87B6A" w:rsidRDefault="00DB2609" w:rsidP="00BD1188">
      <w:pPr>
        <w:rPr>
          <w:rFonts w:ascii="Arial" w:hAnsi="Arial" w:cs="Arial"/>
          <w:sz w:val="24"/>
          <w:szCs w:val="24"/>
        </w:rPr>
      </w:pPr>
      <w:r w:rsidRPr="00D87B6A">
        <w:rPr>
          <w:rFonts w:ascii="Arial" w:hAnsi="Arial" w:cs="Arial"/>
          <w:sz w:val="24"/>
          <w:szCs w:val="24"/>
        </w:rPr>
        <w:t>External c</w:t>
      </w:r>
      <w:r w:rsidR="00E51C9B" w:rsidRPr="00D87B6A">
        <w:rPr>
          <w:rFonts w:ascii="Arial" w:hAnsi="Arial" w:cs="Arial"/>
          <w:sz w:val="24"/>
          <w:szCs w:val="24"/>
        </w:rPr>
        <w:t xml:space="preserve">ommunal areas are for </w:t>
      </w:r>
      <w:r w:rsidR="00A90EE9" w:rsidRPr="00D87B6A">
        <w:rPr>
          <w:rFonts w:ascii="Arial" w:hAnsi="Arial" w:cs="Arial"/>
          <w:sz w:val="24"/>
          <w:szCs w:val="24"/>
        </w:rPr>
        <w:t xml:space="preserve">the use of the surrounding properties. You must not fill communal areas with your own items in such a way that it prevents others from using the area. </w:t>
      </w:r>
    </w:p>
    <w:p w14:paraId="493ADB43" w14:textId="2863F31C" w:rsidR="00570CF2" w:rsidRPr="00D87B6A" w:rsidRDefault="00570CF2" w:rsidP="00BD1188">
      <w:pPr>
        <w:rPr>
          <w:rFonts w:ascii="Arial" w:hAnsi="Arial" w:cs="Arial"/>
          <w:sz w:val="24"/>
          <w:szCs w:val="24"/>
        </w:rPr>
      </w:pPr>
      <w:r w:rsidRPr="00D87B6A">
        <w:rPr>
          <w:rFonts w:ascii="Arial" w:hAnsi="Arial" w:cs="Arial"/>
          <w:sz w:val="24"/>
          <w:szCs w:val="24"/>
        </w:rPr>
        <w:t>You must not</w:t>
      </w:r>
      <w:r w:rsidR="00430A52" w:rsidRPr="00D87B6A">
        <w:rPr>
          <w:rFonts w:ascii="Arial" w:hAnsi="Arial" w:cs="Arial"/>
          <w:sz w:val="24"/>
          <w:szCs w:val="24"/>
        </w:rPr>
        <w:t>:</w:t>
      </w:r>
    </w:p>
    <w:p w14:paraId="168F5F99" w14:textId="41DB6C04" w:rsidR="00570CF2" w:rsidRPr="00D87B6A" w:rsidRDefault="00570CF2" w:rsidP="00570CF2">
      <w:pPr>
        <w:pStyle w:val="ListParagraph"/>
        <w:numPr>
          <w:ilvl w:val="0"/>
          <w:numId w:val="9"/>
        </w:numPr>
        <w:rPr>
          <w:rFonts w:ascii="Arial" w:hAnsi="Arial" w:cs="Arial"/>
          <w:sz w:val="24"/>
          <w:szCs w:val="24"/>
        </w:rPr>
      </w:pPr>
      <w:r w:rsidRPr="00D87B6A">
        <w:rPr>
          <w:rFonts w:ascii="Arial" w:hAnsi="Arial" w:cs="Arial"/>
          <w:sz w:val="24"/>
          <w:szCs w:val="24"/>
        </w:rPr>
        <w:t xml:space="preserve">Have swimming pools/hot tubs/spa pools in the communal </w:t>
      </w:r>
      <w:r w:rsidR="00430A52" w:rsidRPr="00D87B6A">
        <w:rPr>
          <w:rFonts w:ascii="Arial" w:hAnsi="Arial" w:cs="Arial"/>
          <w:sz w:val="24"/>
          <w:szCs w:val="24"/>
        </w:rPr>
        <w:t>area.</w:t>
      </w:r>
    </w:p>
    <w:p w14:paraId="36416E0C" w14:textId="4F84C0A7" w:rsidR="00570CF2" w:rsidRPr="00D87B6A" w:rsidRDefault="00570CF2" w:rsidP="00570CF2">
      <w:pPr>
        <w:pStyle w:val="ListParagraph"/>
        <w:numPr>
          <w:ilvl w:val="0"/>
          <w:numId w:val="9"/>
        </w:numPr>
        <w:rPr>
          <w:rFonts w:ascii="Arial" w:hAnsi="Arial" w:cs="Arial"/>
          <w:sz w:val="24"/>
          <w:szCs w:val="24"/>
        </w:rPr>
      </w:pPr>
      <w:r w:rsidRPr="00D87B6A">
        <w:rPr>
          <w:rFonts w:ascii="Arial" w:hAnsi="Arial" w:cs="Arial"/>
          <w:sz w:val="24"/>
          <w:szCs w:val="24"/>
        </w:rPr>
        <w:t xml:space="preserve">Store BBQ’s, gas bottles and associated </w:t>
      </w:r>
      <w:proofErr w:type="gramStart"/>
      <w:r w:rsidRPr="00D87B6A">
        <w:rPr>
          <w:rFonts w:ascii="Arial" w:hAnsi="Arial" w:cs="Arial"/>
          <w:sz w:val="24"/>
          <w:szCs w:val="24"/>
        </w:rPr>
        <w:t>items</w:t>
      </w:r>
      <w:proofErr w:type="gramEnd"/>
    </w:p>
    <w:p w14:paraId="7A441DEB" w14:textId="1B88DCF7" w:rsidR="004C3BDA" w:rsidRPr="00D87B6A" w:rsidRDefault="004C3BDA" w:rsidP="00570CF2">
      <w:pPr>
        <w:pStyle w:val="ListParagraph"/>
        <w:numPr>
          <w:ilvl w:val="0"/>
          <w:numId w:val="9"/>
        </w:numPr>
        <w:rPr>
          <w:rFonts w:ascii="Arial" w:hAnsi="Arial" w:cs="Arial"/>
          <w:sz w:val="24"/>
          <w:szCs w:val="24"/>
        </w:rPr>
      </w:pPr>
      <w:r w:rsidRPr="00D87B6A">
        <w:rPr>
          <w:rFonts w:ascii="Arial" w:hAnsi="Arial" w:cs="Arial"/>
          <w:sz w:val="24"/>
          <w:szCs w:val="24"/>
        </w:rPr>
        <w:t xml:space="preserve">Have trampolines or other large play </w:t>
      </w:r>
      <w:r w:rsidR="0039187F" w:rsidRPr="00D87B6A">
        <w:rPr>
          <w:rFonts w:ascii="Arial" w:hAnsi="Arial" w:cs="Arial"/>
          <w:sz w:val="24"/>
          <w:szCs w:val="24"/>
        </w:rPr>
        <w:t>equipment.</w:t>
      </w:r>
    </w:p>
    <w:p w14:paraId="44839091" w14:textId="252F7D11" w:rsidR="00DB2609" w:rsidRPr="00D87B6A" w:rsidRDefault="00DB2609" w:rsidP="00DB2609">
      <w:pPr>
        <w:rPr>
          <w:rFonts w:ascii="Arial" w:hAnsi="Arial" w:cs="Arial"/>
          <w:sz w:val="24"/>
          <w:szCs w:val="24"/>
        </w:rPr>
      </w:pPr>
      <w:r w:rsidRPr="00D87B6A">
        <w:rPr>
          <w:rFonts w:ascii="Arial" w:hAnsi="Arial" w:cs="Arial"/>
          <w:sz w:val="24"/>
          <w:szCs w:val="24"/>
        </w:rPr>
        <w:t>Internal communal areas</w:t>
      </w:r>
      <w:r w:rsidR="00266994" w:rsidRPr="00D87B6A">
        <w:rPr>
          <w:rFonts w:ascii="Arial" w:hAnsi="Arial" w:cs="Arial"/>
          <w:sz w:val="24"/>
          <w:szCs w:val="24"/>
        </w:rPr>
        <w:t xml:space="preserve"> must be kept clear to ensure access and escape routes are kept safe. </w:t>
      </w:r>
    </w:p>
    <w:p w14:paraId="39B56828" w14:textId="363BBFFB" w:rsidR="00266994" w:rsidRPr="00D87B6A" w:rsidRDefault="00266994" w:rsidP="00DB2609">
      <w:pPr>
        <w:rPr>
          <w:rFonts w:ascii="Arial" w:hAnsi="Arial" w:cs="Arial"/>
          <w:sz w:val="24"/>
          <w:szCs w:val="24"/>
        </w:rPr>
      </w:pPr>
      <w:r w:rsidRPr="00D87B6A">
        <w:rPr>
          <w:rFonts w:ascii="Arial" w:hAnsi="Arial" w:cs="Arial"/>
          <w:sz w:val="24"/>
          <w:szCs w:val="24"/>
        </w:rPr>
        <w:t>You must not</w:t>
      </w:r>
      <w:r w:rsidR="009D0EF8" w:rsidRPr="00D87B6A">
        <w:rPr>
          <w:rFonts w:ascii="Arial" w:hAnsi="Arial" w:cs="Arial"/>
          <w:sz w:val="24"/>
          <w:szCs w:val="24"/>
        </w:rPr>
        <w:t xml:space="preserve"> leave or store anything in communal areas including</w:t>
      </w:r>
      <w:r w:rsidR="00430A52" w:rsidRPr="00D87B6A">
        <w:rPr>
          <w:rFonts w:ascii="Arial" w:hAnsi="Arial" w:cs="Arial"/>
          <w:sz w:val="24"/>
          <w:szCs w:val="24"/>
        </w:rPr>
        <w:t>:</w:t>
      </w:r>
    </w:p>
    <w:p w14:paraId="290DCE67" w14:textId="67B62814" w:rsidR="00266994" w:rsidRPr="00D87B6A" w:rsidRDefault="009D0EF8" w:rsidP="009D0EF8">
      <w:pPr>
        <w:pStyle w:val="ListParagraph"/>
        <w:numPr>
          <w:ilvl w:val="0"/>
          <w:numId w:val="10"/>
        </w:numPr>
        <w:rPr>
          <w:rFonts w:ascii="Arial" w:hAnsi="Arial" w:cs="Arial"/>
          <w:sz w:val="24"/>
          <w:szCs w:val="24"/>
        </w:rPr>
      </w:pPr>
      <w:r w:rsidRPr="00D87B6A">
        <w:rPr>
          <w:rFonts w:ascii="Arial" w:hAnsi="Arial" w:cs="Arial"/>
          <w:sz w:val="24"/>
          <w:szCs w:val="24"/>
        </w:rPr>
        <w:t xml:space="preserve">Rubbish </w:t>
      </w:r>
      <w:r w:rsidR="004D0C75" w:rsidRPr="00D87B6A">
        <w:rPr>
          <w:rFonts w:ascii="Arial" w:hAnsi="Arial" w:cs="Arial"/>
          <w:sz w:val="24"/>
          <w:szCs w:val="24"/>
        </w:rPr>
        <w:t xml:space="preserve">and bulky </w:t>
      </w:r>
      <w:r w:rsidR="003A7C4D" w:rsidRPr="00D87B6A">
        <w:rPr>
          <w:rFonts w:ascii="Arial" w:hAnsi="Arial" w:cs="Arial"/>
          <w:sz w:val="24"/>
          <w:szCs w:val="24"/>
        </w:rPr>
        <w:t>items.</w:t>
      </w:r>
      <w:r w:rsidR="004D0C75" w:rsidRPr="00D87B6A">
        <w:rPr>
          <w:rFonts w:ascii="Arial" w:hAnsi="Arial" w:cs="Arial"/>
          <w:sz w:val="24"/>
          <w:szCs w:val="24"/>
        </w:rPr>
        <w:t xml:space="preserve"> </w:t>
      </w:r>
    </w:p>
    <w:p w14:paraId="0ADD0258" w14:textId="3B5258E3" w:rsidR="005B6D24" w:rsidRPr="00D87B6A" w:rsidRDefault="009D0EF8" w:rsidP="009D0EF8">
      <w:pPr>
        <w:pStyle w:val="ListParagraph"/>
        <w:numPr>
          <w:ilvl w:val="0"/>
          <w:numId w:val="10"/>
        </w:numPr>
        <w:rPr>
          <w:rFonts w:ascii="Arial" w:hAnsi="Arial" w:cs="Arial"/>
          <w:sz w:val="24"/>
          <w:szCs w:val="24"/>
        </w:rPr>
      </w:pPr>
      <w:r w:rsidRPr="00D87B6A">
        <w:rPr>
          <w:rFonts w:ascii="Arial" w:hAnsi="Arial" w:cs="Arial"/>
          <w:sz w:val="24"/>
          <w:szCs w:val="24"/>
        </w:rPr>
        <w:t xml:space="preserve">Prams, </w:t>
      </w:r>
      <w:r w:rsidR="00430A52" w:rsidRPr="00D87B6A">
        <w:rPr>
          <w:rFonts w:ascii="Arial" w:hAnsi="Arial" w:cs="Arial"/>
          <w:sz w:val="24"/>
          <w:szCs w:val="24"/>
        </w:rPr>
        <w:t>buggies,</w:t>
      </w:r>
      <w:r w:rsidRPr="00D87B6A">
        <w:rPr>
          <w:rFonts w:ascii="Arial" w:hAnsi="Arial" w:cs="Arial"/>
          <w:sz w:val="24"/>
          <w:szCs w:val="24"/>
        </w:rPr>
        <w:t xml:space="preserve"> or </w:t>
      </w:r>
      <w:r w:rsidR="003A7C4D" w:rsidRPr="00D87B6A">
        <w:rPr>
          <w:rFonts w:ascii="Arial" w:hAnsi="Arial" w:cs="Arial"/>
          <w:sz w:val="24"/>
          <w:szCs w:val="24"/>
        </w:rPr>
        <w:t>children’s</w:t>
      </w:r>
      <w:r w:rsidRPr="00D87B6A">
        <w:rPr>
          <w:rFonts w:ascii="Arial" w:hAnsi="Arial" w:cs="Arial"/>
          <w:sz w:val="24"/>
          <w:szCs w:val="24"/>
        </w:rPr>
        <w:t xml:space="preserve"> toys</w:t>
      </w:r>
    </w:p>
    <w:p w14:paraId="6ABD1D2E" w14:textId="31413B56" w:rsidR="00DB2609" w:rsidRPr="00D87B6A" w:rsidRDefault="009D0EF8" w:rsidP="009D0EF8">
      <w:pPr>
        <w:pStyle w:val="ListParagraph"/>
        <w:numPr>
          <w:ilvl w:val="0"/>
          <w:numId w:val="10"/>
        </w:numPr>
        <w:rPr>
          <w:rFonts w:ascii="Arial" w:hAnsi="Arial" w:cs="Arial"/>
          <w:sz w:val="24"/>
          <w:szCs w:val="24"/>
        </w:rPr>
      </w:pPr>
      <w:r w:rsidRPr="00D87B6A">
        <w:rPr>
          <w:rFonts w:ascii="Arial" w:hAnsi="Arial" w:cs="Arial"/>
          <w:sz w:val="24"/>
          <w:szCs w:val="24"/>
        </w:rPr>
        <w:t>Mobility scooters/electric scooters</w:t>
      </w:r>
    </w:p>
    <w:p w14:paraId="112ABA35" w14:textId="7A11FA9F" w:rsidR="003A7C4D" w:rsidRPr="00D87B6A" w:rsidRDefault="00F752F3" w:rsidP="003A7C4D">
      <w:pPr>
        <w:rPr>
          <w:rFonts w:ascii="Arial" w:hAnsi="Arial" w:cs="Arial"/>
          <w:sz w:val="24"/>
          <w:szCs w:val="24"/>
        </w:rPr>
      </w:pPr>
      <w:r w:rsidRPr="00D87B6A">
        <w:rPr>
          <w:rFonts w:ascii="Arial" w:hAnsi="Arial" w:cs="Arial"/>
          <w:sz w:val="24"/>
          <w:szCs w:val="24"/>
        </w:rPr>
        <w:t xml:space="preserve">You must not charge mobility scooters or electric scooters/bikes in communal </w:t>
      </w:r>
      <w:r w:rsidR="00430A52" w:rsidRPr="00D87B6A">
        <w:rPr>
          <w:rFonts w:ascii="Arial" w:hAnsi="Arial" w:cs="Arial"/>
          <w:sz w:val="24"/>
          <w:szCs w:val="24"/>
        </w:rPr>
        <w:t>areas;</w:t>
      </w:r>
      <w:r w:rsidRPr="00D87B6A">
        <w:rPr>
          <w:rFonts w:ascii="Arial" w:hAnsi="Arial" w:cs="Arial"/>
          <w:sz w:val="24"/>
          <w:szCs w:val="24"/>
        </w:rPr>
        <w:t xml:space="preserve"> these must be charged appropriately inside your property. </w:t>
      </w:r>
      <w:r w:rsidR="00735DB2" w:rsidRPr="00D87B6A">
        <w:rPr>
          <w:rFonts w:ascii="Arial" w:hAnsi="Arial" w:cs="Arial"/>
          <w:sz w:val="24"/>
          <w:szCs w:val="24"/>
        </w:rPr>
        <w:t xml:space="preserve">Please ensure you use the correct charging devices, as </w:t>
      </w:r>
      <w:r w:rsidR="00DD3E3B" w:rsidRPr="00D87B6A">
        <w:rPr>
          <w:rFonts w:ascii="Arial" w:hAnsi="Arial" w:cs="Arial"/>
          <w:sz w:val="24"/>
          <w:szCs w:val="24"/>
        </w:rPr>
        <w:t>counterfeit</w:t>
      </w:r>
      <w:r w:rsidR="00735DB2" w:rsidRPr="00D87B6A">
        <w:rPr>
          <w:rFonts w:ascii="Arial" w:hAnsi="Arial" w:cs="Arial"/>
          <w:sz w:val="24"/>
          <w:szCs w:val="24"/>
        </w:rPr>
        <w:t xml:space="preserve"> charge</w:t>
      </w:r>
      <w:r w:rsidR="00DD3E3B" w:rsidRPr="00D87B6A">
        <w:rPr>
          <w:rFonts w:ascii="Arial" w:hAnsi="Arial" w:cs="Arial"/>
          <w:sz w:val="24"/>
          <w:szCs w:val="24"/>
        </w:rPr>
        <w:t>r</w:t>
      </w:r>
      <w:r w:rsidR="00735DB2" w:rsidRPr="00D87B6A">
        <w:rPr>
          <w:rFonts w:ascii="Arial" w:hAnsi="Arial" w:cs="Arial"/>
          <w:sz w:val="24"/>
          <w:szCs w:val="24"/>
        </w:rPr>
        <w:t xml:space="preserve">s can be </w:t>
      </w:r>
      <w:r w:rsidR="001361A8" w:rsidRPr="00D87B6A">
        <w:rPr>
          <w:rFonts w:ascii="Arial" w:hAnsi="Arial" w:cs="Arial"/>
          <w:sz w:val="24"/>
          <w:szCs w:val="24"/>
        </w:rPr>
        <w:t xml:space="preserve">dangerous. </w:t>
      </w:r>
    </w:p>
    <w:p w14:paraId="2425D307" w14:textId="437EE597" w:rsidR="00360BEF" w:rsidRDefault="004663FD" w:rsidP="003A7C4D">
      <w:pPr>
        <w:rPr>
          <w:rFonts w:ascii="Arial" w:hAnsi="Arial" w:cs="Arial"/>
          <w:sz w:val="24"/>
          <w:szCs w:val="24"/>
        </w:rPr>
      </w:pPr>
      <w:r w:rsidRPr="00D87B6A">
        <w:rPr>
          <w:rFonts w:ascii="Arial" w:hAnsi="Arial" w:cs="Arial"/>
          <w:sz w:val="24"/>
          <w:szCs w:val="24"/>
        </w:rPr>
        <w:t>For more information</w:t>
      </w:r>
      <w:r w:rsidR="00763EAA" w:rsidRPr="00D87B6A">
        <w:rPr>
          <w:rFonts w:ascii="Arial" w:hAnsi="Arial" w:cs="Arial"/>
          <w:sz w:val="24"/>
          <w:szCs w:val="24"/>
        </w:rPr>
        <w:t xml:space="preserve"> on E-scooters</w:t>
      </w:r>
      <w:r w:rsidRPr="00D87B6A">
        <w:rPr>
          <w:rFonts w:ascii="Arial" w:hAnsi="Arial" w:cs="Arial"/>
          <w:sz w:val="24"/>
          <w:szCs w:val="24"/>
        </w:rPr>
        <w:t xml:space="preserve"> visit</w:t>
      </w:r>
      <w:r w:rsidR="00763EAA" w:rsidRPr="00D87B6A">
        <w:rPr>
          <w:rFonts w:ascii="Arial" w:hAnsi="Arial" w:cs="Arial"/>
          <w:sz w:val="24"/>
          <w:szCs w:val="24"/>
        </w:rPr>
        <w:t xml:space="preserve"> Medway </w:t>
      </w:r>
      <w:r w:rsidRPr="00D87B6A">
        <w:rPr>
          <w:rFonts w:ascii="Arial" w:hAnsi="Arial" w:cs="Arial"/>
          <w:sz w:val="24"/>
          <w:szCs w:val="24"/>
        </w:rPr>
        <w:t>Trading standards</w:t>
      </w:r>
      <w:r w:rsidR="00763EAA" w:rsidRPr="00D87B6A">
        <w:rPr>
          <w:rFonts w:ascii="Arial" w:hAnsi="Arial" w:cs="Arial"/>
          <w:sz w:val="24"/>
          <w:szCs w:val="24"/>
        </w:rPr>
        <w:t xml:space="preserve"> </w:t>
      </w:r>
      <w:hyperlink r:id="rId28" w:anchor=":~:text=It%20is%20illegal%20to%20ride,land%20with%20land%20owner%27s%20permission" w:history="1">
        <w:r w:rsidR="00763EAA" w:rsidRPr="00D87B6A">
          <w:rPr>
            <w:rStyle w:val="Hyperlink"/>
            <w:rFonts w:ascii="Arial" w:hAnsi="Arial" w:cs="Arial"/>
            <w:sz w:val="24"/>
            <w:szCs w:val="24"/>
          </w:rPr>
          <w:t>E-Scooter Guidance.</w:t>
        </w:r>
      </w:hyperlink>
      <w:r w:rsidR="00763EAA" w:rsidRPr="00D87B6A">
        <w:rPr>
          <w:rFonts w:ascii="Arial" w:hAnsi="Arial" w:cs="Arial"/>
          <w:sz w:val="24"/>
          <w:szCs w:val="24"/>
        </w:rPr>
        <w:t xml:space="preserve"> </w:t>
      </w:r>
    </w:p>
    <w:p w14:paraId="4C995630" w14:textId="77777777" w:rsidR="000A3346" w:rsidRPr="00D87B6A" w:rsidRDefault="000A3346" w:rsidP="003A7C4D">
      <w:pPr>
        <w:rPr>
          <w:rFonts w:ascii="Arial" w:hAnsi="Arial" w:cs="Arial"/>
          <w:sz w:val="24"/>
          <w:szCs w:val="24"/>
        </w:rPr>
      </w:pPr>
    </w:p>
    <w:p w14:paraId="73A5B0F9" w14:textId="4CBB33C7" w:rsidR="00360BEF" w:rsidRPr="00D87B6A" w:rsidRDefault="00360BEF" w:rsidP="00792C2D">
      <w:pPr>
        <w:pStyle w:val="Heading2"/>
        <w:rPr>
          <w:rFonts w:ascii="Arial" w:hAnsi="Arial" w:cs="Arial"/>
          <w:b/>
          <w:bCs/>
        </w:rPr>
      </w:pPr>
      <w:r w:rsidRPr="00D87B6A">
        <w:rPr>
          <w:rFonts w:ascii="Arial" w:hAnsi="Arial" w:cs="Arial"/>
          <w:b/>
          <w:bCs/>
        </w:rPr>
        <w:t>Condition of Property</w:t>
      </w:r>
    </w:p>
    <w:p w14:paraId="4DBFA7EA" w14:textId="6D08D8FB" w:rsidR="00360BEF" w:rsidRPr="00D87B6A" w:rsidRDefault="00682015" w:rsidP="003A7C4D">
      <w:pPr>
        <w:rPr>
          <w:rFonts w:ascii="Arial" w:hAnsi="Arial" w:cs="Arial"/>
          <w:sz w:val="24"/>
          <w:szCs w:val="24"/>
        </w:rPr>
      </w:pPr>
      <w:r w:rsidRPr="00D87B6A">
        <w:rPr>
          <w:rFonts w:ascii="Arial" w:hAnsi="Arial" w:cs="Arial"/>
          <w:sz w:val="24"/>
          <w:szCs w:val="24"/>
        </w:rPr>
        <w:t>You must keep your property in a clean and tidy condition and must not damage o</w:t>
      </w:r>
      <w:r w:rsidR="00792C2D" w:rsidRPr="00D87B6A">
        <w:rPr>
          <w:rFonts w:ascii="Arial" w:hAnsi="Arial" w:cs="Arial"/>
          <w:sz w:val="24"/>
          <w:szCs w:val="24"/>
        </w:rPr>
        <w:t>r</w:t>
      </w:r>
      <w:r w:rsidRPr="00D87B6A">
        <w:rPr>
          <w:rFonts w:ascii="Arial" w:hAnsi="Arial" w:cs="Arial"/>
          <w:sz w:val="24"/>
          <w:szCs w:val="24"/>
        </w:rPr>
        <w:t xml:space="preserve"> vandalise it in any</w:t>
      </w:r>
      <w:r w:rsidR="00792C2D" w:rsidRPr="00D87B6A">
        <w:rPr>
          <w:rFonts w:ascii="Arial" w:hAnsi="Arial" w:cs="Arial"/>
          <w:sz w:val="24"/>
          <w:szCs w:val="24"/>
        </w:rPr>
        <w:t xml:space="preserve"> </w:t>
      </w:r>
      <w:r w:rsidRPr="00D87B6A">
        <w:rPr>
          <w:rFonts w:ascii="Arial" w:hAnsi="Arial" w:cs="Arial"/>
          <w:sz w:val="24"/>
          <w:szCs w:val="24"/>
        </w:rPr>
        <w:t xml:space="preserve">way. </w:t>
      </w:r>
      <w:r w:rsidR="00777FCD" w:rsidRPr="00D87B6A">
        <w:rPr>
          <w:rFonts w:ascii="Arial" w:hAnsi="Arial" w:cs="Arial"/>
          <w:sz w:val="24"/>
          <w:szCs w:val="24"/>
        </w:rPr>
        <w:t xml:space="preserve">If you fail to do so, you may be in breach </w:t>
      </w:r>
      <w:r w:rsidR="00DD3E3B" w:rsidRPr="00D87B6A">
        <w:rPr>
          <w:rFonts w:ascii="Arial" w:hAnsi="Arial" w:cs="Arial"/>
          <w:sz w:val="24"/>
          <w:szCs w:val="24"/>
        </w:rPr>
        <w:t xml:space="preserve">of </w:t>
      </w:r>
      <w:r w:rsidR="00777FCD" w:rsidRPr="00D87B6A">
        <w:rPr>
          <w:rFonts w:ascii="Arial" w:hAnsi="Arial" w:cs="Arial"/>
          <w:sz w:val="24"/>
          <w:szCs w:val="24"/>
        </w:rPr>
        <w:t xml:space="preserve">your tenancy conditions and action may be taken against your tenancy. </w:t>
      </w:r>
    </w:p>
    <w:p w14:paraId="7352D7FF" w14:textId="350CC146" w:rsidR="00777FCD" w:rsidRPr="00D87B6A" w:rsidRDefault="00777FCD" w:rsidP="003A7C4D">
      <w:pPr>
        <w:rPr>
          <w:rFonts w:ascii="Arial" w:hAnsi="Arial" w:cs="Arial"/>
          <w:sz w:val="24"/>
          <w:szCs w:val="24"/>
        </w:rPr>
      </w:pPr>
      <w:r w:rsidRPr="00D87B6A">
        <w:rPr>
          <w:rFonts w:ascii="Arial" w:hAnsi="Arial" w:cs="Arial"/>
          <w:sz w:val="24"/>
          <w:szCs w:val="24"/>
        </w:rPr>
        <w:t xml:space="preserve">If you are unable to manage your property you need to contact your Housing Officer </w:t>
      </w:r>
      <w:r w:rsidR="00791E68" w:rsidRPr="00D87B6A">
        <w:rPr>
          <w:rFonts w:ascii="Arial" w:hAnsi="Arial" w:cs="Arial"/>
          <w:sz w:val="24"/>
          <w:szCs w:val="24"/>
        </w:rPr>
        <w:t xml:space="preserve">straight away so that they can discuss options with you and make referrals for support. </w:t>
      </w:r>
    </w:p>
    <w:p w14:paraId="79BD0F95" w14:textId="77777777" w:rsidR="00791E68" w:rsidRPr="00D87B6A" w:rsidRDefault="00791E68" w:rsidP="003A7C4D">
      <w:pPr>
        <w:rPr>
          <w:rFonts w:ascii="Arial" w:hAnsi="Arial" w:cs="Arial"/>
          <w:sz w:val="24"/>
          <w:szCs w:val="24"/>
        </w:rPr>
      </w:pPr>
    </w:p>
    <w:p w14:paraId="440611F5" w14:textId="38928885" w:rsidR="00887ECD" w:rsidRPr="00D87B6A" w:rsidRDefault="00887ECD" w:rsidP="00792C2D">
      <w:pPr>
        <w:pStyle w:val="Heading2"/>
        <w:rPr>
          <w:rFonts w:ascii="Arial" w:hAnsi="Arial" w:cs="Arial"/>
          <w:b/>
          <w:bCs/>
        </w:rPr>
      </w:pPr>
      <w:r w:rsidRPr="00D87B6A">
        <w:rPr>
          <w:rFonts w:ascii="Arial" w:hAnsi="Arial" w:cs="Arial"/>
          <w:b/>
          <w:bCs/>
        </w:rPr>
        <w:t>Pest Control</w:t>
      </w:r>
    </w:p>
    <w:p w14:paraId="67F189CD" w14:textId="77777777" w:rsidR="003A2ACA" w:rsidRPr="00817009" w:rsidRDefault="003A2ACA" w:rsidP="00DC2CBC">
      <w:pPr>
        <w:rPr>
          <w:rFonts w:ascii="Arial" w:hAnsi="Arial" w:cs="Arial"/>
          <w:sz w:val="24"/>
          <w:szCs w:val="24"/>
        </w:rPr>
      </w:pPr>
      <w:r w:rsidRPr="00817009">
        <w:rPr>
          <w:rFonts w:ascii="Arial" w:hAnsi="Arial" w:cs="Arial"/>
          <w:sz w:val="24"/>
          <w:szCs w:val="24"/>
        </w:rPr>
        <w:t>Pests include:</w:t>
      </w:r>
    </w:p>
    <w:p w14:paraId="3AC208C9" w14:textId="77777777" w:rsidR="003A2ACA" w:rsidRPr="00817009" w:rsidRDefault="003A2ACA" w:rsidP="003A2ACA">
      <w:pPr>
        <w:pStyle w:val="ListParagraph"/>
        <w:numPr>
          <w:ilvl w:val="0"/>
          <w:numId w:val="35"/>
        </w:numPr>
        <w:rPr>
          <w:rFonts w:ascii="Arial" w:hAnsi="Arial" w:cs="Arial"/>
          <w:sz w:val="24"/>
          <w:szCs w:val="24"/>
        </w:rPr>
      </w:pPr>
      <w:r w:rsidRPr="00817009">
        <w:rPr>
          <w:rFonts w:ascii="Arial" w:hAnsi="Arial" w:cs="Arial"/>
          <w:sz w:val="24"/>
          <w:szCs w:val="24"/>
        </w:rPr>
        <w:t>Ants</w:t>
      </w:r>
    </w:p>
    <w:p w14:paraId="39E86DCA" w14:textId="77777777" w:rsidR="003A2ACA" w:rsidRPr="00817009" w:rsidRDefault="003A2ACA" w:rsidP="003A2ACA">
      <w:pPr>
        <w:pStyle w:val="ListParagraph"/>
        <w:numPr>
          <w:ilvl w:val="0"/>
          <w:numId w:val="35"/>
        </w:numPr>
        <w:rPr>
          <w:rFonts w:ascii="Arial" w:hAnsi="Arial" w:cs="Arial"/>
          <w:sz w:val="24"/>
          <w:szCs w:val="24"/>
        </w:rPr>
      </w:pPr>
      <w:r w:rsidRPr="00817009">
        <w:rPr>
          <w:rFonts w:ascii="Arial" w:hAnsi="Arial" w:cs="Arial"/>
          <w:sz w:val="24"/>
          <w:szCs w:val="24"/>
        </w:rPr>
        <w:t>Bedbugs</w:t>
      </w:r>
    </w:p>
    <w:p w14:paraId="124937AA" w14:textId="77777777" w:rsidR="003A2ACA" w:rsidRPr="00817009" w:rsidRDefault="003A2ACA" w:rsidP="003A2ACA">
      <w:pPr>
        <w:pStyle w:val="ListParagraph"/>
        <w:numPr>
          <w:ilvl w:val="0"/>
          <w:numId w:val="35"/>
        </w:numPr>
        <w:rPr>
          <w:rFonts w:ascii="Arial" w:hAnsi="Arial" w:cs="Arial"/>
          <w:sz w:val="24"/>
          <w:szCs w:val="24"/>
        </w:rPr>
      </w:pPr>
      <w:r w:rsidRPr="00817009">
        <w:rPr>
          <w:rFonts w:ascii="Arial" w:hAnsi="Arial" w:cs="Arial"/>
          <w:sz w:val="24"/>
          <w:szCs w:val="24"/>
        </w:rPr>
        <w:t>Cockroaches</w:t>
      </w:r>
    </w:p>
    <w:p w14:paraId="59924E8A" w14:textId="77777777" w:rsidR="003A2ACA" w:rsidRPr="00817009" w:rsidRDefault="003A2ACA" w:rsidP="003A2ACA">
      <w:pPr>
        <w:pStyle w:val="ListParagraph"/>
        <w:numPr>
          <w:ilvl w:val="0"/>
          <w:numId w:val="35"/>
        </w:numPr>
        <w:rPr>
          <w:rFonts w:ascii="Arial" w:hAnsi="Arial" w:cs="Arial"/>
          <w:sz w:val="24"/>
          <w:szCs w:val="24"/>
        </w:rPr>
      </w:pPr>
      <w:r w:rsidRPr="00817009">
        <w:rPr>
          <w:rFonts w:ascii="Arial" w:hAnsi="Arial" w:cs="Arial"/>
          <w:sz w:val="24"/>
          <w:szCs w:val="24"/>
        </w:rPr>
        <w:t>Fleas</w:t>
      </w:r>
    </w:p>
    <w:p w14:paraId="5F518BE7" w14:textId="77777777" w:rsidR="003A2ACA" w:rsidRPr="00817009" w:rsidRDefault="003A2ACA" w:rsidP="003A2ACA">
      <w:pPr>
        <w:pStyle w:val="ListParagraph"/>
        <w:numPr>
          <w:ilvl w:val="0"/>
          <w:numId w:val="35"/>
        </w:numPr>
        <w:rPr>
          <w:rFonts w:ascii="Arial" w:hAnsi="Arial" w:cs="Arial"/>
          <w:sz w:val="24"/>
          <w:szCs w:val="24"/>
        </w:rPr>
      </w:pPr>
      <w:r w:rsidRPr="00817009">
        <w:rPr>
          <w:rFonts w:ascii="Arial" w:hAnsi="Arial" w:cs="Arial"/>
          <w:sz w:val="24"/>
          <w:szCs w:val="24"/>
        </w:rPr>
        <w:t>Mice</w:t>
      </w:r>
    </w:p>
    <w:p w14:paraId="46E33752" w14:textId="2D64BE3A" w:rsidR="003A2ACA" w:rsidRPr="00817009" w:rsidRDefault="003A2ACA" w:rsidP="003A2ACA">
      <w:pPr>
        <w:pStyle w:val="ListParagraph"/>
        <w:numPr>
          <w:ilvl w:val="0"/>
          <w:numId w:val="35"/>
        </w:numPr>
        <w:rPr>
          <w:rFonts w:ascii="Arial" w:hAnsi="Arial" w:cs="Arial"/>
          <w:sz w:val="24"/>
          <w:szCs w:val="24"/>
        </w:rPr>
      </w:pPr>
      <w:r w:rsidRPr="00817009">
        <w:rPr>
          <w:rFonts w:ascii="Arial" w:hAnsi="Arial" w:cs="Arial"/>
          <w:sz w:val="24"/>
          <w:szCs w:val="24"/>
        </w:rPr>
        <w:t>Pigeons</w:t>
      </w:r>
    </w:p>
    <w:p w14:paraId="20EEB204" w14:textId="77777777" w:rsidR="003A2ACA" w:rsidRPr="00817009" w:rsidRDefault="003A2ACA" w:rsidP="003A2ACA">
      <w:pPr>
        <w:pStyle w:val="ListParagraph"/>
        <w:numPr>
          <w:ilvl w:val="0"/>
          <w:numId w:val="35"/>
        </w:numPr>
        <w:rPr>
          <w:rFonts w:ascii="Arial" w:hAnsi="Arial" w:cs="Arial"/>
          <w:sz w:val="24"/>
          <w:szCs w:val="24"/>
        </w:rPr>
      </w:pPr>
      <w:r w:rsidRPr="00817009">
        <w:rPr>
          <w:rFonts w:ascii="Arial" w:hAnsi="Arial" w:cs="Arial"/>
          <w:sz w:val="24"/>
          <w:szCs w:val="24"/>
        </w:rPr>
        <w:t>Rats</w:t>
      </w:r>
    </w:p>
    <w:p w14:paraId="37BE9B87" w14:textId="77777777" w:rsidR="003A2ACA" w:rsidRPr="00817009" w:rsidRDefault="003A2ACA" w:rsidP="003A2ACA">
      <w:pPr>
        <w:pStyle w:val="ListParagraph"/>
        <w:numPr>
          <w:ilvl w:val="0"/>
          <w:numId w:val="35"/>
        </w:numPr>
        <w:rPr>
          <w:rFonts w:ascii="Arial" w:hAnsi="Arial" w:cs="Arial"/>
          <w:sz w:val="24"/>
          <w:szCs w:val="24"/>
        </w:rPr>
      </w:pPr>
      <w:r w:rsidRPr="00817009">
        <w:rPr>
          <w:rFonts w:ascii="Arial" w:hAnsi="Arial" w:cs="Arial"/>
          <w:sz w:val="24"/>
          <w:szCs w:val="24"/>
        </w:rPr>
        <w:t>Wasps</w:t>
      </w:r>
    </w:p>
    <w:p w14:paraId="549E9F49" w14:textId="4FC23AD9" w:rsidR="00072A5D" w:rsidRPr="00817009" w:rsidRDefault="00072A5D" w:rsidP="00072A5D">
      <w:pPr>
        <w:rPr>
          <w:rFonts w:ascii="Arial" w:hAnsi="Arial" w:cs="Arial"/>
          <w:sz w:val="24"/>
          <w:szCs w:val="24"/>
        </w:rPr>
      </w:pPr>
      <w:r w:rsidRPr="00817009">
        <w:rPr>
          <w:rFonts w:ascii="Arial" w:hAnsi="Arial" w:cs="Arial"/>
          <w:sz w:val="24"/>
          <w:szCs w:val="24"/>
        </w:rPr>
        <w:lastRenderedPageBreak/>
        <w:t xml:space="preserve">For more information you can view a </w:t>
      </w:r>
      <w:hyperlink r:id="rId29" w:history="1">
        <w:r w:rsidR="005111EB" w:rsidRPr="00817009">
          <w:rPr>
            <w:rStyle w:val="Hyperlink"/>
            <w:rFonts w:ascii="Arial" w:hAnsi="Arial" w:cs="Arial"/>
            <w:sz w:val="24"/>
            <w:szCs w:val="24"/>
          </w:rPr>
          <w:t>Guide to pests</w:t>
        </w:r>
      </w:hyperlink>
      <w:r w:rsidR="005111EB" w:rsidRPr="00817009">
        <w:rPr>
          <w:rFonts w:ascii="Arial" w:hAnsi="Arial" w:cs="Arial"/>
          <w:sz w:val="24"/>
          <w:szCs w:val="24"/>
        </w:rPr>
        <w:t xml:space="preserve"> </w:t>
      </w:r>
    </w:p>
    <w:p w14:paraId="3FCB2AB7" w14:textId="27822AE7" w:rsidR="00DC2CBC" w:rsidRPr="00817009" w:rsidRDefault="005111EB" w:rsidP="00DC2CBC">
      <w:pPr>
        <w:rPr>
          <w:rFonts w:ascii="Arial" w:hAnsi="Arial" w:cs="Arial"/>
          <w:sz w:val="24"/>
          <w:szCs w:val="24"/>
        </w:rPr>
      </w:pPr>
      <w:r w:rsidRPr="00817009">
        <w:rPr>
          <w:rFonts w:ascii="Arial" w:hAnsi="Arial" w:cs="Arial"/>
          <w:sz w:val="24"/>
          <w:szCs w:val="24"/>
        </w:rPr>
        <w:t>You</w:t>
      </w:r>
      <w:r w:rsidR="00D90CCF" w:rsidRPr="00817009">
        <w:rPr>
          <w:rFonts w:ascii="Arial" w:hAnsi="Arial" w:cs="Arial"/>
          <w:sz w:val="24"/>
          <w:szCs w:val="24"/>
        </w:rPr>
        <w:t xml:space="preserve"> should report pests to Housing Services as soon as possible. </w:t>
      </w:r>
      <w:r w:rsidR="005C5C27" w:rsidRPr="00817009">
        <w:rPr>
          <w:rFonts w:ascii="Arial" w:hAnsi="Arial" w:cs="Arial"/>
          <w:sz w:val="24"/>
          <w:szCs w:val="24"/>
        </w:rPr>
        <w:t xml:space="preserve">You can arrange your own </w:t>
      </w:r>
      <w:r w:rsidR="00DD3E3B" w:rsidRPr="00817009">
        <w:rPr>
          <w:rFonts w:ascii="Arial" w:hAnsi="Arial" w:cs="Arial"/>
          <w:sz w:val="24"/>
          <w:szCs w:val="24"/>
        </w:rPr>
        <w:t>p</w:t>
      </w:r>
      <w:r w:rsidR="005C5C27" w:rsidRPr="00817009">
        <w:rPr>
          <w:rFonts w:ascii="Arial" w:hAnsi="Arial" w:cs="Arial"/>
          <w:sz w:val="24"/>
          <w:szCs w:val="24"/>
        </w:rPr>
        <w:t xml:space="preserve">est </w:t>
      </w:r>
      <w:r w:rsidR="00DD3E3B" w:rsidRPr="00817009">
        <w:rPr>
          <w:rFonts w:ascii="Arial" w:hAnsi="Arial" w:cs="Arial"/>
          <w:sz w:val="24"/>
          <w:szCs w:val="24"/>
        </w:rPr>
        <w:t>c</w:t>
      </w:r>
      <w:r w:rsidR="005C5C27" w:rsidRPr="00817009">
        <w:rPr>
          <w:rFonts w:ascii="Arial" w:hAnsi="Arial" w:cs="Arial"/>
          <w:sz w:val="24"/>
          <w:szCs w:val="24"/>
        </w:rPr>
        <w:t>ontrol</w:t>
      </w:r>
      <w:r w:rsidR="00E542AC" w:rsidRPr="00817009">
        <w:rPr>
          <w:rFonts w:ascii="Arial" w:hAnsi="Arial" w:cs="Arial"/>
          <w:sz w:val="24"/>
          <w:szCs w:val="24"/>
        </w:rPr>
        <w:t xml:space="preserve">. </w:t>
      </w:r>
      <w:r w:rsidR="00C30593" w:rsidRPr="00817009">
        <w:rPr>
          <w:rFonts w:ascii="Arial" w:hAnsi="Arial" w:cs="Arial"/>
          <w:sz w:val="24"/>
          <w:szCs w:val="24"/>
        </w:rPr>
        <w:t xml:space="preserve">If you are unable to do so you can discuss this with </w:t>
      </w:r>
      <w:r w:rsidR="00C33D6C" w:rsidRPr="00817009">
        <w:rPr>
          <w:rFonts w:ascii="Arial" w:hAnsi="Arial" w:cs="Arial"/>
          <w:sz w:val="24"/>
          <w:szCs w:val="24"/>
        </w:rPr>
        <w:t xml:space="preserve">Housing Services to see what options are available. Treatment may be arranged and recharged to you if it is felt the issue has occurred due to lifestyle concerns such as allowing rubbish to </w:t>
      </w:r>
      <w:r w:rsidR="007A78B4" w:rsidRPr="00817009">
        <w:rPr>
          <w:rFonts w:ascii="Arial" w:hAnsi="Arial" w:cs="Arial"/>
          <w:sz w:val="24"/>
          <w:szCs w:val="24"/>
        </w:rPr>
        <w:t>accumulate.</w:t>
      </w:r>
      <w:r w:rsidR="00C33D6C" w:rsidRPr="00817009">
        <w:rPr>
          <w:rFonts w:ascii="Arial" w:hAnsi="Arial" w:cs="Arial"/>
          <w:sz w:val="24"/>
          <w:szCs w:val="24"/>
        </w:rPr>
        <w:t xml:space="preserve"> If the issue occurs in communal areas, a whole block may be affected.</w:t>
      </w:r>
      <w:r w:rsidR="007A78B4" w:rsidRPr="00817009">
        <w:rPr>
          <w:rFonts w:ascii="Arial" w:hAnsi="Arial" w:cs="Arial"/>
          <w:sz w:val="24"/>
          <w:szCs w:val="24"/>
        </w:rPr>
        <w:t xml:space="preserve"> Housing Services </w:t>
      </w:r>
      <w:r w:rsidR="00C33D6C" w:rsidRPr="00817009">
        <w:rPr>
          <w:rFonts w:ascii="Arial" w:hAnsi="Arial" w:cs="Arial"/>
          <w:sz w:val="24"/>
          <w:szCs w:val="24"/>
        </w:rPr>
        <w:t xml:space="preserve">will arrange pest control treatments and any remedial works required after treatment. </w:t>
      </w:r>
    </w:p>
    <w:p w14:paraId="0D3F376B" w14:textId="77777777" w:rsidR="00856D6C" w:rsidRPr="00D87B6A" w:rsidRDefault="00856D6C" w:rsidP="00856D6C">
      <w:pPr>
        <w:rPr>
          <w:rFonts w:ascii="Arial" w:hAnsi="Arial" w:cs="Arial"/>
        </w:rPr>
      </w:pPr>
    </w:p>
    <w:p w14:paraId="004D9F7A" w14:textId="77777777" w:rsidR="00856D6C" w:rsidRPr="00D87B6A" w:rsidRDefault="00856D6C" w:rsidP="00856D6C">
      <w:pPr>
        <w:pStyle w:val="Heading2"/>
        <w:rPr>
          <w:rFonts w:ascii="Arial" w:hAnsi="Arial" w:cs="Arial"/>
          <w:b/>
          <w:bCs/>
        </w:rPr>
      </w:pPr>
      <w:r w:rsidRPr="00D87B6A">
        <w:rPr>
          <w:rFonts w:ascii="Arial" w:hAnsi="Arial" w:cs="Arial"/>
          <w:b/>
          <w:bCs/>
        </w:rPr>
        <w:t xml:space="preserve">Renting a garage </w:t>
      </w:r>
    </w:p>
    <w:p w14:paraId="38FB7940" w14:textId="5FA67867" w:rsidR="00360BEF" w:rsidRPr="00D87B6A" w:rsidRDefault="00856D6C" w:rsidP="003A7C4D">
      <w:pPr>
        <w:rPr>
          <w:rFonts w:ascii="Arial" w:hAnsi="Arial" w:cs="Arial"/>
          <w:sz w:val="24"/>
          <w:szCs w:val="24"/>
        </w:rPr>
      </w:pPr>
      <w:r w:rsidRPr="00D87B6A">
        <w:rPr>
          <w:rFonts w:ascii="Arial" w:hAnsi="Arial" w:cs="Arial"/>
          <w:sz w:val="24"/>
          <w:szCs w:val="24"/>
        </w:rPr>
        <w:t xml:space="preserve">Medway </w:t>
      </w:r>
      <w:r w:rsidR="00EF5FE1">
        <w:rPr>
          <w:rFonts w:ascii="Arial" w:hAnsi="Arial" w:cs="Arial"/>
          <w:sz w:val="24"/>
          <w:szCs w:val="24"/>
        </w:rPr>
        <w:t>Council</w:t>
      </w:r>
      <w:r w:rsidRPr="00D87B6A">
        <w:rPr>
          <w:rFonts w:ascii="Arial" w:hAnsi="Arial" w:cs="Arial"/>
          <w:sz w:val="24"/>
          <w:szCs w:val="24"/>
        </w:rPr>
        <w:t xml:space="preserve"> has </w:t>
      </w:r>
      <w:proofErr w:type="gramStart"/>
      <w:r w:rsidRPr="00D87B6A">
        <w:rPr>
          <w:rFonts w:ascii="Arial" w:hAnsi="Arial" w:cs="Arial"/>
          <w:sz w:val="24"/>
          <w:szCs w:val="24"/>
        </w:rPr>
        <w:t>a number of</w:t>
      </w:r>
      <w:proofErr w:type="gramEnd"/>
      <w:r w:rsidRPr="00D87B6A">
        <w:rPr>
          <w:rFonts w:ascii="Arial" w:hAnsi="Arial" w:cs="Arial"/>
          <w:sz w:val="24"/>
          <w:szCs w:val="24"/>
        </w:rPr>
        <w:t xml:space="preserve"> garages in various locations in Rainham, Gillingham and </w:t>
      </w:r>
      <w:proofErr w:type="spellStart"/>
      <w:r w:rsidRPr="00D87B6A">
        <w:rPr>
          <w:rFonts w:ascii="Arial" w:hAnsi="Arial" w:cs="Arial"/>
          <w:sz w:val="24"/>
          <w:szCs w:val="24"/>
        </w:rPr>
        <w:t>Twydall</w:t>
      </w:r>
      <w:proofErr w:type="spellEnd"/>
      <w:r w:rsidRPr="00D87B6A">
        <w:rPr>
          <w:rFonts w:ascii="Arial" w:hAnsi="Arial" w:cs="Arial"/>
          <w:sz w:val="24"/>
          <w:szCs w:val="24"/>
        </w:rPr>
        <w:t xml:space="preserve">. We offer a reduced rate to Medway </w:t>
      </w:r>
      <w:r w:rsidR="00EF5FE1">
        <w:rPr>
          <w:rFonts w:ascii="Arial" w:hAnsi="Arial" w:cs="Arial"/>
          <w:sz w:val="24"/>
          <w:szCs w:val="24"/>
        </w:rPr>
        <w:t>Council</w:t>
      </w:r>
      <w:r w:rsidRPr="00D87B6A">
        <w:rPr>
          <w:rFonts w:ascii="Arial" w:hAnsi="Arial" w:cs="Arial"/>
          <w:sz w:val="24"/>
          <w:szCs w:val="24"/>
        </w:rPr>
        <w:t xml:space="preserve"> tenants. If you would like to rent a garage you can apply </w:t>
      </w:r>
      <w:r w:rsidR="006022A9" w:rsidRPr="00D87B6A">
        <w:rPr>
          <w:rFonts w:ascii="Arial" w:hAnsi="Arial" w:cs="Arial"/>
          <w:sz w:val="24"/>
          <w:szCs w:val="24"/>
        </w:rPr>
        <w:t xml:space="preserve">on our website. </w:t>
      </w:r>
      <w:r w:rsidRPr="00D87B6A">
        <w:rPr>
          <w:rFonts w:ascii="Arial" w:hAnsi="Arial" w:cs="Arial"/>
          <w:sz w:val="24"/>
          <w:szCs w:val="24"/>
        </w:rPr>
        <w:t xml:space="preserve">If a garage is unavailable in your desired area, you may be added to a waiting list. Please note our waiting list is currently closed due to a high number of applications. </w:t>
      </w:r>
    </w:p>
    <w:p w14:paraId="208FB389" w14:textId="77777777" w:rsidR="00856D6C" w:rsidRPr="00D87B6A" w:rsidRDefault="00856D6C" w:rsidP="003A7C4D">
      <w:pPr>
        <w:rPr>
          <w:rFonts w:ascii="Arial" w:hAnsi="Arial" w:cs="Arial"/>
          <w:sz w:val="24"/>
          <w:szCs w:val="24"/>
        </w:rPr>
      </w:pPr>
    </w:p>
    <w:p w14:paraId="55379F0D" w14:textId="2D4A40EA" w:rsidR="00E02448" w:rsidRPr="00D87B6A" w:rsidRDefault="00F47AEC" w:rsidP="000E582E">
      <w:pPr>
        <w:pStyle w:val="Heading2"/>
        <w:rPr>
          <w:rFonts w:ascii="Arial" w:hAnsi="Arial" w:cs="Arial"/>
          <w:b/>
          <w:bCs/>
        </w:rPr>
      </w:pPr>
      <w:r w:rsidRPr="00D87B6A">
        <w:rPr>
          <w:rFonts w:ascii="Arial" w:hAnsi="Arial" w:cs="Arial"/>
          <w:b/>
          <w:bCs/>
        </w:rPr>
        <w:t xml:space="preserve">Getting on with your neighbours </w:t>
      </w:r>
    </w:p>
    <w:p w14:paraId="343C77A5" w14:textId="2FE12E41" w:rsidR="004D4646" w:rsidRPr="00D87B6A" w:rsidRDefault="009E62D9" w:rsidP="00BD1188">
      <w:pPr>
        <w:rPr>
          <w:rFonts w:ascii="Arial" w:hAnsi="Arial" w:cs="Arial"/>
          <w:sz w:val="24"/>
          <w:szCs w:val="24"/>
        </w:rPr>
      </w:pPr>
      <w:r w:rsidRPr="00D87B6A">
        <w:rPr>
          <w:rFonts w:ascii="Arial" w:hAnsi="Arial" w:cs="Arial"/>
          <w:sz w:val="24"/>
          <w:szCs w:val="24"/>
        </w:rPr>
        <w:t xml:space="preserve">Medway </w:t>
      </w:r>
      <w:r w:rsidR="00EF5FE1">
        <w:rPr>
          <w:rFonts w:ascii="Arial" w:hAnsi="Arial" w:cs="Arial"/>
          <w:sz w:val="24"/>
          <w:szCs w:val="24"/>
        </w:rPr>
        <w:t>Council</w:t>
      </w:r>
      <w:r w:rsidRPr="00D87B6A">
        <w:rPr>
          <w:rFonts w:ascii="Arial" w:hAnsi="Arial" w:cs="Arial"/>
          <w:sz w:val="24"/>
          <w:szCs w:val="24"/>
        </w:rPr>
        <w:t xml:space="preserve"> believes everyone has the right to </w:t>
      </w:r>
      <w:r w:rsidR="006009D8" w:rsidRPr="00D87B6A">
        <w:rPr>
          <w:rFonts w:ascii="Arial" w:hAnsi="Arial" w:cs="Arial"/>
          <w:sz w:val="24"/>
          <w:szCs w:val="24"/>
        </w:rPr>
        <w:t xml:space="preserve">live in their home without </w:t>
      </w:r>
      <w:r w:rsidR="00B8172D" w:rsidRPr="00D87B6A">
        <w:rPr>
          <w:rFonts w:ascii="Arial" w:hAnsi="Arial" w:cs="Arial"/>
          <w:sz w:val="24"/>
          <w:szCs w:val="24"/>
        </w:rPr>
        <w:t>major disturbance.</w:t>
      </w:r>
      <w:r w:rsidR="00766DC6" w:rsidRPr="00D87B6A">
        <w:rPr>
          <w:rFonts w:ascii="Arial" w:hAnsi="Arial" w:cs="Arial"/>
          <w:sz w:val="24"/>
          <w:szCs w:val="24"/>
        </w:rPr>
        <w:t xml:space="preserve"> It can be helpful to advise your neighbours if you plan to have a one-off party or if you are having works done so they are aware that there may be some noise. </w:t>
      </w:r>
      <w:r w:rsidR="00442F84" w:rsidRPr="00D87B6A">
        <w:rPr>
          <w:rFonts w:ascii="Arial" w:hAnsi="Arial" w:cs="Arial"/>
          <w:sz w:val="24"/>
          <w:szCs w:val="24"/>
        </w:rPr>
        <w:t>Being considerate will help everyone get along and makes for a happier neighbourhood.</w:t>
      </w:r>
    </w:p>
    <w:p w14:paraId="6C6EC322" w14:textId="77777777" w:rsidR="006022A9" w:rsidRPr="00D87B6A" w:rsidRDefault="006022A9" w:rsidP="00BD1188">
      <w:pPr>
        <w:rPr>
          <w:rFonts w:ascii="Arial" w:hAnsi="Arial" w:cs="Arial"/>
          <w:sz w:val="24"/>
          <w:szCs w:val="24"/>
        </w:rPr>
      </w:pPr>
    </w:p>
    <w:p w14:paraId="25038837" w14:textId="77777777" w:rsidR="006022A9" w:rsidRPr="00D87B6A" w:rsidRDefault="006022A9" w:rsidP="006022A9">
      <w:pPr>
        <w:pStyle w:val="Heading2"/>
        <w:rPr>
          <w:rFonts w:ascii="Arial" w:hAnsi="Arial" w:cs="Arial"/>
          <w:b/>
          <w:bCs/>
        </w:rPr>
      </w:pPr>
      <w:r w:rsidRPr="00D87B6A">
        <w:rPr>
          <w:rFonts w:ascii="Arial" w:hAnsi="Arial" w:cs="Arial"/>
          <w:b/>
          <w:bCs/>
        </w:rPr>
        <w:t>Good Neighbour Agreements</w:t>
      </w:r>
    </w:p>
    <w:p w14:paraId="2257FFF8" w14:textId="71AED8C8" w:rsidR="006022A9" w:rsidRPr="00D87B6A" w:rsidRDefault="006022A9" w:rsidP="00BD1188">
      <w:pPr>
        <w:rPr>
          <w:rFonts w:ascii="Arial" w:hAnsi="Arial" w:cs="Arial"/>
          <w:sz w:val="24"/>
          <w:szCs w:val="24"/>
        </w:rPr>
      </w:pPr>
      <w:r w:rsidRPr="00D87B6A">
        <w:rPr>
          <w:rFonts w:ascii="Arial" w:hAnsi="Arial" w:cs="Arial"/>
          <w:sz w:val="24"/>
          <w:szCs w:val="24"/>
        </w:rPr>
        <w:t xml:space="preserve">A good neighbour agreement is a tool used by Medway </w:t>
      </w:r>
      <w:r w:rsidR="00EF5FE1">
        <w:rPr>
          <w:rFonts w:ascii="Arial" w:hAnsi="Arial" w:cs="Arial"/>
          <w:sz w:val="24"/>
          <w:szCs w:val="24"/>
        </w:rPr>
        <w:t>Council</w:t>
      </w:r>
      <w:r w:rsidRPr="00D87B6A">
        <w:rPr>
          <w:rFonts w:ascii="Arial" w:hAnsi="Arial" w:cs="Arial"/>
          <w:sz w:val="24"/>
          <w:szCs w:val="24"/>
        </w:rPr>
        <w:t xml:space="preserve"> to help tackle anti-social behaviour. It outlines the expectations and responsibilities of our tenants within their communities to ensure that everyone can enjoy living in their homes. It is a pledge to maintain a respectful and peaceful environment free from nuisance behaviour such as excessive noise, property damage or anti-social behaviour. Thes</w:t>
      </w:r>
      <w:r w:rsidR="007F1259" w:rsidRPr="00D87B6A">
        <w:rPr>
          <w:rFonts w:ascii="Arial" w:hAnsi="Arial" w:cs="Arial"/>
          <w:sz w:val="24"/>
          <w:szCs w:val="24"/>
        </w:rPr>
        <w:t>e will be used on a trial basis for new tenants moving into blocks of flats or our Homes for Independent Living Schemes</w:t>
      </w:r>
      <w:r w:rsidR="00F55966" w:rsidRPr="00D87B6A">
        <w:rPr>
          <w:rFonts w:ascii="Arial" w:hAnsi="Arial" w:cs="Arial"/>
          <w:sz w:val="24"/>
          <w:szCs w:val="24"/>
        </w:rPr>
        <w:t xml:space="preserve"> whilst we review their use. </w:t>
      </w:r>
    </w:p>
    <w:p w14:paraId="22C7C93D" w14:textId="77777777" w:rsidR="00442F84" w:rsidRPr="00D87B6A" w:rsidRDefault="00442F84" w:rsidP="00BD1188">
      <w:pPr>
        <w:rPr>
          <w:rFonts w:ascii="Arial" w:hAnsi="Arial" w:cs="Arial"/>
          <w:sz w:val="24"/>
          <w:szCs w:val="24"/>
        </w:rPr>
      </w:pPr>
    </w:p>
    <w:p w14:paraId="5EECA28B" w14:textId="7E5C313E" w:rsidR="00E02448" w:rsidRPr="00D87B6A" w:rsidRDefault="006D08D2" w:rsidP="000E582E">
      <w:pPr>
        <w:pStyle w:val="Heading2"/>
        <w:rPr>
          <w:rFonts w:ascii="Arial" w:hAnsi="Arial" w:cs="Arial"/>
          <w:b/>
          <w:bCs/>
        </w:rPr>
      </w:pPr>
      <w:r w:rsidRPr="00D87B6A">
        <w:rPr>
          <w:rFonts w:ascii="Arial" w:hAnsi="Arial" w:cs="Arial"/>
          <w:b/>
          <w:bCs/>
        </w:rPr>
        <w:t xml:space="preserve">Anti-social behaviour </w:t>
      </w:r>
    </w:p>
    <w:p w14:paraId="04E0E095" w14:textId="4377D5EE" w:rsidR="005F7D49" w:rsidRPr="00D87B6A" w:rsidRDefault="00CC3E54" w:rsidP="00BD1188">
      <w:pPr>
        <w:rPr>
          <w:rFonts w:ascii="Arial" w:hAnsi="Arial" w:cs="Arial"/>
          <w:sz w:val="24"/>
          <w:szCs w:val="24"/>
        </w:rPr>
      </w:pPr>
      <w:r w:rsidRPr="00D87B6A">
        <w:rPr>
          <w:rFonts w:ascii="Arial" w:hAnsi="Arial" w:cs="Arial"/>
          <w:sz w:val="24"/>
          <w:szCs w:val="24"/>
        </w:rPr>
        <w:t xml:space="preserve">Anti-social behaviour (ASB) can cover a range of </w:t>
      </w:r>
      <w:r w:rsidR="00EB5372" w:rsidRPr="00D87B6A">
        <w:rPr>
          <w:rFonts w:ascii="Arial" w:hAnsi="Arial" w:cs="Arial"/>
          <w:sz w:val="24"/>
          <w:szCs w:val="24"/>
        </w:rPr>
        <w:t>behaviours</w:t>
      </w:r>
      <w:r w:rsidRPr="00D87B6A">
        <w:rPr>
          <w:rFonts w:ascii="Arial" w:hAnsi="Arial" w:cs="Arial"/>
          <w:sz w:val="24"/>
          <w:szCs w:val="24"/>
        </w:rPr>
        <w:t xml:space="preserve"> that have a negative impact by creating nuisance, </w:t>
      </w:r>
      <w:r w:rsidR="001A6DA5" w:rsidRPr="00D87B6A">
        <w:rPr>
          <w:rFonts w:ascii="Arial" w:hAnsi="Arial" w:cs="Arial"/>
          <w:sz w:val="24"/>
          <w:szCs w:val="24"/>
        </w:rPr>
        <w:t>alarm,</w:t>
      </w:r>
      <w:r w:rsidRPr="00D87B6A">
        <w:rPr>
          <w:rFonts w:ascii="Arial" w:hAnsi="Arial" w:cs="Arial"/>
          <w:sz w:val="24"/>
          <w:szCs w:val="24"/>
        </w:rPr>
        <w:t xml:space="preserve"> or distress. </w:t>
      </w:r>
    </w:p>
    <w:p w14:paraId="2095F10C" w14:textId="082CD6EA" w:rsidR="00C8647A" w:rsidRPr="00D87B6A" w:rsidRDefault="00A2375D" w:rsidP="00BD1188">
      <w:pPr>
        <w:rPr>
          <w:rFonts w:ascii="Arial" w:hAnsi="Arial" w:cs="Arial"/>
          <w:sz w:val="24"/>
          <w:szCs w:val="24"/>
        </w:rPr>
      </w:pPr>
      <w:r w:rsidRPr="00D87B6A">
        <w:rPr>
          <w:rFonts w:ascii="Arial" w:hAnsi="Arial" w:cs="Arial"/>
          <w:sz w:val="24"/>
          <w:szCs w:val="24"/>
        </w:rPr>
        <w:t xml:space="preserve">The following can cause annoyance or inconvenience but are not automatically considered </w:t>
      </w:r>
      <w:r w:rsidR="002E539B" w:rsidRPr="00D87B6A">
        <w:rPr>
          <w:rFonts w:ascii="Arial" w:hAnsi="Arial" w:cs="Arial"/>
          <w:sz w:val="24"/>
          <w:szCs w:val="24"/>
        </w:rPr>
        <w:t xml:space="preserve">ASB. </w:t>
      </w:r>
    </w:p>
    <w:p w14:paraId="38DC0F2F" w14:textId="5513F453" w:rsidR="00C8647A" w:rsidRPr="00D87B6A" w:rsidRDefault="00475527" w:rsidP="00475527">
      <w:pPr>
        <w:pStyle w:val="ListParagraph"/>
        <w:numPr>
          <w:ilvl w:val="0"/>
          <w:numId w:val="1"/>
        </w:numPr>
        <w:rPr>
          <w:rFonts w:ascii="Arial" w:hAnsi="Arial" w:cs="Arial"/>
          <w:sz w:val="24"/>
          <w:szCs w:val="24"/>
        </w:rPr>
      </w:pPr>
      <w:r w:rsidRPr="00D87B6A">
        <w:rPr>
          <w:rFonts w:ascii="Arial" w:hAnsi="Arial" w:cs="Arial"/>
          <w:sz w:val="24"/>
          <w:szCs w:val="24"/>
        </w:rPr>
        <w:t>A one-off party</w:t>
      </w:r>
    </w:p>
    <w:p w14:paraId="186753D4" w14:textId="1693B75E" w:rsidR="00475527" w:rsidRPr="00D87B6A" w:rsidRDefault="00475527" w:rsidP="00475527">
      <w:pPr>
        <w:pStyle w:val="ListParagraph"/>
        <w:numPr>
          <w:ilvl w:val="0"/>
          <w:numId w:val="1"/>
        </w:numPr>
        <w:rPr>
          <w:rFonts w:ascii="Arial" w:hAnsi="Arial" w:cs="Arial"/>
          <w:sz w:val="24"/>
          <w:szCs w:val="24"/>
        </w:rPr>
      </w:pPr>
      <w:r w:rsidRPr="00D87B6A">
        <w:rPr>
          <w:rFonts w:ascii="Arial" w:hAnsi="Arial" w:cs="Arial"/>
          <w:sz w:val="24"/>
          <w:szCs w:val="24"/>
        </w:rPr>
        <w:t xml:space="preserve">Cats roaming or </w:t>
      </w:r>
      <w:r w:rsidR="0065685F" w:rsidRPr="00D87B6A">
        <w:rPr>
          <w:rFonts w:ascii="Arial" w:hAnsi="Arial" w:cs="Arial"/>
          <w:sz w:val="24"/>
          <w:szCs w:val="24"/>
        </w:rPr>
        <w:t>fouling.</w:t>
      </w:r>
    </w:p>
    <w:p w14:paraId="1B3A76A0" w14:textId="37BE281F" w:rsidR="00475527" w:rsidRPr="00D87B6A" w:rsidRDefault="00475527" w:rsidP="00475527">
      <w:pPr>
        <w:pStyle w:val="ListParagraph"/>
        <w:numPr>
          <w:ilvl w:val="0"/>
          <w:numId w:val="1"/>
        </w:numPr>
        <w:rPr>
          <w:rFonts w:ascii="Arial" w:hAnsi="Arial" w:cs="Arial"/>
          <w:sz w:val="24"/>
          <w:szCs w:val="24"/>
        </w:rPr>
      </w:pPr>
      <w:r w:rsidRPr="00D87B6A">
        <w:rPr>
          <w:rFonts w:ascii="Arial" w:hAnsi="Arial" w:cs="Arial"/>
          <w:sz w:val="24"/>
          <w:szCs w:val="24"/>
        </w:rPr>
        <w:t xml:space="preserve">Children </w:t>
      </w:r>
      <w:r w:rsidR="007F767A" w:rsidRPr="00D87B6A">
        <w:rPr>
          <w:rFonts w:ascii="Arial" w:hAnsi="Arial" w:cs="Arial"/>
          <w:sz w:val="24"/>
          <w:szCs w:val="24"/>
        </w:rPr>
        <w:t xml:space="preserve">crying or </w:t>
      </w:r>
      <w:r w:rsidR="0065685F" w:rsidRPr="00D87B6A">
        <w:rPr>
          <w:rFonts w:ascii="Arial" w:hAnsi="Arial" w:cs="Arial"/>
          <w:sz w:val="24"/>
          <w:szCs w:val="24"/>
        </w:rPr>
        <w:t>playing.</w:t>
      </w:r>
    </w:p>
    <w:p w14:paraId="71C6AD16" w14:textId="41C0C0D9" w:rsidR="007F767A" w:rsidRPr="00D87B6A" w:rsidRDefault="007F767A" w:rsidP="00475527">
      <w:pPr>
        <w:pStyle w:val="ListParagraph"/>
        <w:numPr>
          <w:ilvl w:val="0"/>
          <w:numId w:val="1"/>
        </w:numPr>
        <w:rPr>
          <w:rFonts w:ascii="Arial" w:hAnsi="Arial" w:cs="Arial"/>
          <w:sz w:val="24"/>
          <w:szCs w:val="24"/>
        </w:rPr>
      </w:pPr>
      <w:r w:rsidRPr="00D87B6A">
        <w:rPr>
          <w:rFonts w:ascii="Arial" w:hAnsi="Arial" w:cs="Arial"/>
          <w:sz w:val="24"/>
          <w:szCs w:val="24"/>
        </w:rPr>
        <w:lastRenderedPageBreak/>
        <w:t xml:space="preserve">Cooking </w:t>
      </w:r>
      <w:r w:rsidR="002E539B" w:rsidRPr="00D87B6A">
        <w:rPr>
          <w:rFonts w:ascii="Arial" w:hAnsi="Arial" w:cs="Arial"/>
          <w:sz w:val="24"/>
          <w:szCs w:val="24"/>
        </w:rPr>
        <w:t>odour</w:t>
      </w:r>
    </w:p>
    <w:p w14:paraId="2594461E" w14:textId="673E4AD7" w:rsidR="007F767A" w:rsidRPr="00D87B6A" w:rsidRDefault="007F767A" w:rsidP="00475527">
      <w:pPr>
        <w:pStyle w:val="ListParagraph"/>
        <w:numPr>
          <w:ilvl w:val="0"/>
          <w:numId w:val="1"/>
        </w:numPr>
        <w:rPr>
          <w:rFonts w:ascii="Arial" w:hAnsi="Arial" w:cs="Arial"/>
          <w:sz w:val="24"/>
          <w:szCs w:val="24"/>
        </w:rPr>
      </w:pPr>
      <w:r w:rsidRPr="00D87B6A">
        <w:rPr>
          <w:rFonts w:ascii="Arial" w:hAnsi="Arial" w:cs="Arial"/>
          <w:sz w:val="24"/>
          <w:szCs w:val="24"/>
        </w:rPr>
        <w:t xml:space="preserve">Disputes on social media </w:t>
      </w:r>
    </w:p>
    <w:p w14:paraId="6DE8395A" w14:textId="6AB3EC73" w:rsidR="007F767A" w:rsidRPr="00D87B6A" w:rsidRDefault="007F767A" w:rsidP="00475527">
      <w:pPr>
        <w:pStyle w:val="ListParagraph"/>
        <w:numPr>
          <w:ilvl w:val="0"/>
          <w:numId w:val="1"/>
        </w:numPr>
        <w:rPr>
          <w:rFonts w:ascii="Arial" w:hAnsi="Arial" w:cs="Arial"/>
          <w:sz w:val="24"/>
          <w:szCs w:val="24"/>
        </w:rPr>
      </w:pPr>
      <w:r w:rsidRPr="00D87B6A">
        <w:rPr>
          <w:rFonts w:ascii="Arial" w:hAnsi="Arial" w:cs="Arial"/>
          <w:sz w:val="24"/>
          <w:szCs w:val="24"/>
        </w:rPr>
        <w:t xml:space="preserve">Dog roaming or fouling </w:t>
      </w:r>
    </w:p>
    <w:p w14:paraId="226D49FD" w14:textId="0AEBABB3" w:rsidR="007F767A" w:rsidRPr="00D87B6A" w:rsidRDefault="007F767A" w:rsidP="00475527">
      <w:pPr>
        <w:pStyle w:val="ListParagraph"/>
        <w:numPr>
          <w:ilvl w:val="0"/>
          <w:numId w:val="1"/>
        </w:numPr>
        <w:rPr>
          <w:rFonts w:ascii="Arial" w:hAnsi="Arial" w:cs="Arial"/>
          <w:sz w:val="24"/>
          <w:szCs w:val="24"/>
        </w:rPr>
      </w:pPr>
      <w:r w:rsidRPr="00D87B6A">
        <w:rPr>
          <w:rFonts w:ascii="Arial" w:hAnsi="Arial" w:cs="Arial"/>
          <w:sz w:val="24"/>
          <w:szCs w:val="24"/>
        </w:rPr>
        <w:t>General household living noise at reasonable hours</w:t>
      </w:r>
      <w:r w:rsidR="00E37548" w:rsidRPr="00D87B6A">
        <w:rPr>
          <w:rFonts w:ascii="Arial" w:hAnsi="Arial" w:cs="Arial"/>
          <w:sz w:val="24"/>
          <w:szCs w:val="24"/>
        </w:rPr>
        <w:t xml:space="preserve"> such as a door </w:t>
      </w:r>
      <w:proofErr w:type="gramStart"/>
      <w:r w:rsidR="00E37548" w:rsidRPr="00D87B6A">
        <w:rPr>
          <w:rFonts w:ascii="Arial" w:hAnsi="Arial" w:cs="Arial"/>
          <w:sz w:val="24"/>
          <w:szCs w:val="24"/>
        </w:rPr>
        <w:t>slamming</w:t>
      </w:r>
      <w:proofErr w:type="gramEnd"/>
    </w:p>
    <w:p w14:paraId="43785AC3" w14:textId="47E0D095" w:rsidR="007F767A" w:rsidRPr="00D87B6A" w:rsidRDefault="00A12121" w:rsidP="00475527">
      <w:pPr>
        <w:pStyle w:val="ListParagraph"/>
        <w:numPr>
          <w:ilvl w:val="0"/>
          <w:numId w:val="1"/>
        </w:numPr>
        <w:rPr>
          <w:rFonts w:ascii="Arial" w:hAnsi="Arial" w:cs="Arial"/>
          <w:sz w:val="24"/>
          <w:szCs w:val="24"/>
        </w:rPr>
      </w:pPr>
      <w:r w:rsidRPr="00D87B6A">
        <w:rPr>
          <w:rFonts w:ascii="Arial" w:hAnsi="Arial" w:cs="Arial"/>
          <w:sz w:val="24"/>
          <w:szCs w:val="24"/>
        </w:rPr>
        <w:t xml:space="preserve">Gossiping in the street </w:t>
      </w:r>
    </w:p>
    <w:p w14:paraId="4639A19B" w14:textId="07EF1F73" w:rsidR="00A12121" w:rsidRPr="00D87B6A" w:rsidRDefault="00A12121" w:rsidP="00475527">
      <w:pPr>
        <w:pStyle w:val="ListParagraph"/>
        <w:numPr>
          <w:ilvl w:val="0"/>
          <w:numId w:val="1"/>
        </w:numPr>
        <w:rPr>
          <w:rFonts w:ascii="Arial" w:hAnsi="Arial" w:cs="Arial"/>
          <w:sz w:val="24"/>
          <w:szCs w:val="24"/>
        </w:rPr>
      </w:pPr>
      <w:r w:rsidRPr="00D87B6A">
        <w:rPr>
          <w:rFonts w:ascii="Arial" w:hAnsi="Arial" w:cs="Arial"/>
          <w:sz w:val="24"/>
          <w:szCs w:val="24"/>
        </w:rPr>
        <w:t>Inconsiderate parking on the public highway</w:t>
      </w:r>
    </w:p>
    <w:p w14:paraId="4C2C981F" w14:textId="34C3A895" w:rsidR="00A12121" w:rsidRPr="00D87B6A" w:rsidRDefault="00A12121" w:rsidP="00475527">
      <w:pPr>
        <w:pStyle w:val="ListParagraph"/>
        <w:numPr>
          <w:ilvl w:val="0"/>
          <w:numId w:val="1"/>
        </w:numPr>
        <w:rPr>
          <w:rFonts w:ascii="Arial" w:hAnsi="Arial" w:cs="Arial"/>
          <w:sz w:val="24"/>
          <w:szCs w:val="24"/>
        </w:rPr>
      </w:pPr>
      <w:r w:rsidRPr="00D87B6A">
        <w:rPr>
          <w:rFonts w:ascii="Arial" w:hAnsi="Arial" w:cs="Arial"/>
          <w:sz w:val="24"/>
          <w:szCs w:val="24"/>
        </w:rPr>
        <w:t xml:space="preserve">Lifestyle clash </w:t>
      </w:r>
    </w:p>
    <w:p w14:paraId="66D2CDD6" w14:textId="79B5053E" w:rsidR="00A12121" w:rsidRPr="00D87B6A" w:rsidRDefault="00A12121" w:rsidP="00475527">
      <w:pPr>
        <w:pStyle w:val="ListParagraph"/>
        <w:numPr>
          <w:ilvl w:val="0"/>
          <w:numId w:val="1"/>
        </w:numPr>
        <w:rPr>
          <w:rFonts w:ascii="Arial" w:hAnsi="Arial" w:cs="Arial"/>
          <w:sz w:val="24"/>
          <w:szCs w:val="24"/>
        </w:rPr>
      </w:pPr>
      <w:r w:rsidRPr="00D87B6A">
        <w:rPr>
          <w:rFonts w:ascii="Arial" w:hAnsi="Arial" w:cs="Arial"/>
          <w:sz w:val="24"/>
          <w:szCs w:val="24"/>
        </w:rPr>
        <w:t>People being rude or giving you a ‘funny or dirty’ look.</w:t>
      </w:r>
    </w:p>
    <w:p w14:paraId="32708B60" w14:textId="7D714B83" w:rsidR="00195C2D" w:rsidRPr="00D87B6A" w:rsidRDefault="00195C2D" w:rsidP="00475527">
      <w:pPr>
        <w:pStyle w:val="ListParagraph"/>
        <w:numPr>
          <w:ilvl w:val="0"/>
          <w:numId w:val="1"/>
        </w:numPr>
        <w:rPr>
          <w:rFonts w:ascii="Arial" w:hAnsi="Arial" w:cs="Arial"/>
          <w:sz w:val="24"/>
          <w:szCs w:val="24"/>
        </w:rPr>
      </w:pPr>
      <w:r w:rsidRPr="00D87B6A">
        <w:rPr>
          <w:rFonts w:ascii="Arial" w:hAnsi="Arial" w:cs="Arial"/>
          <w:sz w:val="24"/>
          <w:szCs w:val="24"/>
        </w:rPr>
        <w:t xml:space="preserve">Neighbour disputes </w:t>
      </w:r>
    </w:p>
    <w:p w14:paraId="5D30E5C0" w14:textId="3BAEA223" w:rsidR="00442F84" w:rsidRPr="00D87B6A" w:rsidRDefault="002E539B" w:rsidP="00BD1188">
      <w:pPr>
        <w:rPr>
          <w:rFonts w:ascii="Arial" w:hAnsi="Arial" w:cs="Arial"/>
          <w:sz w:val="24"/>
          <w:szCs w:val="24"/>
        </w:rPr>
      </w:pPr>
      <w:r w:rsidRPr="00D87B6A">
        <w:rPr>
          <w:rFonts w:ascii="Arial" w:hAnsi="Arial" w:cs="Arial"/>
          <w:sz w:val="24"/>
          <w:szCs w:val="24"/>
        </w:rPr>
        <w:t xml:space="preserve">Use our </w:t>
      </w:r>
      <w:hyperlink r:id="rId30" w:history="1">
        <w:r w:rsidR="009F2B53" w:rsidRPr="00D87B6A">
          <w:rPr>
            <w:rStyle w:val="Hyperlink"/>
            <w:rFonts w:ascii="Arial" w:hAnsi="Arial" w:cs="Arial"/>
            <w:sz w:val="24"/>
            <w:szCs w:val="24"/>
          </w:rPr>
          <w:t>ASB Toolkit</w:t>
        </w:r>
      </w:hyperlink>
      <w:r w:rsidR="009F2B53" w:rsidRPr="00D87B6A">
        <w:rPr>
          <w:rFonts w:ascii="Arial" w:hAnsi="Arial" w:cs="Arial"/>
          <w:sz w:val="24"/>
          <w:szCs w:val="24"/>
        </w:rPr>
        <w:t xml:space="preserve"> </w:t>
      </w:r>
      <w:r w:rsidRPr="00D87B6A">
        <w:rPr>
          <w:rFonts w:ascii="Arial" w:hAnsi="Arial" w:cs="Arial"/>
          <w:sz w:val="24"/>
          <w:szCs w:val="24"/>
        </w:rPr>
        <w:t xml:space="preserve">to </w:t>
      </w:r>
      <w:r w:rsidR="00E4732D" w:rsidRPr="00D87B6A">
        <w:rPr>
          <w:rFonts w:ascii="Arial" w:hAnsi="Arial" w:cs="Arial"/>
          <w:sz w:val="24"/>
          <w:szCs w:val="24"/>
        </w:rPr>
        <w:t>help you determine what is or is not considered ASB</w:t>
      </w:r>
      <w:r w:rsidR="003F583C">
        <w:rPr>
          <w:rFonts w:ascii="Arial" w:hAnsi="Arial" w:cs="Arial"/>
          <w:sz w:val="24"/>
          <w:szCs w:val="24"/>
        </w:rPr>
        <w:t>.</w:t>
      </w:r>
    </w:p>
    <w:p w14:paraId="198A9A46" w14:textId="358EFB2C" w:rsidR="000031D8" w:rsidRPr="00D87B6A" w:rsidRDefault="000031D8" w:rsidP="00BD1188">
      <w:pPr>
        <w:rPr>
          <w:rFonts w:ascii="Arial" w:hAnsi="Arial" w:cs="Arial"/>
          <w:sz w:val="24"/>
          <w:szCs w:val="24"/>
        </w:rPr>
      </w:pPr>
      <w:r w:rsidRPr="00D87B6A">
        <w:rPr>
          <w:rFonts w:ascii="Arial" w:hAnsi="Arial" w:cs="Arial"/>
          <w:sz w:val="24"/>
          <w:szCs w:val="24"/>
        </w:rPr>
        <w:t>Unfortunately</w:t>
      </w:r>
      <w:r w:rsidR="003F583C">
        <w:rPr>
          <w:rFonts w:ascii="Arial" w:hAnsi="Arial" w:cs="Arial"/>
          <w:sz w:val="24"/>
          <w:szCs w:val="24"/>
        </w:rPr>
        <w:t>,</w:t>
      </w:r>
      <w:r w:rsidRPr="00D87B6A">
        <w:rPr>
          <w:rFonts w:ascii="Arial" w:hAnsi="Arial" w:cs="Arial"/>
          <w:sz w:val="24"/>
          <w:szCs w:val="24"/>
        </w:rPr>
        <w:t xml:space="preserve"> building a case for anti-social behaviour takes time. It may appear that there is no action occurring, but this is often not the case. </w:t>
      </w:r>
      <w:r w:rsidR="00F55966" w:rsidRPr="00D87B6A">
        <w:rPr>
          <w:rFonts w:ascii="Arial" w:hAnsi="Arial" w:cs="Arial"/>
          <w:sz w:val="24"/>
          <w:szCs w:val="24"/>
        </w:rPr>
        <w:t xml:space="preserve">Housing Services </w:t>
      </w:r>
      <w:r w:rsidR="00442F84" w:rsidRPr="00D87B6A">
        <w:rPr>
          <w:rFonts w:ascii="Arial" w:hAnsi="Arial" w:cs="Arial"/>
          <w:sz w:val="24"/>
          <w:szCs w:val="24"/>
        </w:rPr>
        <w:t>work</w:t>
      </w:r>
      <w:r w:rsidRPr="00D87B6A">
        <w:rPr>
          <w:rFonts w:ascii="Arial" w:hAnsi="Arial" w:cs="Arial"/>
          <w:sz w:val="24"/>
          <w:szCs w:val="24"/>
        </w:rPr>
        <w:t xml:space="preserve"> behind the scenes with partner agencies to gather evidence and the court process also takes time. </w:t>
      </w:r>
    </w:p>
    <w:p w14:paraId="77F82D59" w14:textId="77777777" w:rsidR="000031D8" w:rsidRPr="00D87B6A" w:rsidRDefault="000031D8" w:rsidP="00BD1188">
      <w:pPr>
        <w:rPr>
          <w:rFonts w:ascii="Arial" w:hAnsi="Arial" w:cs="Arial"/>
        </w:rPr>
      </w:pPr>
    </w:p>
    <w:p w14:paraId="0DA858B0" w14:textId="3C36B355" w:rsidR="00E4732D" w:rsidRPr="00D87B6A" w:rsidRDefault="00E4732D" w:rsidP="000E582E">
      <w:pPr>
        <w:pStyle w:val="Heading2"/>
        <w:rPr>
          <w:rFonts w:ascii="Arial" w:hAnsi="Arial" w:cs="Arial"/>
          <w:b/>
          <w:bCs/>
        </w:rPr>
      </w:pPr>
      <w:r w:rsidRPr="00D87B6A">
        <w:rPr>
          <w:rFonts w:ascii="Arial" w:hAnsi="Arial" w:cs="Arial"/>
          <w:b/>
          <w:bCs/>
        </w:rPr>
        <w:t>Keeping a record</w:t>
      </w:r>
    </w:p>
    <w:p w14:paraId="44920175" w14:textId="28184982" w:rsidR="009F0113" w:rsidRPr="00D87B6A" w:rsidRDefault="006D02CA" w:rsidP="00D67554">
      <w:pPr>
        <w:rPr>
          <w:rFonts w:ascii="Arial" w:hAnsi="Arial" w:cs="Arial"/>
          <w:sz w:val="24"/>
          <w:szCs w:val="24"/>
        </w:rPr>
      </w:pPr>
      <w:r w:rsidRPr="00D87B6A">
        <w:rPr>
          <w:rFonts w:ascii="Arial" w:hAnsi="Arial" w:cs="Arial"/>
          <w:sz w:val="24"/>
          <w:szCs w:val="24"/>
        </w:rPr>
        <w:t xml:space="preserve">Anti-social behaviour can have a huge impact on people’s </w:t>
      </w:r>
      <w:r w:rsidR="00A11FFE" w:rsidRPr="00D87B6A">
        <w:rPr>
          <w:rFonts w:ascii="Arial" w:hAnsi="Arial" w:cs="Arial"/>
          <w:sz w:val="24"/>
          <w:szCs w:val="24"/>
        </w:rPr>
        <w:t>lives,</w:t>
      </w:r>
      <w:r w:rsidR="00DE7C46" w:rsidRPr="00D87B6A">
        <w:rPr>
          <w:rFonts w:ascii="Arial" w:hAnsi="Arial" w:cs="Arial"/>
          <w:sz w:val="24"/>
          <w:szCs w:val="24"/>
        </w:rPr>
        <w:t xml:space="preserve"> and we understand that being asked to fill in diary sheets can be frustrating as it </w:t>
      </w:r>
      <w:r w:rsidR="00CB5275" w:rsidRPr="00D87B6A">
        <w:rPr>
          <w:rFonts w:ascii="Arial" w:hAnsi="Arial" w:cs="Arial"/>
          <w:sz w:val="24"/>
          <w:szCs w:val="24"/>
        </w:rPr>
        <w:t>doesn’t</w:t>
      </w:r>
      <w:r w:rsidR="00DE7C46" w:rsidRPr="00D87B6A">
        <w:rPr>
          <w:rFonts w:ascii="Arial" w:hAnsi="Arial" w:cs="Arial"/>
          <w:sz w:val="24"/>
          <w:szCs w:val="24"/>
        </w:rPr>
        <w:t xml:space="preserve"> provide an immediate solution. </w:t>
      </w:r>
      <w:r w:rsidR="00AD6D32" w:rsidRPr="00D87B6A">
        <w:rPr>
          <w:rFonts w:ascii="Arial" w:hAnsi="Arial" w:cs="Arial"/>
          <w:sz w:val="24"/>
          <w:szCs w:val="24"/>
        </w:rPr>
        <w:t xml:space="preserve">They are however hugely important in helping us to investigate. </w:t>
      </w:r>
    </w:p>
    <w:p w14:paraId="503A2AC2" w14:textId="77777777" w:rsidR="003A1446" w:rsidRPr="00D87B6A" w:rsidRDefault="003A1446" w:rsidP="00D67554">
      <w:pPr>
        <w:rPr>
          <w:rFonts w:ascii="Arial" w:hAnsi="Arial" w:cs="Arial"/>
          <w:sz w:val="24"/>
          <w:szCs w:val="24"/>
        </w:rPr>
      </w:pPr>
    </w:p>
    <w:p w14:paraId="72D4681A" w14:textId="280902B6" w:rsidR="00D67554" w:rsidRPr="00D87B6A" w:rsidRDefault="00D67554" w:rsidP="000E582E">
      <w:pPr>
        <w:pStyle w:val="Heading2"/>
        <w:rPr>
          <w:rFonts w:ascii="Arial" w:hAnsi="Arial" w:cs="Arial"/>
          <w:b/>
          <w:bCs/>
        </w:rPr>
      </w:pPr>
      <w:r w:rsidRPr="00D87B6A">
        <w:rPr>
          <w:rFonts w:ascii="Arial" w:hAnsi="Arial" w:cs="Arial"/>
          <w:b/>
          <w:bCs/>
        </w:rPr>
        <w:t>How diary sheets help us:</w:t>
      </w:r>
    </w:p>
    <w:p w14:paraId="59AA9AD7" w14:textId="77777777" w:rsidR="00D67554" w:rsidRPr="00D87B6A" w:rsidRDefault="00D67554" w:rsidP="00D67554">
      <w:pPr>
        <w:pStyle w:val="ListParagraph"/>
        <w:numPr>
          <w:ilvl w:val="0"/>
          <w:numId w:val="3"/>
        </w:numPr>
        <w:rPr>
          <w:rFonts w:ascii="Arial" w:hAnsi="Arial" w:cs="Arial"/>
          <w:sz w:val="24"/>
          <w:szCs w:val="24"/>
        </w:rPr>
      </w:pPr>
      <w:r w:rsidRPr="00D87B6A">
        <w:rPr>
          <w:rFonts w:ascii="Arial" w:hAnsi="Arial" w:cs="Arial"/>
          <w:sz w:val="24"/>
          <w:szCs w:val="24"/>
        </w:rPr>
        <w:t xml:space="preserve">Diary sheets give us a clearer understanding of the types of behaviour that are occurring and when, which may lead to a better opportunity for witnessing the behaviour. </w:t>
      </w:r>
    </w:p>
    <w:p w14:paraId="01030B71" w14:textId="77777777" w:rsidR="00D67554" w:rsidRPr="00D87B6A" w:rsidRDefault="00D67554" w:rsidP="00D67554">
      <w:pPr>
        <w:pStyle w:val="ListParagraph"/>
        <w:numPr>
          <w:ilvl w:val="0"/>
          <w:numId w:val="3"/>
        </w:numPr>
        <w:rPr>
          <w:rFonts w:ascii="Arial" w:hAnsi="Arial" w:cs="Arial"/>
          <w:sz w:val="24"/>
          <w:szCs w:val="24"/>
        </w:rPr>
      </w:pPr>
      <w:r w:rsidRPr="00D87B6A">
        <w:rPr>
          <w:rFonts w:ascii="Arial" w:hAnsi="Arial" w:cs="Arial"/>
          <w:sz w:val="24"/>
          <w:szCs w:val="24"/>
        </w:rPr>
        <w:t xml:space="preserve">They also give us the chance to identify any patterns in behaviour which will help us investigate and work to prevent the behaviour from reoccurring. To enable us to </w:t>
      </w:r>
      <w:proofErr w:type="gramStart"/>
      <w:r w:rsidRPr="00D87B6A">
        <w:rPr>
          <w:rFonts w:ascii="Arial" w:hAnsi="Arial" w:cs="Arial"/>
          <w:sz w:val="24"/>
          <w:szCs w:val="24"/>
        </w:rPr>
        <w:t>take action</w:t>
      </w:r>
      <w:proofErr w:type="gramEnd"/>
      <w:r w:rsidRPr="00D87B6A">
        <w:rPr>
          <w:rFonts w:ascii="Arial" w:hAnsi="Arial" w:cs="Arial"/>
          <w:sz w:val="24"/>
          <w:szCs w:val="24"/>
        </w:rPr>
        <w:t xml:space="preserve"> against a perpetrator of anti-social behaviour, we require evidence. A court of law will only act if we can provide strong evidence that proves that the behaviour is occurring.</w:t>
      </w:r>
    </w:p>
    <w:p w14:paraId="048275AE" w14:textId="7DB0ECBE" w:rsidR="001F66FD" w:rsidRPr="00D87B6A" w:rsidRDefault="00D67554" w:rsidP="00BD1188">
      <w:pPr>
        <w:pStyle w:val="ListParagraph"/>
        <w:numPr>
          <w:ilvl w:val="0"/>
          <w:numId w:val="3"/>
        </w:numPr>
        <w:rPr>
          <w:rFonts w:ascii="Arial" w:hAnsi="Arial" w:cs="Arial"/>
          <w:sz w:val="24"/>
          <w:szCs w:val="24"/>
        </w:rPr>
      </w:pPr>
      <w:r w:rsidRPr="00D87B6A">
        <w:rPr>
          <w:rFonts w:ascii="Arial" w:hAnsi="Arial" w:cs="Arial"/>
          <w:sz w:val="24"/>
          <w:szCs w:val="24"/>
        </w:rPr>
        <w:t>Our diary sheets ask how the behaviour impacted you because we must prove that the anti-social behaviour is having a detrimental effect on your lives and the local community.</w:t>
      </w:r>
    </w:p>
    <w:p w14:paraId="764813C2" w14:textId="77777777" w:rsidR="003A1446" w:rsidRPr="00D87B6A" w:rsidRDefault="003A1446" w:rsidP="003A1446">
      <w:pPr>
        <w:pStyle w:val="ListParagraph"/>
        <w:rPr>
          <w:rFonts w:ascii="Arial" w:hAnsi="Arial" w:cs="Arial"/>
          <w:sz w:val="24"/>
          <w:szCs w:val="24"/>
        </w:rPr>
      </w:pPr>
    </w:p>
    <w:p w14:paraId="5F9DFA8A" w14:textId="15ED7F54" w:rsidR="001F66FD" w:rsidRPr="00D87B6A" w:rsidRDefault="001F66FD" w:rsidP="000E582E">
      <w:pPr>
        <w:pStyle w:val="Heading2"/>
        <w:rPr>
          <w:rFonts w:ascii="Arial" w:hAnsi="Arial" w:cs="Arial"/>
          <w:b/>
          <w:bCs/>
        </w:rPr>
      </w:pPr>
      <w:r w:rsidRPr="00D87B6A">
        <w:rPr>
          <w:rFonts w:ascii="Arial" w:hAnsi="Arial" w:cs="Arial"/>
          <w:b/>
          <w:bCs/>
        </w:rPr>
        <w:t xml:space="preserve">The ASB App </w:t>
      </w:r>
    </w:p>
    <w:p w14:paraId="438E7774" w14:textId="579099BE" w:rsidR="00CB069E" w:rsidRPr="00D87B6A" w:rsidRDefault="0030550F" w:rsidP="00BD1188">
      <w:pPr>
        <w:rPr>
          <w:rFonts w:ascii="Arial" w:hAnsi="Arial" w:cs="Arial"/>
          <w:sz w:val="24"/>
          <w:szCs w:val="24"/>
        </w:rPr>
      </w:pPr>
      <w:r w:rsidRPr="00D87B6A">
        <w:rPr>
          <w:rFonts w:ascii="Arial" w:hAnsi="Arial" w:cs="Arial"/>
          <w:sz w:val="24"/>
          <w:szCs w:val="24"/>
        </w:rPr>
        <w:t xml:space="preserve">If you report anti-social behaviour to Medway </w:t>
      </w:r>
      <w:r w:rsidR="00EF5FE1">
        <w:rPr>
          <w:rFonts w:ascii="Arial" w:hAnsi="Arial" w:cs="Arial"/>
          <w:sz w:val="24"/>
          <w:szCs w:val="24"/>
        </w:rPr>
        <w:t>Council</w:t>
      </w:r>
      <w:r w:rsidRPr="00D87B6A">
        <w:rPr>
          <w:rFonts w:ascii="Arial" w:hAnsi="Arial" w:cs="Arial"/>
          <w:sz w:val="24"/>
          <w:szCs w:val="24"/>
        </w:rPr>
        <w:t xml:space="preserve"> Housing </w:t>
      </w:r>
      <w:r w:rsidR="00AE2281" w:rsidRPr="00D87B6A">
        <w:rPr>
          <w:rFonts w:ascii="Arial" w:hAnsi="Arial" w:cs="Arial"/>
          <w:sz w:val="24"/>
          <w:szCs w:val="24"/>
        </w:rPr>
        <w:t>Services,</w:t>
      </w:r>
      <w:r w:rsidRPr="00D87B6A">
        <w:rPr>
          <w:rFonts w:ascii="Arial" w:hAnsi="Arial" w:cs="Arial"/>
          <w:sz w:val="24"/>
          <w:szCs w:val="24"/>
        </w:rPr>
        <w:t xml:space="preserve"> you may be </w:t>
      </w:r>
      <w:r w:rsidR="00AE2281" w:rsidRPr="00D87B6A">
        <w:rPr>
          <w:rFonts w:ascii="Arial" w:hAnsi="Arial" w:cs="Arial"/>
          <w:sz w:val="24"/>
          <w:szCs w:val="24"/>
        </w:rPr>
        <w:t>given</w:t>
      </w:r>
      <w:r w:rsidRPr="00D87B6A">
        <w:rPr>
          <w:rFonts w:ascii="Arial" w:hAnsi="Arial" w:cs="Arial"/>
          <w:sz w:val="24"/>
          <w:szCs w:val="24"/>
        </w:rPr>
        <w:t xml:space="preserve"> access to the ASB App. The App allows you to report incidents of ASB in real time without having to wait for our offices to open. You can add photo’s, videos and noise </w:t>
      </w:r>
      <w:r w:rsidR="00911213" w:rsidRPr="00D87B6A">
        <w:rPr>
          <w:rFonts w:ascii="Arial" w:hAnsi="Arial" w:cs="Arial"/>
          <w:sz w:val="24"/>
          <w:szCs w:val="24"/>
        </w:rPr>
        <w:t xml:space="preserve">recordings as well as uploading diary sheets. The App is another tool we </w:t>
      </w:r>
      <w:r w:rsidR="00EA0374" w:rsidRPr="00D87B6A">
        <w:rPr>
          <w:rFonts w:ascii="Arial" w:hAnsi="Arial" w:cs="Arial"/>
          <w:sz w:val="24"/>
          <w:szCs w:val="24"/>
        </w:rPr>
        <w:t xml:space="preserve">provide to make reporting </w:t>
      </w:r>
      <w:r w:rsidR="003873E8" w:rsidRPr="00D87B6A">
        <w:rPr>
          <w:rFonts w:ascii="Arial" w:hAnsi="Arial" w:cs="Arial"/>
          <w:sz w:val="24"/>
          <w:szCs w:val="24"/>
        </w:rPr>
        <w:t>incidents of ASB easier for our tenant</w:t>
      </w:r>
      <w:r w:rsidR="008155A6" w:rsidRPr="00D87B6A">
        <w:rPr>
          <w:rFonts w:ascii="Arial" w:hAnsi="Arial" w:cs="Arial"/>
          <w:sz w:val="24"/>
          <w:szCs w:val="24"/>
        </w:rPr>
        <w:t>s</w:t>
      </w:r>
      <w:r w:rsidR="00CB069E" w:rsidRPr="00D87B6A">
        <w:rPr>
          <w:rFonts w:ascii="Arial" w:hAnsi="Arial" w:cs="Arial"/>
          <w:sz w:val="24"/>
          <w:szCs w:val="24"/>
        </w:rPr>
        <w:t>.</w:t>
      </w:r>
    </w:p>
    <w:p w14:paraId="7C4D2B32" w14:textId="5B222510" w:rsidR="007C00BA" w:rsidRPr="00D87B6A" w:rsidRDefault="003A1446" w:rsidP="003A1446">
      <w:pPr>
        <w:rPr>
          <w:rFonts w:ascii="Arial" w:eastAsia="Times New Roman" w:hAnsi="Arial" w:cs="Arial"/>
          <w:b/>
          <w:bCs/>
          <w:color w:val="000000"/>
          <w:kern w:val="0"/>
          <w:sz w:val="24"/>
          <w:szCs w:val="24"/>
          <w:lang w:eastAsia="en-GB"/>
          <w14:ligatures w14:val="none"/>
        </w:rPr>
      </w:pPr>
      <w:r w:rsidRPr="00D87B6A">
        <w:rPr>
          <w:rFonts w:ascii="Arial" w:hAnsi="Arial" w:cs="Arial"/>
          <w:sz w:val="24"/>
          <w:szCs w:val="24"/>
        </w:rPr>
        <w:t xml:space="preserve">You can find out more on the </w:t>
      </w:r>
      <w:hyperlink r:id="rId31" w:history="1">
        <w:r w:rsidRPr="00D87B6A">
          <w:rPr>
            <w:rStyle w:val="Hyperlink"/>
            <w:rFonts w:ascii="Arial" w:eastAsia="Times New Roman" w:hAnsi="Arial" w:cs="Arial"/>
            <w:kern w:val="0"/>
            <w:sz w:val="24"/>
            <w:szCs w:val="24"/>
            <w:lang w:eastAsia="en-GB"/>
            <w14:ligatures w14:val="none"/>
          </w:rPr>
          <w:t>ASB App website.</w:t>
        </w:r>
      </w:hyperlink>
      <w:r w:rsidRPr="00D87B6A">
        <w:rPr>
          <w:rFonts w:ascii="Arial" w:eastAsia="Times New Roman" w:hAnsi="Arial" w:cs="Arial"/>
          <w:b/>
          <w:bCs/>
          <w:color w:val="000000"/>
          <w:kern w:val="0"/>
          <w:sz w:val="24"/>
          <w:szCs w:val="24"/>
          <w:lang w:eastAsia="en-GB"/>
          <w14:ligatures w14:val="none"/>
        </w:rPr>
        <w:t xml:space="preserve"> </w:t>
      </w:r>
    </w:p>
    <w:p w14:paraId="0DA1E16A" w14:textId="77777777" w:rsidR="003A1446" w:rsidRPr="00D87B6A" w:rsidRDefault="003A1446" w:rsidP="003A1446">
      <w:pPr>
        <w:rPr>
          <w:rFonts w:ascii="Arial" w:hAnsi="Arial" w:cs="Arial"/>
          <w:sz w:val="24"/>
          <w:szCs w:val="24"/>
        </w:rPr>
      </w:pPr>
    </w:p>
    <w:p w14:paraId="25C0486E" w14:textId="42C30780" w:rsidR="001D477E" w:rsidRPr="00D87B6A" w:rsidRDefault="001D477E" w:rsidP="000E582E">
      <w:pPr>
        <w:pStyle w:val="Heading2"/>
        <w:rPr>
          <w:rFonts w:ascii="Arial" w:eastAsia="Times New Roman" w:hAnsi="Arial" w:cs="Arial"/>
          <w:b/>
          <w:bCs/>
          <w:lang w:eastAsia="en-GB"/>
        </w:rPr>
      </w:pPr>
      <w:r w:rsidRPr="00D87B6A">
        <w:rPr>
          <w:rFonts w:ascii="Arial" w:eastAsia="Times New Roman" w:hAnsi="Arial" w:cs="Arial"/>
          <w:b/>
          <w:bCs/>
          <w:lang w:eastAsia="en-GB"/>
        </w:rPr>
        <w:lastRenderedPageBreak/>
        <w:t xml:space="preserve">When the </w:t>
      </w:r>
      <w:r w:rsidR="00EF5FE1">
        <w:rPr>
          <w:rFonts w:ascii="Arial" w:eastAsia="Times New Roman" w:hAnsi="Arial" w:cs="Arial"/>
          <w:b/>
          <w:bCs/>
          <w:lang w:eastAsia="en-GB"/>
        </w:rPr>
        <w:t>Council</w:t>
      </w:r>
      <w:r w:rsidRPr="00D87B6A">
        <w:rPr>
          <w:rFonts w:ascii="Arial" w:eastAsia="Times New Roman" w:hAnsi="Arial" w:cs="Arial"/>
          <w:b/>
          <w:bCs/>
          <w:lang w:eastAsia="en-GB"/>
        </w:rPr>
        <w:t xml:space="preserve"> will not </w:t>
      </w:r>
      <w:proofErr w:type="gramStart"/>
      <w:r w:rsidRPr="00D87B6A">
        <w:rPr>
          <w:rFonts w:ascii="Arial" w:eastAsia="Times New Roman" w:hAnsi="Arial" w:cs="Arial"/>
          <w:b/>
          <w:bCs/>
          <w:lang w:eastAsia="en-GB"/>
        </w:rPr>
        <w:t>take action</w:t>
      </w:r>
      <w:proofErr w:type="gramEnd"/>
      <w:r w:rsidR="007C00BA" w:rsidRPr="00D87B6A">
        <w:rPr>
          <w:rFonts w:ascii="Arial" w:eastAsia="Times New Roman" w:hAnsi="Arial" w:cs="Arial"/>
          <w:b/>
          <w:bCs/>
          <w:lang w:eastAsia="en-GB"/>
        </w:rPr>
        <w:t>:</w:t>
      </w:r>
    </w:p>
    <w:p w14:paraId="5CA76A51" w14:textId="77777777" w:rsidR="001D477E" w:rsidRPr="00D87B6A" w:rsidRDefault="001D477E" w:rsidP="001D477E">
      <w:pPr>
        <w:numPr>
          <w:ilvl w:val="0"/>
          <w:numId w:val="11"/>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D87B6A">
        <w:rPr>
          <w:rFonts w:ascii="Arial" w:eastAsia="Times New Roman" w:hAnsi="Arial" w:cs="Arial"/>
          <w:color w:val="000000"/>
          <w:kern w:val="0"/>
          <w:sz w:val="24"/>
          <w:szCs w:val="24"/>
          <w:lang w:eastAsia="en-GB"/>
          <w14:ligatures w14:val="none"/>
        </w:rPr>
        <w:t>If we do not consider a complaint to be anti-social behaviour</w:t>
      </w:r>
    </w:p>
    <w:p w14:paraId="1DA694C6" w14:textId="77777777" w:rsidR="001D477E" w:rsidRPr="00D87B6A" w:rsidRDefault="001D477E" w:rsidP="001D477E">
      <w:pPr>
        <w:numPr>
          <w:ilvl w:val="0"/>
          <w:numId w:val="11"/>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D87B6A">
        <w:rPr>
          <w:rFonts w:ascii="Arial" w:eastAsia="Times New Roman" w:hAnsi="Arial" w:cs="Arial"/>
          <w:color w:val="000000"/>
          <w:kern w:val="0"/>
          <w:sz w:val="24"/>
          <w:szCs w:val="24"/>
          <w:lang w:eastAsia="en-GB"/>
          <w14:ligatures w14:val="none"/>
        </w:rPr>
        <w:t>If no one is willing to keep diary sheets and/or to attend court, if required</w:t>
      </w:r>
    </w:p>
    <w:p w14:paraId="1AA62043" w14:textId="77777777" w:rsidR="001D477E" w:rsidRPr="00D87B6A" w:rsidRDefault="001D477E" w:rsidP="001D477E">
      <w:pPr>
        <w:numPr>
          <w:ilvl w:val="0"/>
          <w:numId w:val="11"/>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D87B6A">
        <w:rPr>
          <w:rFonts w:ascii="Arial" w:eastAsia="Times New Roman" w:hAnsi="Arial" w:cs="Arial"/>
          <w:color w:val="000000"/>
          <w:kern w:val="0"/>
          <w:sz w:val="24"/>
          <w:szCs w:val="24"/>
          <w:lang w:eastAsia="en-GB"/>
          <w14:ligatures w14:val="none"/>
        </w:rPr>
        <w:t>When the dispute is between two neighbours and there is insufficient evidence to support either party's allegations</w:t>
      </w:r>
    </w:p>
    <w:p w14:paraId="15498CDA" w14:textId="3E5FC8DF" w:rsidR="00CF4A98" w:rsidRPr="00D87B6A" w:rsidRDefault="001D477E" w:rsidP="00CF4A98">
      <w:pPr>
        <w:numPr>
          <w:ilvl w:val="0"/>
          <w:numId w:val="11"/>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D87B6A">
        <w:rPr>
          <w:rFonts w:ascii="Arial" w:eastAsia="Times New Roman" w:hAnsi="Arial" w:cs="Arial"/>
          <w:color w:val="000000"/>
          <w:kern w:val="0"/>
          <w:sz w:val="24"/>
          <w:szCs w:val="24"/>
          <w:lang w:eastAsia="en-GB"/>
          <w14:ligatures w14:val="none"/>
        </w:rPr>
        <w:t xml:space="preserve">If the complaints </w:t>
      </w:r>
      <w:proofErr w:type="gramStart"/>
      <w:r w:rsidRPr="00D87B6A">
        <w:rPr>
          <w:rFonts w:ascii="Arial" w:eastAsia="Times New Roman" w:hAnsi="Arial" w:cs="Arial"/>
          <w:color w:val="000000"/>
          <w:kern w:val="0"/>
          <w:sz w:val="24"/>
          <w:szCs w:val="24"/>
          <w:lang w:eastAsia="en-GB"/>
          <w14:ligatures w14:val="none"/>
        </w:rPr>
        <w:t>are considered to be</w:t>
      </w:r>
      <w:proofErr w:type="gramEnd"/>
      <w:r w:rsidRPr="00D87B6A">
        <w:rPr>
          <w:rFonts w:ascii="Arial" w:eastAsia="Times New Roman" w:hAnsi="Arial" w:cs="Arial"/>
          <w:color w:val="000000"/>
          <w:kern w:val="0"/>
          <w:sz w:val="24"/>
          <w:szCs w:val="24"/>
          <w:lang w:eastAsia="en-GB"/>
          <w14:ligatures w14:val="none"/>
        </w:rPr>
        <w:t xml:space="preserve"> unreasonable, taking into account the nature of the alleged nuisance and the mix of property and family types in the </w:t>
      </w:r>
      <w:r w:rsidR="003A1446" w:rsidRPr="00D87B6A">
        <w:rPr>
          <w:rFonts w:ascii="Arial" w:eastAsia="Times New Roman" w:hAnsi="Arial" w:cs="Arial"/>
          <w:color w:val="000000"/>
          <w:kern w:val="0"/>
          <w:sz w:val="24"/>
          <w:szCs w:val="24"/>
          <w:lang w:eastAsia="en-GB"/>
          <w14:ligatures w14:val="none"/>
        </w:rPr>
        <w:t>area.</w:t>
      </w:r>
    </w:p>
    <w:p w14:paraId="247C67E9" w14:textId="3DD287C2" w:rsidR="007629CE" w:rsidRPr="00D87B6A" w:rsidRDefault="00D3396C" w:rsidP="000E582E">
      <w:pPr>
        <w:pStyle w:val="Heading2"/>
        <w:rPr>
          <w:rFonts w:ascii="Arial" w:hAnsi="Arial" w:cs="Arial"/>
          <w:b/>
          <w:bCs/>
        </w:rPr>
      </w:pPr>
      <w:r w:rsidRPr="00D87B6A">
        <w:rPr>
          <w:rFonts w:ascii="Arial" w:hAnsi="Arial" w:cs="Arial"/>
          <w:b/>
          <w:bCs/>
        </w:rPr>
        <w:t>Community Protection Warning</w:t>
      </w:r>
      <w:r w:rsidR="00C21242" w:rsidRPr="00D87B6A">
        <w:rPr>
          <w:rFonts w:ascii="Arial" w:hAnsi="Arial" w:cs="Arial"/>
          <w:b/>
          <w:bCs/>
        </w:rPr>
        <w:t xml:space="preserve"> (CPW)</w:t>
      </w:r>
    </w:p>
    <w:p w14:paraId="61364869" w14:textId="65A7EBCB" w:rsidR="00C21242" w:rsidRPr="00D87B6A" w:rsidRDefault="00C21242" w:rsidP="00BD1188">
      <w:pPr>
        <w:rPr>
          <w:rFonts w:ascii="Arial" w:hAnsi="Arial" w:cs="Arial"/>
          <w:sz w:val="24"/>
          <w:szCs w:val="24"/>
        </w:rPr>
      </w:pPr>
      <w:r w:rsidRPr="00D87B6A">
        <w:rPr>
          <w:rFonts w:ascii="Arial" w:hAnsi="Arial" w:cs="Arial"/>
          <w:sz w:val="24"/>
          <w:szCs w:val="24"/>
        </w:rPr>
        <w:t xml:space="preserve">Housing Services have the </w:t>
      </w:r>
      <w:r w:rsidR="00B325AD" w:rsidRPr="00D87B6A">
        <w:rPr>
          <w:rFonts w:ascii="Arial" w:hAnsi="Arial" w:cs="Arial"/>
          <w:sz w:val="24"/>
          <w:szCs w:val="24"/>
        </w:rPr>
        <w:t>power to issue CPW’s to combat anti-social behaviour. They can be issued to anyone over the age of 16 whose conduct is:</w:t>
      </w:r>
    </w:p>
    <w:p w14:paraId="05FC8E52" w14:textId="0C364794" w:rsidR="00B325AD" w:rsidRPr="00D87B6A" w:rsidRDefault="00B325AD" w:rsidP="008F16BB">
      <w:pPr>
        <w:pStyle w:val="ListParagraph"/>
        <w:numPr>
          <w:ilvl w:val="0"/>
          <w:numId w:val="4"/>
        </w:numPr>
        <w:rPr>
          <w:rFonts w:ascii="Arial" w:hAnsi="Arial" w:cs="Arial"/>
          <w:sz w:val="24"/>
          <w:szCs w:val="24"/>
        </w:rPr>
      </w:pPr>
      <w:r w:rsidRPr="00D87B6A">
        <w:rPr>
          <w:rFonts w:ascii="Arial" w:hAnsi="Arial" w:cs="Arial"/>
          <w:sz w:val="24"/>
          <w:szCs w:val="24"/>
        </w:rPr>
        <w:t xml:space="preserve">Having a </w:t>
      </w:r>
      <w:r w:rsidR="008F16BB" w:rsidRPr="00D87B6A">
        <w:rPr>
          <w:rFonts w:ascii="Arial" w:hAnsi="Arial" w:cs="Arial"/>
          <w:sz w:val="24"/>
          <w:szCs w:val="24"/>
        </w:rPr>
        <w:t>detrimental</w:t>
      </w:r>
      <w:r w:rsidRPr="00D87B6A">
        <w:rPr>
          <w:rFonts w:ascii="Arial" w:hAnsi="Arial" w:cs="Arial"/>
          <w:sz w:val="24"/>
          <w:szCs w:val="24"/>
        </w:rPr>
        <w:t xml:space="preserve"> effect on the quality of life in the local community</w:t>
      </w:r>
    </w:p>
    <w:p w14:paraId="0560C7DD" w14:textId="4724ED34" w:rsidR="00B325AD" w:rsidRPr="00D87B6A" w:rsidRDefault="008F16BB" w:rsidP="008F16BB">
      <w:pPr>
        <w:pStyle w:val="ListParagraph"/>
        <w:numPr>
          <w:ilvl w:val="0"/>
          <w:numId w:val="4"/>
        </w:numPr>
        <w:rPr>
          <w:rFonts w:ascii="Arial" w:hAnsi="Arial" w:cs="Arial"/>
          <w:sz w:val="24"/>
          <w:szCs w:val="24"/>
        </w:rPr>
      </w:pPr>
      <w:r w:rsidRPr="00D87B6A">
        <w:rPr>
          <w:rFonts w:ascii="Arial" w:hAnsi="Arial" w:cs="Arial"/>
          <w:sz w:val="24"/>
          <w:szCs w:val="24"/>
        </w:rPr>
        <w:t>persistent</w:t>
      </w:r>
    </w:p>
    <w:p w14:paraId="640089A1" w14:textId="7325AA0B" w:rsidR="00B325AD" w:rsidRPr="00D87B6A" w:rsidRDefault="008F16BB" w:rsidP="008F16BB">
      <w:pPr>
        <w:pStyle w:val="ListParagraph"/>
        <w:numPr>
          <w:ilvl w:val="0"/>
          <w:numId w:val="4"/>
        </w:numPr>
        <w:rPr>
          <w:rFonts w:ascii="Arial" w:hAnsi="Arial" w:cs="Arial"/>
          <w:sz w:val="24"/>
          <w:szCs w:val="24"/>
        </w:rPr>
      </w:pPr>
      <w:r w:rsidRPr="00D87B6A">
        <w:rPr>
          <w:rFonts w:ascii="Arial" w:hAnsi="Arial" w:cs="Arial"/>
          <w:sz w:val="24"/>
          <w:szCs w:val="24"/>
        </w:rPr>
        <w:t>unreasonable</w:t>
      </w:r>
    </w:p>
    <w:p w14:paraId="489B75D9" w14:textId="2D1C9E2B" w:rsidR="008F16BB" w:rsidRPr="00D87B6A" w:rsidRDefault="008F16BB" w:rsidP="008F16BB">
      <w:pPr>
        <w:rPr>
          <w:rFonts w:ascii="Arial" w:hAnsi="Arial" w:cs="Arial"/>
          <w:sz w:val="24"/>
          <w:szCs w:val="24"/>
        </w:rPr>
      </w:pPr>
      <w:r w:rsidRPr="00D87B6A">
        <w:rPr>
          <w:rFonts w:ascii="Arial" w:hAnsi="Arial" w:cs="Arial"/>
          <w:sz w:val="24"/>
          <w:szCs w:val="24"/>
        </w:rPr>
        <w:t xml:space="preserve">CPW’s may be </w:t>
      </w:r>
      <w:r w:rsidR="00712AB1" w:rsidRPr="00D87B6A">
        <w:rPr>
          <w:rFonts w:ascii="Arial" w:hAnsi="Arial" w:cs="Arial"/>
          <w:sz w:val="24"/>
          <w:szCs w:val="24"/>
        </w:rPr>
        <w:t xml:space="preserve">used for issues </w:t>
      </w:r>
      <w:r w:rsidRPr="00D87B6A">
        <w:rPr>
          <w:rFonts w:ascii="Arial" w:hAnsi="Arial" w:cs="Arial"/>
          <w:sz w:val="24"/>
          <w:szCs w:val="24"/>
        </w:rPr>
        <w:t xml:space="preserve">such as </w:t>
      </w:r>
      <w:r w:rsidR="00712AB1" w:rsidRPr="00D87B6A">
        <w:rPr>
          <w:rFonts w:ascii="Arial" w:hAnsi="Arial" w:cs="Arial"/>
          <w:sz w:val="24"/>
          <w:szCs w:val="24"/>
        </w:rPr>
        <w:t xml:space="preserve">motor vehicle nuisance, noise nuisance, untidy </w:t>
      </w:r>
      <w:r w:rsidR="006677D3" w:rsidRPr="00D87B6A">
        <w:rPr>
          <w:rFonts w:ascii="Arial" w:hAnsi="Arial" w:cs="Arial"/>
          <w:sz w:val="24"/>
          <w:szCs w:val="24"/>
        </w:rPr>
        <w:t>gardens,</w:t>
      </w:r>
      <w:r w:rsidR="00712AB1" w:rsidRPr="00D87B6A">
        <w:rPr>
          <w:rFonts w:ascii="Arial" w:hAnsi="Arial" w:cs="Arial"/>
          <w:sz w:val="24"/>
          <w:szCs w:val="24"/>
        </w:rPr>
        <w:t xml:space="preserve"> and other anti-social behaviours. </w:t>
      </w:r>
    </w:p>
    <w:p w14:paraId="2E369C9D" w14:textId="171A56D5" w:rsidR="000338A4" w:rsidRPr="00D87B6A" w:rsidRDefault="00C54AA1" w:rsidP="008F16BB">
      <w:pPr>
        <w:rPr>
          <w:rFonts w:ascii="Arial" w:hAnsi="Arial" w:cs="Arial"/>
          <w:sz w:val="24"/>
          <w:szCs w:val="24"/>
        </w:rPr>
      </w:pPr>
      <w:r w:rsidRPr="00D87B6A">
        <w:rPr>
          <w:rFonts w:ascii="Arial" w:hAnsi="Arial" w:cs="Arial"/>
          <w:sz w:val="24"/>
          <w:szCs w:val="24"/>
        </w:rPr>
        <w:t>A CPW will be issued in writing</w:t>
      </w:r>
      <w:r w:rsidR="00900CD9" w:rsidRPr="00D87B6A">
        <w:rPr>
          <w:rFonts w:ascii="Arial" w:hAnsi="Arial" w:cs="Arial"/>
          <w:sz w:val="24"/>
          <w:szCs w:val="24"/>
        </w:rPr>
        <w:t xml:space="preserve">, it will make clear what the problem </w:t>
      </w:r>
      <w:r w:rsidR="004417D9" w:rsidRPr="00D87B6A">
        <w:rPr>
          <w:rFonts w:ascii="Arial" w:hAnsi="Arial" w:cs="Arial"/>
          <w:sz w:val="24"/>
          <w:szCs w:val="24"/>
        </w:rPr>
        <w:t>behaviour</w:t>
      </w:r>
      <w:r w:rsidR="00900CD9" w:rsidRPr="00D87B6A">
        <w:rPr>
          <w:rFonts w:ascii="Arial" w:hAnsi="Arial" w:cs="Arial"/>
          <w:sz w:val="24"/>
          <w:szCs w:val="24"/>
        </w:rPr>
        <w:t xml:space="preserve"> is and what should be done to change it. </w:t>
      </w:r>
      <w:r w:rsidR="00AD0DC9" w:rsidRPr="00D87B6A">
        <w:rPr>
          <w:rFonts w:ascii="Arial" w:hAnsi="Arial" w:cs="Arial"/>
          <w:sz w:val="24"/>
          <w:szCs w:val="24"/>
        </w:rPr>
        <w:t>If you are issued with a CPW and anything is unclear you should contact the officer that issued it. The officer will monitor the situ</w:t>
      </w:r>
      <w:r w:rsidR="00D067D0" w:rsidRPr="00D87B6A">
        <w:rPr>
          <w:rFonts w:ascii="Arial" w:hAnsi="Arial" w:cs="Arial"/>
          <w:sz w:val="24"/>
          <w:szCs w:val="24"/>
        </w:rPr>
        <w:t xml:space="preserve">ation to see if the behaviour stops. If it does, no further action will be taken. </w:t>
      </w:r>
    </w:p>
    <w:p w14:paraId="67053822" w14:textId="50E261EC" w:rsidR="004417D9" w:rsidRPr="00D87B6A" w:rsidRDefault="004417D9" w:rsidP="008F16BB">
      <w:pPr>
        <w:rPr>
          <w:rFonts w:ascii="Arial" w:hAnsi="Arial" w:cs="Arial"/>
          <w:b/>
          <w:bCs/>
          <w:sz w:val="24"/>
          <w:szCs w:val="24"/>
        </w:rPr>
      </w:pPr>
      <w:r w:rsidRPr="00D87B6A">
        <w:rPr>
          <w:rFonts w:ascii="Arial" w:hAnsi="Arial" w:cs="Arial"/>
          <w:b/>
          <w:bCs/>
          <w:sz w:val="24"/>
          <w:szCs w:val="24"/>
        </w:rPr>
        <w:t>If th</w:t>
      </w:r>
      <w:r w:rsidR="00AC3D6B" w:rsidRPr="00D87B6A">
        <w:rPr>
          <w:rFonts w:ascii="Arial" w:hAnsi="Arial" w:cs="Arial"/>
          <w:b/>
          <w:bCs/>
          <w:sz w:val="24"/>
          <w:szCs w:val="24"/>
        </w:rPr>
        <w:t>e CPW is not effective a Community Protection Notice (CPN) may be issued.</w:t>
      </w:r>
    </w:p>
    <w:p w14:paraId="50293B53" w14:textId="77777777" w:rsidR="00712AB1" w:rsidRPr="00D87B6A" w:rsidRDefault="00712AB1" w:rsidP="000E582E">
      <w:pPr>
        <w:pStyle w:val="Heading2"/>
        <w:rPr>
          <w:rFonts w:ascii="Arial" w:hAnsi="Arial" w:cs="Arial"/>
        </w:rPr>
      </w:pPr>
    </w:p>
    <w:p w14:paraId="1B6B8B56" w14:textId="59B47F72" w:rsidR="00712AB1" w:rsidRPr="00D87B6A" w:rsidRDefault="000338A4" w:rsidP="000E582E">
      <w:pPr>
        <w:pStyle w:val="Heading2"/>
        <w:rPr>
          <w:rFonts w:ascii="Arial" w:hAnsi="Arial" w:cs="Arial"/>
          <w:b/>
          <w:bCs/>
        </w:rPr>
      </w:pPr>
      <w:r w:rsidRPr="00D87B6A">
        <w:rPr>
          <w:rFonts w:ascii="Arial" w:hAnsi="Arial" w:cs="Arial"/>
          <w:b/>
          <w:bCs/>
        </w:rPr>
        <w:t xml:space="preserve">Community Protection </w:t>
      </w:r>
      <w:r w:rsidR="006254E9" w:rsidRPr="00D87B6A">
        <w:rPr>
          <w:rFonts w:ascii="Arial" w:hAnsi="Arial" w:cs="Arial"/>
          <w:b/>
          <w:bCs/>
        </w:rPr>
        <w:t>Notice</w:t>
      </w:r>
      <w:r w:rsidRPr="00D87B6A">
        <w:rPr>
          <w:rFonts w:ascii="Arial" w:hAnsi="Arial" w:cs="Arial"/>
          <w:b/>
          <w:bCs/>
        </w:rPr>
        <w:t xml:space="preserve"> (CPN)</w:t>
      </w:r>
    </w:p>
    <w:p w14:paraId="083058DA" w14:textId="17C3A055" w:rsidR="007629CE" w:rsidRPr="00D87B6A" w:rsidRDefault="00A426FC" w:rsidP="00BD1188">
      <w:pPr>
        <w:rPr>
          <w:rFonts w:ascii="Arial" w:hAnsi="Arial" w:cs="Arial"/>
          <w:sz w:val="24"/>
          <w:szCs w:val="24"/>
        </w:rPr>
      </w:pPr>
      <w:r w:rsidRPr="00D87B6A">
        <w:rPr>
          <w:rFonts w:ascii="Arial" w:hAnsi="Arial" w:cs="Arial"/>
          <w:sz w:val="24"/>
          <w:szCs w:val="24"/>
        </w:rPr>
        <w:t xml:space="preserve">Housing Services can </w:t>
      </w:r>
      <w:r w:rsidR="00C85F4E" w:rsidRPr="00D87B6A">
        <w:rPr>
          <w:rFonts w:ascii="Arial" w:hAnsi="Arial" w:cs="Arial"/>
          <w:sz w:val="24"/>
          <w:szCs w:val="24"/>
        </w:rPr>
        <w:t xml:space="preserve">issue a CPN if they have secured evidence to show that the behaviour previously highlighted in the CPW is continuing. </w:t>
      </w:r>
    </w:p>
    <w:p w14:paraId="1C97C02A" w14:textId="3930101E" w:rsidR="009B5DF2" w:rsidRPr="00D87B6A" w:rsidRDefault="009B5DF2" w:rsidP="00BD1188">
      <w:pPr>
        <w:rPr>
          <w:rFonts w:ascii="Arial" w:hAnsi="Arial" w:cs="Arial"/>
          <w:sz w:val="24"/>
          <w:szCs w:val="24"/>
        </w:rPr>
      </w:pPr>
      <w:r w:rsidRPr="00D87B6A">
        <w:rPr>
          <w:rFonts w:ascii="Arial" w:hAnsi="Arial" w:cs="Arial"/>
          <w:sz w:val="24"/>
          <w:szCs w:val="24"/>
        </w:rPr>
        <w:t>The CPN may ask you to:</w:t>
      </w:r>
    </w:p>
    <w:p w14:paraId="57715C8E" w14:textId="3F80698B" w:rsidR="009B5DF2" w:rsidRPr="00D87B6A" w:rsidRDefault="009B5DF2" w:rsidP="00124C96">
      <w:pPr>
        <w:pStyle w:val="ListParagraph"/>
        <w:numPr>
          <w:ilvl w:val="0"/>
          <w:numId w:val="5"/>
        </w:numPr>
        <w:rPr>
          <w:rFonts w:ascii="Arial" w:hAnsi="Arial" w:cs="Arial"/>
          <w:sz w:val="24"/>
          <w:szCs w:val="24"/>
        </w:rPr>
      </w:pPr>
      <w:r w:rsidRPr="00D87B6A">
        <w:rPr>
          <w:rFonts w:ascii="Arial" w:hAnsi="Arial" w:cs="Arial"/>
          <w:sz w:val="24"/>
          <w:szCs w:val="24"/>
        </w:rPr>
        <w:t xml:space="preserve">Stop doing specific </w:t>
      </w:r>
      <w:r w:rsidR="00BB2A62" w:rsidRPr="00D87B6A">
        <w:rPr>
          <w:rFonts w:ascii="Arial" w:hAnsi="Arial" w:cs="Arial"/>
          <w:sz w:val="24"/>
          <w:szCs w:val="24"/>
        </w:rPr>
        <w:t>things.</w:t>
      </w:r>
    </w:p>
    <w:p w14:paraId="29A99F3B" w14:textId="62FF8644" w:rsidR="009B5DF2" w:rsidRPr="00D87B6A" w:rsidRDefault="009B5DF2" w:rsidP="00124C96">
      <w:pPr>
        <w:pStyle w:val="ListParagraph"/>
        <w:numPr>
          <w:ilvl w:val="0"/>
          <w:numId w:val="5"/>
        </w:numPr>
        <w:rPr>
          <w:rFonts w:ascii="Arial" w:hAnsi="Arial" w:cs="Arial"/>
          <w:sz w:val="24"/>
          <w:szCs w:val="24"/>
        </w:rPr>
      </w:pPr>
      <w:r w:rsidRPr="00D87B6A">
        <w:rPr>
          <w:rFonts w:ascii="Arial" w:hAnsi="Arial" w:cs="Arial"/>
          <w:sz w:val="24"/>
          <w:szCs w:val="24"/>
        </w:rPr>
        <w:t xml:space="preserve">Do specified </w:t>
      </w:r>
      <w:r w:rsidR="00BB2A62" w:rsidRPr="00D87B6A">
        <w:rPr>
          <w:rFonts w:ascii="Arial" w:hAnsi="Arial" w:cs="Arial"/>
          <w:sz w:val="24"/>
          <w:szCs w:val="24"/>
        </w:rPr>
        <w:t>things.</w:t>
      </w:r>
    </w:p>
    <w:p w14:paraId="416DAFDC" w14:textId="0E85D76C" w:rsidR="009B5DF2" w:rsidRPr="00D87B6A" w:rsidRDefault="009B5DF2" w:rsidP="00124C96">
      <w:pPr>
        <w:pStyle w:val="ListParagraph"/>
        <w:numPr>
          <w:ilvl w:val="0"/>
          <w:numId w:val="5"/>
        </w:numPr>
        <w:rPr>
          <w:rFonts w:ascii="Arial" w:hAnsi="Arial" w:cs="Arial"/>
          <w:sz w:val="24"/>
          <w:szCs w:val="24"/>
        </w:rPr>
      </w:pPr>
      <w:r w:rsidRPr="00D87B6A">
        <w:rPr>
          <w:rFonts w:ascii="Arial" w:hAnsi="Arial" w:cs="Arial"/>
          <w:sz w:val="24"/>
          <w:szCs w:val="24"/>
        </w:rPr>
        <w:t xml:space="preserve">Take reasonable steps to achieve specified </w:t>
      </w:r>
      <w:r w:rsidR="00BB2A62" w:rsidRPr="00D87B6A">
        <w:rPr>
          <w:rFonts w:ascii="Arial" w:hAnsi="Arial" w:cs="Arial"/>
          <w:sz w:val="24"/>
          <w:szCs w:val="24"/>
        </w:rPr>
        <w:t>objectives.</w:t>
      </w:r>
    </w:p>
    <w:p w14:paraId="008FDE6E" w14:textId="2AF0AC72" w:rsidR="00124C96" w:rsidRPr="00D87B6A" w:rsidRDefault="00C1638E" w:rsidP="00BD1188">
      <w:pPr>
        <w:rPr>
          <w:rFonts w:ascii="Arial" w:hAnsi="Arial" w:cs="Arial"/>
          <w:sz w:val="24"/>
          <w:szCs w:val="24"/>
        </w:rPr>
      </w:pPr>
      <w:r w:rsidRPr="00D87B6A">
        <w:rPr>
          <w:rFonts w:ascii="Arial" w:hAnsi="Arial" w:cs="Arial"/>
          <w:sz w:val="24"/>
          <w:szCs w:val="24"/>
        </w:rPr>
        <w:t xml:space="preserve">The officer will continue to monitor the situation. If the requirements of the CPN are </w:t>
      </w:r>
      <w:r w:rsidR="00BB2A62" w:rsidRPr="00D87B6A">
        <w:rPr>
          <w:rFonts w:ascii="Arial" w:hAnsi="Arial" w:cs="Arial"/>
          <w:sz w:val="24"/>
          <w:szCs w:val="24"/>
        </w:rPr>
        <w:t>kept,</w:t>
      </w:r>
      <w:r w:rsidRPr="00D87B6A">
        <w:rPr>
          <w:rFonts w:ascii="Arial" w:hAnsi="Arial" w:cs="Arial"/>
          <w:sz w:val="24"/>
          <w:szCs w:val="24"/>
        </w:rPr>
        <w:t xml:space="preserve"> then no further action will be taken. </w:t>
      </w:r>
    </w:p>
    <w:p w14:paraId="5DF730E3" w14:textId="77777777" w:rsidR="006254E9" w:rsidRPr="00D87B6A" w:rsidRDefault="006254E9" w:rsidP="00BD1188">
      <w:pPr>
        <w:rPr>
          <w:rFonts w:ascii="Arial" w:hAnsi="Arial" w:cs="Arial"/>
          <w:sz w:val="24"/>
          <w:szCs w:val="24"/>
        </w:rPr>
      </w:pPr>
    </w:p>
    <w:p w14:paraId="254766F5" w14:textId="0C2D2B55" w:rsidR="00C1638E" w:rsidRPr="00D87B6A" w:rsidRDefault="00C1638E" w:rsidP="006254E9">
      <w:pPr>
        <w:pStyle w:val="Heading2"/>
        <w:rPr>
          <w:rFonts w:ascii="Arial" w:hAnsi="Arial" w:cs="Arial"/>
          <w:b/>
          <w:bCs/>
        </w:rPr>
      </w:pPr>
      <w:r w:rsidRPr="00D87B6A">
        <w:rPr>
          <w:rFonts w:ascii="Arial" w:hAnsi="Arial" w:cs="Arial"/>
          <w:b/>
          <w:bCs/>
        </w:rPr>
        <w:t>Breaching a Community Protection Notice</w:t>
      </w:r>
    </w:p>
    <w:p w14:paraId="041255B2" w14:textId="31E46316" w:rsidR="00C1638E" w:rsidRPr="00D87B6A" w:rsidRDefault="00C1638E" w:rsidP="00BD1188">
      <w:pPr>
        <w:rPr>
          <w:rFonts w:ascii="Arial" w:hAnsi="Arial" w:cs="Arial"/>
          <w:sz w:val="24"/>
          <w:szCs w:val="24"/>
        </w:rPr>
      </w:pPr>
      <w:r w:rsidRPr="00D87B6A">
        <w:rPr>
          <w:rFonts w:ascii="Arial" w:hAnsi="Arial" w:cs="Arial"/>
          <w:sz w:val="24"/>
          <w:szCs w:val="24"/>
        </w:rPr>
        <w:t xml:space="preserve">Breaching a CPN is a criminal offence. If appropriate, a fixed </w:t>
      </w:r>
      <w:r w:rsidR="00BB2A62" w:rsidRPr="00D87B6A">
        <w:rPr>
          <w:rFonts w:ascii="Arial" w:hAnsi="Arial" w:cs="Arial"/>
          <w:sz w:val="24"/>
          <w:szCs w:val="24"/>
        </w:rPr>
        <w:t>penalty</w:t>
      </w:r>
      <w:r w:rsidRPr="00D87B6A">
        <w:rPr>
          <w:rFonts w:ascii="Arial" w:hAnsi="Arial" w:cs="Arial"/>
          <w:sz w:val="24"/>
          <w:szCs w:val="24"/>
        </w:rPr>
        <w:t xml:space="preserve"> notice can be issued. </w:t>
      </w:r>
      <w:r w:rsidR="00690421" w:rsidRPr="00D87B6A">
        <w:rPr>
          <w:rFonts w:ascii="Arial" w:hAnsi="Arial" w:cs="Arial"/>
          <w:sz w:val="24"/>
          <w:szCs w:val="24"/>
        </w:rPr>
        <w:t xml:space="preserve">It can also put your tenancy at risk. </w:t>
      </w:r>
    </w:p>
    <w:p w14:paraId="279EDACF" w14:textId="77777777" w:rsidR="00AC3D6B" w:rsidRPr="00D87B6A" w:rsidRDefault="00AC3D6B" w:rsidP="000E582E">
      <w:pPr>
        <w:pStyle w:val="Heading2"/>
        <w:rPr>
          <w:rFonts w:ascii="Arial" w:hAnsi="Arial" w:cs="Arial"/>
          <w:sz w:val="24"/>
          <w:szCs w:val="24"/>
        </w:rPr>
      </w:pPr>
    </w:p>
    <w:p w14:paraId="7C9720C2" w14:textId="0962F585" w:rsidR="007629CE" w:rsidRPr="00D87B6A" w:rsidRDefault="007629CE" w:rsidP="000E582E">
      <w:pPr>
        <w:pStyle w:val="Heading2"/>
        <w:rPr>
          <w:rFonts w:ascii="Arial" w:hAnsi="Arial" w:cs="Arial"/>
          <w:b/>
          <w:bCs/>
        </w:rPr>
      </w:pPr>
      <w:r w:rsidRPr="00D87B6A">
        <w:rPr>
          <w:rFonts w:ascii="Arial" w:hAnsi="Arial" w:cs="Arial"/>
          <w:b/>
          <w:bCs/>
        </w:rPr>
        <w:t xml:space="preserve">Injunctions </w:t>
      </w:r>
    </w:p>
    <w:p w14:paraId="7EF125D7" w14:textId="43F65D06" w:rsidR="007629CE" w:rsidRPr="00D87B6A" w:rsidRDefault="00BD6591" w:rsidP="00BD1188">
      <w:pPr>
        <w:rPr>
          <w:rFonts w:ascii="Arial" w:hAnsi="Arial" w:cs="Arial"/>
          <w:sz w:val="24"/>
          <w:szCs w:val="24"/>
        </w:rPr>
      </w:pPr>
      <w:r w:rsidRPr="00D87B6A">
        <w:rPr>
          <w:rFonts w:ascii="Arial" w:hAnsi="Arial" w:cs="Arial"/>
          <w:sz w:val="24"/>
          <w:szCs w:val="24"/>
        </w:rPr>
        <w:t>An</w:t>
      </w:r>
      <w:r w:rsidR="00BE62A0" w:rsidRPr="00D87B6A">
        <w:rPr>
          <w:rFonts w:ascii="Arial" w:hAnsi="Arial" w:cs="Arial"/>
          <w:sz w:val="24"/>
          <w:szCs w:val="24"/>
        </w:rPr>
        <w:t xml:space="preserve"> ASB</w:t>
      </w:r>
      <w:r w:rsidRPr="00D87B6A">
        <w:rPr>
          <w:rFonts w:ascii="Arial" w:hAnsi="Arial" w:cs="Arial"/>
          <w:sz w:val="24"/>
          <w:szCs w:val="24"/>
        </w:rPr>
        <w:t xml:space="preserve"> injunction </w:t>
      </w:r>
      <w:r w:rsidR="00970247" w:rsidRPr="00D87B6A">
        <w:rPr>
          <w:rFonts w:ascii="Arial" w:hAnsi="Arial" w:cs="Arial"/>
          <w:sz w:val="24"/>
          <w:szCs w:val="24"/>
        </w:rPr>
        <w:t>is an order that can be applied for to prevent someone from engaging in a</w:t>
      </w:r>
      <w:r w:rsidR="00A3436B" w:rsidRPr="00D87B6A">
        <w:rPr>
          <w:rFonts w:ascii="Arial" w:hAnsi="Arial" w:cs="Arial"/>
          <w:sz w:val="24"/>
          <w:szCs w:val="24"/>
        </w:rPr>
        <w:t xml:space="preserve">nti-social </w:t>
      </w:r>
      <w:r w:rsidR="00BE62A0" w:rsidRPr="00D87B6A">
        <w:rPr>
          <w:rFonts w:ascii="Arial" w:hAnsi="Arial" w:cs="Arial"/>
          <w:sz w:val="24"/>
          <w:szCs w:val="24"/>
        </w:rPr>
        <w:t>behaviour</w:t>
      </w:r>
      <w:r w:rsidR="00A3436B" w:rsidRPr="00D87B6A">
        <w:rPr>
          <w:rFonts w:ascii="Arial" w:hAnsi="Arial" w:cs="Arial"/>
          <w:sz w:val="24"/>
          <w:szCs w:val="24"/>
        </w:rPr>
        <w:t>. They are granted for a specific time and can contain</w:t>
      </w:r>
      <w:r w:rsidR="00461B55">
        <w:rPr>
          <w:rFonts w:ascii="Arial" w:hAnsi="Arial" w:cs="Arial"/>
          <w:sz w:val="24"/>
          <w:szCs w:val="24"/>
        </w:rPr>
        <w:t xml:space="preserve"> </w:t>
      </w:r>
      <w:r w:rsidR="00A3436B" w:rsidRPr="00D87B6A">
        <w:rPr>
          <w:rFonts w:ascii="Arial" w:hAnsi="Arial" w:cs="Arial"/>
          <w:sz w:val="24"/>
          <w:szCs w:val="24"/>
        </w:rPr>
        <w:t>positive requirements, actions that can be taken to</w:t>
      </w:r>
      <w:r w:rsidR="00BE62A0" w:rsidRPr="00D87B6A">
        <w:rPr>
          <w:rFonts w:ascii="Arial" w:hAnsi="Arial" w:cs="Arial"/>
          <w:sz w:val="24"/>
          <w:szCs w:val="24"/>
        </w:rPr>
        <w:t xml:space="preserve"> prevent further anti-social behaviour. </w:t>
      </w:r>
      <w:r w:rsidR="00CA69AD" w:rsidRPr="00D87B6A">
        <w:rPr>
          <w:rFonts w:ascii="Arial" w:hAnsi="Arial" w:cs="Arial"/>
          <w:sz w:val="24"/>
          <w:szCs w:val="24"/>
        </w:rPr>
        <w:t xml:space="preserve">Injunctions can also be applied for in cases where a tenant is preventing </w:t>
      </w:r>
      <w:r w:rsidR="007F39AC" w:rsidRPr="00D87B6A">
        <w:rPr>
          <w:rFonts w:ascii="Arial" w:hAnsi="Arial" w:cs="Arial"/>
          <w:sz w:val="24"/>
          <w:szCs w:val="24"/>
        </w:rPr>
        <w:t xml:space="preserve">safety and compliance works. </w:t>
      </w:r>
    </w:p>
    <w:p w14:paraId="096D8777" w14:textId="77777777" w:rsidR="007F39AC" w:rsidRPr="00D87B6A" w:rsidRDefault="007F39AC" w:rsidP="000E582E">
      <w:pPr>
        <w:pStyle w:val="Heading2"/>
        <w:rPr>
          <w:rFonts w:ascii="Arial" w:hAnsi="Arial" w:cs="Arial"/>
          <w:sz w:val="24"/>
          <w:szCs w:val="24"/>
        </w:rPr>
      </w:pPr>
    </w:p>
    <w:p w14:paraId="7FE76895" w14:textId="7A898984" w:rsidR="007629CE" w:rsidRPr="00D87B6A" w:rsidRDefault="007629CE" w:rsidP="000E582E">
      <w:pPr>
        <w:pStyle w:val="Heading2"/>
        <w:rPr>
          <w:rFonts w:ascii="Arial" w:hAnsi="Arial" w:cs="Arial"/>
          <w:b/>
          <w:bCs/>
        </w:rPr>
      </w:pPr>
      <w:r w:rsidRPr="00D87B6A">
        <w:rPr>
          <w:rFonts w:ascii="Arial" w:hAnsi="Arial" w:cs="Arial"/>
          <w:b/>
          <w:bCs/>
        </w:rPr>
        <w:t xml:space="preserve">Demoted Tenancies </w:t>
      </w:r>
    </w:p>
    <w:p w14:paraId="71E45F18" w14:textId="75F1801F" w:rsidR="00466772" w:rsidRPr="00D87B6A" w:rsidRDefault="00F90A91" w:rsidP="00BD1188">
      <w:pPr>
        <w:rPr>
          <w:rFonts w:ascii="Arial" w:hAnsi="Arial" w:cs="Arial"/>
          <w:sz w:val="24"/>
          <w:szCs w:val="24"/>
        </w:rPr>
      </w:pPr>
      <w:r w:rsidRPr="00D87B6A">
        <w:rPr>
          <w:rFonts w:ascii="Arial" w:hAnsi="Arial" w:cs="Arial"/>
          <w:sz w:val="24"/>
          <w:szCs w:val="24"/>
        </w:rPr>
        <w:t xml:space="preserve">If you cause a nuisance or anti-social behaviour, </w:t>
      </w:r>
      <w:r w:rsidR="000B46DB" w:rsidRPr="00D87B6A">
        <w:rPr>
          <w:rFonts w:ascii="Arial" w:hAnsi="Arial" w:cs="Arial"/>
          <w:sz w:val="24"/>
          <w:szCs w:val="24"/>
        </w:rPr>
        <w:t xml:space="preserve">Medway </w:t>
      </w:r>
      <w:r w:rsidR="00EF5FE1">
        <w:rPr>
          <w:rFonts w:ascii="Arial" w:hAnsi="Arial" w:cs="Arial"/>
          <w:sz w:val="24"/>
          <w:szCs w:val="24"/>
        </w:rPr>
        <w:t>Council</w:t>
      </w:r>
      <w:r w:rsidR="000B46DB" w:rsidRPr="00D87B6A">
        <w:rPr>
          <w:rFonts w:ascii="Arial" w:hAnsi="Arial" w:cs="Arial"/>
          <w:sz w:val="24"/>
          <w:szCs w:val="24"/>
        </w:rPr>
        <w:t xml:space="preserve"> can apply to the Court to demote your secure tenancy to a </w:t>
      </w:r>
      <w:r w:rsidR="00DE6F8B" w:rsidRPr="00D87B6A">
        <w:rPr>
          <w:rFonts w:ascii="Arial" w:hAnsi="Arial" w:cs="Arial"/>
          <w:sz w:val="24"/>
          <w:szCs w:val="24"/>
        </w:rPr>
        <w:t>12-month</w:t>
      </w:r>
      <w:r w:rsidR="000B46DB" w:rsidRPr="00D87B6A">
        <w:rPr>
          <w:rFonts w:ascii="Arial" w:hAnsi="Arial" w:cs="Arial"/>
          <w:sz w:val="24"/>
          <w:szCs w:val="24"/>
        </w:rPr>
        <w:t xml:space="preserve"> probationary tenancy. You will have reduced security of tenure during this period. You do not lose your home and can regain your original secure tenancy after 12 months</w:t>
      </w:r>
      <w:r w:rsidR="006C775A" w:rsidRPr="00D87B6A">
        <w:rPr>
          <w:rFonts w:ascii="Arial" w:hAnsi="Arial" w:cs="Arial"/>
          <w:sz w:val="24"/>
          <w:szCs w:val="24"/>
        </w:rPr>
        <w:t xml:space="preserve">. In some </w:t>
      </w:r>
      <w:r w:rsidR="00DE6F8B" w:rsidRPr="00D87B6A">
        <w:rPr>
          <w:rFonts w:ascii="Arial" w:hAnsi="Arial" w:cs="Arial"/>
          <w:sz w:val="24"/>
          <w:szCs w:val="24"/>
        </w:rPr>
        <w:t>cases,</w:t>
      </w:r>
      <w:r w:rsidR="006C775A" w:rsidRPr="00D87B6A">
        <w:rPr>
          <w:rFonts w:ascii="Arial" w:hAnsi="Arial" w:cs="Arial"/>
          <w:sz w:val="24"/>
          <w:szCs w:val="24"/>
        </w:rPr>
        <w:t xml:space="preserve"> the period can be extended to 18 months. Medway </w:t>
      </w:r>
      <w:r w:rsidR="00EF5FE1">
        <w:rPr>
          <w:rFonts w:ascii="Arial" w:hAnsi="Arial" w:cs="Arial"/>
          <w:sz w:val="24"/>
          <w:szCs w:val="24"/>
        </w:rPr>
        <w:t>Council</w:t>
      </w:r>
      <w:r w:rsidR="006C775A" w:rsidRPr="00D87B6A">
        <w:rPr>
          <w:rFonts w:ascii="Arial" w:hAnsi="Arial" w:cs="Arial"/>
          <w:sz w:val="24"/>
          <w:szCs w:val="24"/>
        </w:rPr>
        <w:t xml:space="preserve"> can seek a demotion order in possession proceedings as an alternative claim to a possession order. </w:t>
      </w:r>
      <w:r w:rsidR="008E0CC0" w:rsidRPr="00D87B6A">
        <w:rPr>
          <w:rFonts w:ascii="Arial" w:hAnsi="Arial" w:cs="Arial"/>
          <w:sz w:val="24"/>
          <w:szCs w:val="24"/>
        </w:rPr>
        <w:t>If you continue to exhibit unwelcome behaviours whilst on a demoted tenancy</w:t>
      </w:r>
      <w:r w:rsidR="00335670">
        <w:rPr>
          <w:rFonts w:ascii="Arial" w:hAnsi="Arial" w:cs="Arial"/>
          <w:sz w:val="24"/>
          <w:szCs w:val="24"/>
        </w:rPr>
        <w:t>,</w:t>
      </w:r>
      <w:r w:rsidR="008E0CC0" w:rsidRPr="00D87B6A">
        <w:rPr>
          <w:rFonts w:ascii="Arial" w:hAnsi="Arial" w:cs="Arial"/>
          <w:sz w:val="24"/>
          <w:szCs w:val="24"/>
        </w:rPr>
        <w:t xml:space="preserve"> </w:t>
      </w:r>
      <w:r w:rsidR="00DE6F8B" w:rsidRPr="00D87B6A">
        <w:rPr>
          <w:rFonts w:ascii="Arial" w:hAnsi="Arial" w:cs="Arial"/>
          <w:sz w:val="24"/>
          <w:szCs w:val="24"/>
        </w:rPr>
        <w:t xml:space="preserve">Medway </w:t>
      </w:r>
      <w:r w:rsidR="00EF5FE1">
        <w:rPr>
          <w:rFonts w:ascii="Arial" w:hAnsi="Arial" w:cs="Arial"/>
          <w:sz w:val="24"/>
          <w:szCs w:val="24"/>
        </w:rPr>
        <w:t>Council</w:t>
      </w:r>
      <w:r w:rsidR="00DE6F8B" w:rsidRPr="00D87B6A">
        <w:rPr>
          <w:rFonts w:ascii="Arial" w:hAnsi="Arial" w:cs="Arial"/>
          <w:sz w:val="24"/>
          <w:szCs w:val="24"/>
        </w:rPr>
        <w:t xml:space="preserve"> could apply for you</w:t>
      </w:r>
      <w:r w:rsidR="00BD66BB" w:rsidRPr="00D87B6A">
        <w:rPr>
          <w:rFonts w:ascii="Arial" w:hAnsi="Arial" w:cs="Arial"/>
          <w:sz w:val="24"/>
          <w:szCs w:val="24"/>
        </w:rPr>
        <w:t>r</w:t>
      </w:r>
      <w:r w:rsidR="00DE6F8B" w:rsidRPr="00D87B6A">
        <w:rPr>
          <w:rFonts w:ascii="Arial" w:hAnsi="Arial" w:cs="Arial"/>
          <w:sz w:val="24"/>
          <w:szCs w:val="24"/>
        </w:rPr>
        <w:t xml:space="preserve"> eviction. </w:t>
      </w:r>
      <w:r w:rsidR="002F64D5" w:rsidRPr="00D87B6A">
        <w:rPr>
          <w:rFonts w:ascii="Arial" w:hAnsi="Arial" w:cs="Arial"/>
          <w:sz w:val="24"/>
          <w:szCs w:val="24"/>
        </w:rPr>
        <w:t>Whilst we must still apply to the Court, there is often no need to provide a ground for possession.</w:t>
      </w:r>
    </w:p>
    <w:p w14:paraId="292C42BD" w14:textId="77777777" w:rsidR="002F64D5" w:rsidRPr="00D87B6A" w:rsidRDefault="002F64D5" w:rsidP="00BD1188">
      <w:pPr>
        <w:rPr>
          <w:rFonts w:ascii="Arial" w:hAnsi="Arial" w:cs="Arial"/>
          <w:sz w:val="24"/>
          <w:szCs w:val="24"/>
        </w:rPr>
      </w:pPr>
    </w:p>
    <w:p w14:paraId="53D79104" w14:textId="2A538BEA" w:rsidR="002F64D5" w:rsidRPr="00D87B6A" w:rsidRDefault="002F64D5" w:rsidP="000E582E">
      <w:pPr>
        <w:pStyle w:val="Heading2"/>
        <w:rPr>
          <w:rFonts w:ascii="Arial" w:hAnsi="Arial" w:cs="Arial"/>
          <w:b/>
          <w:bCs/>
        </w:rPr>
      </w:pPr>
      <w:r w:rsidRPr="00D87B6A">
        <w:rPr>
          <w:rFonts w:ascii="Arial" w:hAnsi="Arial" w:cs="Arial"/>
          <w:b/>
          <w:bCs/>
        </w:rPr>
        <w:t>Family Intervention Tenancies</w:t>
      </w:r>
    </w:p>
    <w:p w14:paraId="3152B783" w14:textId="6E8E057C" w:rsidR="002F64D5" w:rsidRPr="00D87B6A" w:rsidRDefault="00C24A00" w:rsidP="00BD1188">
      <w:pPr>
        <w:rPr>
          <w:rFonts w:ascii="Arial" w:hAnsi="Arial" w:cs="Arial"/>
          <w:sz w:val="24"/>
          <w:szCs w:val="24"/>
        </w:rPr>
      </w:pPr>
      <w:r w:rsidRPr="00D87B6A">
        <w:rPr>
          <w:rFonts w:ascii="Arial" w:hAnsi="Arial" w:cs="Arial"/>
          <w:sz w:val="24"/>
          <w:szCs w:val="24"/>
        </w:rPr>
        <w:t xml:space="preserve">These tenancies were created </w:t>
      </w:r>
      <w:proofErr w:type="gramStart"/>
      <w:r w:rsidRPr="00D87B6A">
        <w:rPr>
          <w:rFonts w:ascii="Arial" w:hAnsi="Arial" w:cs="Arial"/>
          <w:sz w:val="24"/>
          <w:szCs w:val="24"/>
        </w:rPr>
        <w:t>as a means to</w:t>
      </w:r>
      <w:proofErr w:type="gramEnd"/>
      <w:r w:rsidRPr="00D87B6A">
        <w:rPr>
          <w:rFonts w:ascii="Arial" w:hAnsi="Arial" w:cs="Arial"/>
          <w:sz w:val="24"/>
          <w:szCs w:val="24"/>
        </w:rPr>
        <w:t xml:space="preserve"> work with families who have been involved in anti-social behaviour. </w:t>
      </w:r>
      <w:r w:rsidR="00FD153A" w:rsidRPr="00D87B6A">
        <w:rPr>
          <w:rFonts w:ascii="Arial" w:hAnsi="Arial" w:cs="Arial"/>
          <w:sz w:val="24"/>
          <w:szCs w:val="24"/>
        </w:rPr>
        <w:t xml:space="preserve">They can only be offered for the purposes of offering behavioural support services to tenants against whom a possession order </w:t>
      </w:r>
      <w:r w:rsidR="00837B93" w:rsidRPr="00D87B6A">
        <w:rPr>
          <w:rFonts w:ascii="Arial" w:hAnsi="Arial" w:cs="Arial"/>
          <w:sz w:val="24"/>
          <w:szCs w:val="24"/>
        </w:rPr>
        <w:t>has:</w:t>
      </w:r>
    </w:p>
    <w:p w14:paraId="21CC0DFE" w14:textId="5A6F3869" w:rsidR="00FD153A" w:rsidRPr="00D87B6A" w:rsidRDefault="00FD153A" w:rsidP="00837B93">
      <w:pPr>
        <w:pStyle w:val="ListParagraph"/>
        <w:numPr>
          <w:ilvl w:val="0"/>
          <w:numId w:val="12"/>
        </w:numPr>
        <w:rPr>
          <w:rFonts w:ascii="Arial" w:hAnsi="Arial" w:cs="Arial"/>
          <w:sz w:val="24"/>
          <w:szCs w:val="24"/>
        </w:rPr>
      </w:pPr>
      <w:r w:rsidRPr="00D87B6A">
        <w:rPr>
          <w:rFonts w:ascii="Arial" w:hAnsi="Arial" w:cs="Arial"/>
          <w:sz w:val="24"/>
          <w:szCs w:val="24"/>
        </w:rPr>
        <w:t xml:space="preserve">Been made in relation to </w:t>
      </w:r>
      <w:r w:rsidR="00837B93" w:rsidRPr="00D87B6A">
        <w:rPr>
          <w:rFonts w:ascii="Arial" w:hAnsi="Arial" w:cs="Arial"/>
          <w:sz w:val="24"/>
          <w:szCs w:val="24"/>
        </w:rPr>
        <w:t>a secure tenancy on the grounds of an</w:t>
      </w:r>
      <w:r w:rsidR="00BD66BB" w:rsidRPr="00D87B6A">
        <w:rPr>
          <w:rFonts w:ascii="Arial" w:hAnsi="Arial" w:cs="Arial"/>
          <w:sz w:val="24"/>
          <w:szCs w:val="24"/>
        </w:rPr>
        <w:t>t</w:t>
      </w:r>
      <w:r w:rsidR="00837B93" w:rsidRPr="00D87B6A">
        <w:rPr>
          <w:rFonts w:ascii="Arial" w:hAnsi="Arial" w:cs="Arial"/>
          <w:sz w:val="24"/>
          <w:szCs w:val="24"/>
        </w:rPr>
        <w:t>i-social behaviour.</w:t>
      </w:r>
    </w:p>
    <w:p w14:paraId="125D0488" w14:textId="5683031B" w:rsidR="00837B93" w:rsidRPr="00D87B6A" w:rsidRDefault="00837B93" w:rsidP="00837B93">
      <w:pPr>
        <w:pStyle w:val="ListParagraph"/>
        <w:numPr>
          <w:ilvl w:val="0"/>
          <w:numId w:val="12"/>
        </w:numPr>
        <w:rPr>
          <w:rFonts w:ascii="Arial" w:hAnsi="Arial" w:cs="Arial"/>
          <w:sz w:val="24"/>
          <w:szCs w:val="24"/>
        </w:rPr>
      </w:pPr>
      <w:r w:rsidRPr="00D87B6A">
        <w:rPr>
          <w:rFonts w:ascii="Arial" w:hAnsi="Arial" w:cs="Arial"/>
          <w:sz w:val="24"/>
          <w:szCs w:val="24"/>
        </w:rPr>
        <w:t>Could have been made in relation to a secure tenancy.</w:t>
      </w:r>
    </w:p>
    <w:p w14:paraId="578E5C5D" w14:textId="49562FE8" w:rsidR="00837B93" w:rsidRPr="00D87B6A" w:rsidRDefault="00837B93" w:rsidP="00837B93">
      <w:pPr>
        <w:pStyle w:val="ListParagraph"/>
        <w:numPr>
          <w:ilvl w:val="0"/>
          <w:numId w:val="12"/>
        </w:numPr>
        <w:rPr>
          <w:rFonts w:ascii="Arial" w:hAnsi="Arial" w:cs="Arial"/>
          <w:sz w:val="24"/>
          <w:szCs w:val="24"/>
        </w:rPr>
      </w:pPr>
      <w:r w:rsidRPr="00D87B6A">
        <w:rPr>
          <w:rFonts w:ascii="Arial" w:hAnsi="Arial" w:cs="Arial"/>
          <w:sz w:val="24"/>
          <w:szCs w:val="24"/>
        </w:rPr>
        <w:t>Could have been made if the tenant had this tenancy on the ground of anti-social behaviour.</w:t>
      </w:r>
    </w:p>
    <w:p w14:paraId="1F1740DD" w14:textId="51FF499F" w:rsidR="00837B93" w:rsidRPr="00D87B6A" w:rsidRDefault="00837B93" w:rsidP="00837B93">
      <w:pPr>
        <w:rPr>
          <w:rFonts w:ascii="Arial" w:hAnsi="Arial" w:cs="Arial"/>
          <w:sz w:val="24"/>
          <w:szCs w:val="24"/>
        </w:rPr>
      </w:pPr>
      <w:r w:rsidRPr="00D87B6A">
        <w:rPr>
          <w:rFonts w:ascii="Arial" w:hAnsi="Arial" w:cs="Arial"/>
          <w:sz w:val="24"/>
          <w:szCs w:val="24"/>
        </w:rPr>
        <w:t xml:space="preserve">They do not provide any rights to succession nor offer tenants any long-term security. They can be terminated by Medway </w:t>
      </w:r>
      <w:r w:rsidR="00EF5FE1">
        <w:rPr>
          <w:rFonts w:ascii="Arial" w:hAnsi="Arial" w:cs="Arial"/>
          <w:sz w:val="24"/>
          <w:szCs w:val="24"/>
        </w:rPr>
        <w:t>Council</w:t>
      </w:r>
      <w:r w:rsidRPr="00D87B6A">
        <w:rPr>
          <w:rFonts w:ascii="Arial" w:hAnsi="Arial" w:cs="Arial"/>
          <w:sz w:val="24"/>
          <w:szCs w:val="24"/>
        </w:rPr>
        <w:t xml:space="preserve"> following the correct procedure. </w:t>
      </w:r>
    </w:p>
    <w:p w14:paraId="40263721" w14:textId="77777777" w:rsidR="007629CE" w:rsidRPr="00D87B6A" w:rsidRDefault="007629CE" w:rsidP="00BD1188">
      <w:pPr>
        <w:rPr>
          <w:rFonts w:ascii="Arial" w:hAnsi="Arial" w:cs="Arial"/>
          <w:sz w:val="24"/>
          <w:szCs w:val="24"/>
        </w:rPr>
      </w:pPr>
    </w:p>
    <w:p w14:paraId="34167108" w14:textId="25A7E71F" w:rsidR="007629CE" w:rsidRPr="00D87B6A" w:rsidRDefault="00B509B8" w:rsidP="000E582E">
      <w:pPr>
        <w:pStyle w:val="Heading2"/>
        <w:rPr>
          <w:rFonts w:ascii="Arial" w:hAnsi="Arial" w:cs="Arial"/>
          <w:b/>
          <w:bCs/>
        </w:rPr>
      </w:pPr>
      <w:r w:rsidRPr="00D87B6A">
        <w:rPr>
          <w:rFonts w:ascii="Arial" w:hAnsi="Arial" w:cs="Arial"/>
          <w:b/>
          <w:bCs/>
        </w:rPr>
        <w:t>Mandatory</w:t>
      </w:r>
      <w:r w:rsidR="007629CE" w:rsidRPr="00D87B6A">
        <w:rPr>
          <w:rFonts w:ascii="Arial" w:hAnsi="Arial" w:cs="Arial"/>
          <w:b/>
          <w:bCs/>
        </w:rPr>
        <w:t xml:space="preserve"> Grounds </w:t>
      </w:r>
      <w:r w:rsidR="0086031D" w:rsidRPr="00D87B6A">
        <w:rPr>
          <w:rFonts w:ascii="Arial" w:hAnsi="Arial" w:cs="Arial"/>
          <w:b/>
          <w:bCs/>
        </w:rPr>
        <w:t>for Possession</w:t>
      </w:r>
    </w:p>
    <w:p w14:paraId="67839A5F" w14:textId="61E3D3F7" w:rsidR="006D6868" w:rsidRPr="00D87B6A" w:rsidRDefault="00167EC1" w:rsidP="00BD1CCB">
      <w:pPr>
        <w:rPr>
          <w:rFonts w:ascii="Arial" w:hAnsi="Arial" w:cs="Arial"/>
          <w:sz w:val="24"/>
          <w:szCs w:val="24"/>
        </w:rPr>
      </w:pPr>
      <w:r w:rsidRPr="00D87B6A">
        <w:rPr>
          <w:rFonts w:ascii="Arial" w:hAnsi="Arial" w:cs="Arial"/>
          <w:sz w:val="24"/>
          <w:szCs w:val="24"/>
        </w:rPr>
        <w:t>The Anti-</w:t>
      </w:r>
      <w:r w:rsidR="00BD66BB" w:rsidRPr="00D87B6A">
        <w:rPr>
          <w:rFonts w:ascii="Arial" w:hAnsi="Arial" w:cs="Arial"/>
          <w:sz w:val="24"/>
          <w:szCs w:val="24"/>
        </w:rPr>
        <w:t>S</w:t>
      </w:r>
      <w:r w:rsidRPr="00D87B6A">
        <w:rPr>
          <w:rFonts w:ascii="Arial" w:hAnsi="Arial" w:cs="Arial"/>
          <w:sz w:val="24"/>
          <w:szCs w:val="24"/>
        </w:rPr>
        <w:t xml:space="preserve">ocial </w:t>
      </w:r>
      <w:r w:rsidR="00BE7B61" w:rsidRPr="00D87B6A">
        <w:rPr>
          <w:rFonts w:ascii="Arial" w:hAnsi="Arial" w:cs="Arial"/>
          <w:sz w:val="24"/>
          <w:szCs w:val="24"/>
        </w:rPr>
        <w:t>Behaviour</w:t>
      </w:r>
      <w:r w:rsidRPr="00D87B6A">
        <w:rPr>
          <w:rFonts w:ascii="Arial" w:hAnsi="Arial" w:cs="Arial"/>
          <w:sz w:val="24"/>
          <w:szCs w:val="24"/>
        </w:rPr>
        <w:t>, Crime and Policing Act 2014</w:t>
      </w:r>
      <w:r w:rsidR="007169BC" w:rsidRPr="00D87B6A">
        <w:rPr>
          <w:rFonts w:ascii="Arial" w:hAnsi="Arial" w:cs="Arial"/>
          <w:sz w:val="24"/>
          <w:szCs w:val="24"/>
        </w:rPr>
        <w:t xml:space="preserve"> introduced new absolute grounds for possession of secure tenancies where relevant criteria </w:t>
      </w:r>
      <w:proofErr w:type="gramStart"/>
      <w:r w:rsidR="007169BC" w:rsidRPr="00D87B6A">
        <w:rPr>
          <w:rFonts w:ascii="Arial" w:hAnsi="Arial" w:cs="Arial"/>
          <w:sz w:val="24"/>
          <w:szCs w:val="24"/>
        </w:rPr>
        <w:t>was</w:t>
      </w:r>
      <w:proofErr w:type="gramEnd"/>
      <w:r w:rsidR="007169BC" w:rsidRPr="00D87B6A">
        <w:rPr>
          <w:rFonts w:ascii="Arial" w:hAnsi="Arial" w:cs="Arial"/>
          <w:sz w:val="24"/>
          <w:szCs w:val="24"/>
        </w:rPr>
        <w:t xml:space="preserve"> met. </w:t>
      </w:r>
      <w:r w:rsidR="00D91CB2" w:rsidRPr="00D87B6A">
        <w:rPr>
          <w:rFonts w:ascii="Arial" w:hAnsi="Arial" w:cs="Arial"/>
          <w:sz w:val="24"/>
          <w:szCs w:val="24"/>
        </w:rPr>
        <w:t xml:space="preserve">If a tenant or someone living at the property is found guilty of a serious offence in or within the locality of the property, Medway </w:t>
      </w:r>
      <w:r w:rsidR="00EF5FE1">
        <w:rPr>
          <w:rFonts w:ascii="Arial" w:hAnsi="Arial" w:cs="Arial"/>
          <w:sz w:val="24"/>
          <w:szCs w:val="24"/>
        </w:rPr>
        <w:t>Council</w:t>
      </w:r>
      <w:r w:rsidR="00D91CB2" w:rsidRPr="00D87B6A">
        <w:rPr>
          <w:rFonts w:ascii="Arial" w:hAnsi="Arial" w:cs="Arial"/>
          <w:sz w:val="24"/>
          <w:szCs w:val="24"/>
        </w:rPr>
        <w:t xml:space="preserve"> could apply for possession on absolute grounds. </w:t>
      </w:r>
      <w:r w:rsidR="00E71604" w:rsidRPr="00D87B6A">
        <w:rPr>
          <w:rFonts w:ascii="Arial" w:hAnsi="Arial" w:cs="Arial"/>
          <w:sz w:val="24"/>
          <w:szCs w:val="24"/>
        </w:rPr>
        <w:t xml:space="preserve">If the ground is proven a judge must </w:t>
      </w:r>
      <w:r w:rsidR="00860FB9" w:rsidRPr="00D87B6A">
        <w:rPr>
          <w:rFonts w:ascii="Arial" w:hAnsi="Arial" w:cs="Arial"/>
          <w:sz w:val="24"/>
          <w:szCs w:val="24"/>
        </w:rPr>
        <w:t>grant possession and you will be evicted from your property.</w:t>
      </w:r>
    </w:p>
    <w:p w14:paraId="3F14E7CB" w14:textId="77777777" w:rsidR="006F3418" w:rsidRDefault="006F3418" w:rsidP="00BD1CCB">
      <w:pPr>
        <w:rPr>
          <w:rFonts w:ascii="Arial" w:hAnsi="Arial" w:cs="Arial"/>
          <w:sz w:val="24"/>
          <w:szCs w:val="24"/>
        </w:rPr>
      </w:pPr>
    </w:p>
    <w:p w14:paraId="4A92324D" w14:textId="45433A00" w:rsidR="00727F6D" w:rsidRPr="00D87B6A" w:rsidRDefault="00B509B8" w:rsidP="00BD1CCB">
      <w:pPr>
        <w:rPr>
          <w:rFonts w:ascii="Arial" w:hAnsi="Arial" w:cs="Arial"/>
          <w:sz w:val="24"/>
          <w:szCs w:val="24"/>
        </w:rPr>
      </w:pPr>
      <w:r w:rsidRPr="00D87B6A">
        <w:rPr>
          <w:rFonts w:ascii="Arial" w:hAnsi="Arial" w:cs="Arial"/>
          <w:sz w:val="24"/>
          <w:szCs w:val="24"/>
        </w:rPr>
        <w:lastRenderedPageBreak/>
        <w:t xml:space="preserve">Grounds for possession can be considered </w:t>
      </w:r>
      <w:r w:rsidR="00770B3F" w:rsidRPr="00D87B6A">
        <w:rPr>
          <w:rFonts w:ascii="Arial" w:hAnsi="Arial" w:cs="Arial"/>
          <w:sz w:val="24"/>
          <w:szCs w:val="24"/>
        </w:rPr>
        <w:t xml:space="preserve">if a tenant, a member of the tenant’s household or a person visiting the property has met one of the following </w:t>
      </w:r>
      <w:r w:rsidR="00BE7B61" w:rsidRPr="00D87B6A">
        <w:rPr>
          <w:rFonts w:ascii="Arial" w:hAnsi="Arial" w:cs="Arial"/>
          <w:sz w:val="24"/>
          <w:szCs w:val="24"/>
        </w:rPr>
        <w:t>conditions:</w:t>
      </w:r>
    </w:p>
    <w:p w14:paraId="3E071BFC" w14:textId="7023CBFF" w:rsidR="00770B3F" w:rsidRPr="00D87B6A" w:rsidRDefault="00085788" w:rsidP="00BE7B61">
      <w:pPr>
        <w:pStyle w:val="ListParagraph"/>
        <w:numPr>
          <w:ilvl w:val="0"/>
          <w:numId w:val="24"/>
        </w:numPr>
        <w:rPr>
          <w:rFonts w:ascii="Arial" w:hAnsi="Arial" w:cs="Arial"/>
          <w:sz w:val="24"/>
          <w:szCs w:val="24"/>
        </w:rPr>
      </w:pPr>
      <w:r w:rsidRPr="00D87B6A">
        <w:rPr>
          <w:rFonts w:ascii="Arial" w:hAnsi="Arial" w:cs="Arial"/>
          <w:sz w:val="24"/>
          <w:szCs w:val="24"/>
        </w:rPr>
        <w:t>Convicted of a serious offence (specified in section 2A to the Housing Act 1985)</w:t>
      </w:r>
    </w:p>
    <w:p w14:paraId="03CF223D" w14:textId="25D38223" w:rsidR="00FE0969" w:rsidRPr="00D87B6A" w:rsidRDefault="00FE0969" w:rsidP="00BE7B61">
      <w:pPr>
        <w:pStyle w:val="ListParagraph"/>
        <w:numPr>
          <w:ilvl w:val="0"/>
          <w:numId w:val="24"/>
        </w:numPr>
        <w:rPr>
          <w:rFonts w:ascii="Arial" w:hAnsi="Arial" w:cs="Arial"/>
          <w:sz w:val="24"/>
          <w:szCs w:val="24"/>
        </w:rPr>
      </w:pPr>
      <w:r w:rsidRPr="00D87B6A">
        <w:rPr>
          <w:rFonts w:ascii="Arial" w:hAnsi="Arial" w:cs="Arial"/>
          <w:sz w:val="24"/>
          <w:szCs w:val="24"/>
        </w:rPr>
        <w:t>Breach of a civil injunction</w:t>
      </w:r>
    </w:p>
    <w:p w14:paraId="73989992" w14:textId="5EE5DBFB" w:rsidR="00FE0969" w:rsidRPr="00D87B6A" w:rsidRDefault="00FE0969" w:rsidP="00BE7B61">
      <w:pPr>
        <w:pStyle w:val="ListParagraph"/>
        <w:numPr>
          <w:ilvl w:val="0"/>
          <w:numId w:val="24"/>
        </w:numPr>
        <w:rPr>
          <w:rFonts w:ascii="Arial" w:hAnsi="Arial" w:cs="Arial"/>
          <w:sz w:val="24"/>
          <w:szCs w:val="24"/>
        </w:rPr>
      </w:pPr>
      <w:r w:rsidRPr="00D87B6A">
        <w:rPr>
          <w:rFonts w:ascii="Arial" w:hAnsi="Arial" w:cs="Arial"/>
          <w:sz w:val="24"/>
          <w:szCs w:val="24"/>
        </w:rPr>
        <w:t>Convicted of breaching a Criminal Behaviour Order (CBO)</w:t>
      </w:r>
    </w:p>
    <w:p w14:paraId="24675C40" w14:textId="23B2CCF9" w:rsidR="00FE0969" w:rsidRPr="00D87B6A" w:rsidRDefault="00EA0EC7" w:rsidP="00BE7B61">
      <w:pPr>
        <w:pStyle w:val="ListParagraph"/>
        <w:numPr>
          <w:ilvl w:val="0"/>
          <w:numId w:val="24"/>
        </w:numPr>
        <w:rPr>
          <w:rFonts w:ascii="Arial" w:hAnsi="Arial" w:cs="Arial"/>
          <w:sz w:val="24"/>
          <w:szCs w:val="24"/>
        </w:rPr>
      </w:pPr>
      <w:r w:rsidRPr="00D87B6A">
        <w:rPr>
          <w:rFonts w:ascii="Arial" w:hAnsi="Arial" w:cs="Arial"/>
          <w:sz w:val="24"/>
          <w:szCs w:val="24"/>
        </w:rPr>
        <w:t xml:space="preserve">Convicted for breaching a noise abatement </w:t>
      </w:r>
      <w:r w:rsidR="00BE7B61" w:rsidRPr="00D87B6A">
        <w:rPr>
          <w:rFonts w:ascii="Arial" w:hAnsi="Arial" w:cs="Arial"/>
          <w:sz w:val="24"/>
          <w:szCs w:val="24"/>
        </w:rPr>
        <w:t>notice.</w:t>
      </w:r>
    </w:p>
    <w:p w14:paraId="5F6A167B" w14:textId="26B78032" w:rsidR="00EA0EC7" w:rsidRPr="00D87B6A" w:rsidRDefault="00EA0EC7" w:rsidP="00BE7B61">
      <w:pPr>
        <w:pStyle w:val="ListParagraph"/>
        <w:numPr>
          <w:ilvl w:val="0"/>
          <w:numId w:val="24"/>
        </w:numPr>
        <w:rPr>
          <w:rFonts w:ascii="Arial" w:hAnsi="Arial" w:cs="Arial"/>
          <w:sz w:val="24"/>
          <w:szCs w:val="24"/>
        </w:rPr>
      </w:pPr>
      <w:r w:rsidRPr="00D87B6A">
        <w:rPr>
          <w:rFonts w:ascii="Arial" w:hAnsi="Arial" w:cs="Arial"/>
          <w:sz w:val="24"/>
          <w:szCs w:val="24"/>
        </w:rPr>
        <w:t xml:space="preserve">The </w:t>
      </w:r>
      <w:r w:rsidR="00BE7B61" w:rsidRPr="00D87B6A">
        <w:rPr>
          <w:rFonts w:ascii="Arial" w:hAnsi="Arial" w:cs="Arial"/>
          <w:sz w:val="24"/>
          <w:szCs w:val="24"/>
        </w:rPr>
        <w:t>tenant’s</w:t>
      </w:r>
      <w:r w:rsidRPr="00D87B6A">
        <w:rPr>
          <w:rFonts w:ascii="Arial" w:hAnsi="Arial" w:cs="Arial"/>
          <w:sz w:val="24"/>
          <w:szCs w:val="24"/>
        </w:rPr>
        <w:t xml:space="preserve"> property has been closed for more </w:t>
      </w:r>
      <w:r w:rsidR="00BD66BB" w:rsidRPr="00D87B6A">
        <w:rPr>
          <w:rFonts w:ascii="Arial" w:hAnsi="Arial" w:cs="Arial"/>
          <w:sz w:val="24"/>
          <w:szCs w:val="24"/>
        </w:rPr>
        <w:t>than</w:t>
      </w:r>
      <w:r w:rsidRPr="00D87B6A">
        <w:rPr>
          <w:rFonts w:ascii="Arial" w:hAnsi="Arial" w:cs="Arial"/>
          <w:sz w:val="24"/>
          <w:szCs w:val="24"/>
        </w:rPr>
        <w:t xml:space="preserve"> 48 hours under a Closure Order for anti-social behaviour</w:t>
      </w:r>
      <w:r w:rsidR="00F432CC" w:rsidRPr="00D87B6A">
        <w:rPr>
          <w:rFonts w:ascii="Arial" w:hAnsi="Arial" w:cs="Arial"/>
          <w:sz w:val="24"/>
          <w:szCs w:val="24"/>
        </w:rPr>
        <w:t>.</w:t>
      </w:r>
    </w:p>
    <w:p w14:paraId="300FD16B" w14:textId="34A512A4" w:rsidR="006C53BC" w:rsidRPr="00D87B6A" w:rsidRDefault="00F432CC" w:rsidP="00BD1CCB">
      <w:pPr>
        <w:rPr>
          <w:rFonts w:ascii="Arial" w:hAnsi="Arial" w:cs="Arial"/>
          <w:sz w:val="24"/>
          <w:szCs w:val="24"/>
        </w:rPr>
      </w:pPr>
      <w:r w:rsidRPr="00D87B6A">
        <w:rPr>
          <w:rFonts w:ascii="Arial" w:hAnsi="Arial" w:cs="Arial"/>
          <w:sz w:val="24"/>
          <w:szCs w:val="24"/>
        </w:rPr>
        <w:t>Secure tenants have the statutory right to request a review of the landlord’s decision to seek possession.</w:t>
      </w:r>
    </w:p>
    <w:p w14:paraId="0987C8FF" w14:textId="77777777" w:rsidR="00141C62" w:rsidRPr="00D87B6A" w:rsidRDefault="00141C62">
      <w:pPr>
        <w:rPr>
          <w:rFonts w:ascii="Arial" w:eastAsiaTheme="majorEastAsia" w:hAnsi="Arial" w:cs="Arial"/>
          <w:b/>
          <w:bCs/>
          <w:color w:val="2F5496" w:themeColor="accent1" w:themeShade="BF"/>
          <w:sz w:val="32"/>
          <w:szCs w:val="32"/>
        </w:rPr>
      </w:pPr>
      <w:r w:rsidRPr="00D87B6A">
        <w:rPr>
          <w:rFonts w:ascii="Arial" w:hAnsi="Arial" w:cs="Arial"/>
          <w:b/>
          <w:bCs/>
        </w:rPr>
        <w:br w:type="page"/>
      </w:r>
    </w:p>
    <w:p w14:paraId="4015F16B" w14:textId="77155C6D" w:rsidR="00F75B2A" w:rsidRPr="00D87B6A" w:rsidRDefault="00F75B2A" w:rsidP="00F75B2A">
      <w:pPr>
        <w:pStyle w:val="Heading1"/>
        <w:rPr>
          <w:rFonts w:ascii="Arial" w:hAnsi="Arial" w:cs="Arial"/>
          <w:b/>
          <w:bCs/>
        </w:rPr>
      </w:pPr>
      <w:r w:rsidRPr="00D87B6A">
        <w:rPr>
          <w:rFonts w:ascii="Arial" w:hAnsi="Arial" w:cs="Arial"/>
          <w:b/>
          <w:bCs/>
        </w:rPr>
        <w:lastRenderedPageBreak/>
        <w:t>Vulnerability, Help and Support.</w:t>
      </w:r>
    </w:p>
    <w:p w14:paraId="24DB5D5B" w14:textId="77777777" w:rsidR="00F75B2A" w:rsidRPr="00D87B6A" w:rsidRDefault="00F75B2A" w:rsidP="00F75B2A">
      <w:pPr>
        <w:rPr>
          <w:rFonts w:ascii="Arial" w:hAnsi="Arial" w:cs="Arial"/>
        </w:rPr>
      </w:pPr>
    </w:p>
    <w:p w14:paraId="24FF4990" w14:textId="3BC8FC10" w:rsidR="00F75B2A" w:rsidRPr="00D87B6A" w:rsidRDefault="00F75B2A" w:rsidP="00F75B2A">
      <w:pPr>
        <w:rPr>
          <w:rFonts w:ascii="Arial" w:hAnsi="Arial" w:cs="Arial"/>
          <w:sz w:val="24"/>
          <w:szCs w:val="24"/>
        </w:rPr>
      </w:pPr>
      <w:r w:rsidRPr="00D87B6A">
        <w:rPr>
          <w:rFonts w:ascii="Arial" w:hAnsi="Arial" w:cs="Arial"/>
          <w:sz w:val="24"/>
          <w:szCs w:val="24"/>
        </w:rPr>
        <w:t>If you consider yourself or someone living with you as vulnerable you should let Housing Service</w:t>
      </w:r>
      <w:r w:rsidR="008C6F86" w:rsidRPr="00D87B6A">
        <w:rPr>
          <w:rFonts w:ascii="Arial" w:hAnsi="Arial" w:cs="Arial"/>
          <w:sz w:val="24"/>
          <w:szCs w:val="24"/>
        </w:rPr>
        <w:t>s</w:t>
      </w:r>
      <w:r w:rsidRPr="00D87B6A">
        <w:rPr>
          <w:rFonts w:ascii="Arial" w:hAnsi="Arial" w:cs="Arial"/>
          <w:sz w:val="24"/>
          <w:szCs w:val="24"/>
        </w:rPr>
        <w:t xml:space="preserve"> know as soon as possible. This will allow us to look at any extra support we may be able to provide or other agencies we can refer to for advice and support.</w:t>
      </w:r>
    </w:p>
    <w:p w14:paraId="68BAA4E8" w14:textId="77777777" w:rsidR="00EC2AB8" w:rsidRPr="00D87B6A" w:rsidRDefault="00EC2AB8" w:rsidP="00F75B2A">
      <w:pPr>
        <w:rPr>
          <w:rFonts w:ascii="Arial" w:hAnsi="Arial" w:cs="Arial"/>
          <w:sz w:val="24"/>
          <w:szCs w:val="24"/>
        </w:rPr>
      </w:pPr>
    </w:p>
    <w:p w14:paraId="70B5D879" w14:textId="78DBECF0" w:rsidR="00F75B2A" w:rsidRPr="00D87B6A" w:rsidRDefault="00F75B2A" w:rsidP="00F75B2A">
      <w:pPr>
        <w:rPr>
          <w:rFonts w:ascii="Arial" w:hAnsi="Arial" w:cs="Arial"/>
          <w:sz w:val="24"/>
          <w:szCs w:val="24"/>
        </w:rPr>
      </w:pPr>
      <w:r w:rsidRPr="00D87B6A">
        <w:rPr>
          <w:rFonts w:ascii="Arial" w:hAnsi="Arial" w:cs="Arial"/>
          <w:sz w:val="24"/>
          <w:szCs w:val="24"/>
        </w:rPr>
        <w:t xml:space="preserve">If you are concerned about a child, you can contact </w:t>
      </w:r>
      <w:hyperlink r:id="rId32" w:history="1">
        <w:r w:rsidR="006C53BC" w:rsidRPr="00D87B6A">
          <w:rPr>
            <w:rStyle w:val="Hyperlink"/>
            <w:rFonts w:ascii="Arial" w:hAnsi="Arial" w:cs="Arial"/>
            <w:sz w:val="24"/>
            <w:szCs w:val="24"/>
          </w:rPr>
          <w:t>Children's Services</w:t>
        </w:r>
      </w:hyperlink>
    </w:p>
    <w:p w14:paraId="0B3E9EE2" w14:textId="3B752B53" w:rsidR="00F75B2A" w:rsidRPr="00D87B6A" w:rsidRDefault="00F75B2A" w:rsidP="00F75B2A">
      <w:pPr>
        <w:rPr>
          <w:rFonts w:ascii="Arial" w:hAnsi="Arial" w:cs="Arial"/>
          <w:sz w:val="24"/>
          <w:szCs w:val="24"/>
        </w:rPr>
      </w:pPr>
      <w:r w:rsidRPr="00D87B6A">
        <w:rPr>
          <w:rFonts w:ascii="Arial" w:hAnsi="Arial" w:cs="Arial"/>
          <w:sz w:val="24"/>
          <w:szCs w:val="24"/>
        </w:rPr>
        <w:t xml:space="preserve">Other </w:t>
      </w:r>
      <w:r w:rsidR="000E3254" w:rsidRPr="00D87B6A">
        <w:rPr>
          <w:rFonts w:ascii="Arial" w:hAnsi="Arial" w:cs="Arial"/>
          <w:sz w:val="24"/>
          <w:szCs w:val="24"/>
        </w:rPr>
        <w:t>information, activities</w:t>
      </w:r>
      <w:r w:rsidR="00BD66BB" w:rsidRPr="00D87B6A">
        <w:rPr>
          <w:rFonts w:ascii="Arial" w:hAnsi="Arial" w:cs="Arial"/>
          <w:sz w:val="24"/>
          <w:szCs w:val="24"/>
        </w:rPr>
        <w:t>,</w:t>
      </w:r>
      <w:r w:rsidR="000E3254" w:rsidRPr="00D87B6A">
        <w:rPr>
          <w:rFonts w:ascii="Arial" w:hAnsi="Arial" w:cs="Arial"/>
          <w:sz w:val="24"/>
          <w:szCs w:val="24"/>
        </w:rPr>
        <w:t xml:space="preserve"> and </w:t>
      </w:r>
      <w:r w:rsidRPr="00D87B6A">
        <w:rPr>
          <w:rFonts w:ascii="Arial" w:hAnsi="Arial" w:cs="Arial"/>
          <w:sz w:val="24"/>
          <w:szCs w:val="24"/>
        </w:rPr>
        <w:t xml:space="preserve">support services for young people can be found in the </w:t>
      </w:r>
      <w:hyperlink r:id="rId33" w:history="1">
        <w:r w:rsidR="005F0F49">
          <w:rPr>
            <w:rStyle w:val="Hyperlink"/>
            <w:rFonts w:ascii="Arial" w:hAnsi="Arial" w:cs="Arial"/>
            <w:sz w:val="24"/>
            <w:szCs w:val="24"/>
          </w:rPr>
          <w:t xml:space="preserve">Youth Directory. </w:t>
        </w:r>
      </w:hyperlink>
      <w:r w:rsidR="005F0F49">
        <w:rPr>
          <w:rFonts w:ascii="Arial" w:hAnsi="Arial" w:cs="Arial"/>
          <w:sz w:val="24"/>
          <w:szCs w:val="24"/>
        </w:rPr>
        <w:t xml:space="preserve"> </w:t>
      </w:r>
    </w:p>
    <w:p w14:paraId="12D3F9DE" w14:textId="77777777" w:rsidR="006C53BC" w:rsidRPr="00D87B6A" w:rsidRDefault="006C53BC" w:rsidP="00F75B2A">
      <w:pPr>
        <w:rPr>
          <w:rFonts w:ascii="Arial" w:hAnsi="Arial" w:cs="Arial"/>
          <w:sz w:val="24"/>
          <w:szCs w:val="24"/>
        </w:rPr>
      </w:pPr>
    </w:p>
    <w:p w14:paraId="7C620091" w14:textId="390AA175" w:rsidR="00F75B2A" w:rsidRPr="00D87B6A" w:rsidRDefault="00F75B2A" w:rsidP="00F75B2A">
      <w:pPr>
        <w:rPr>
          <w:rFonts w:ascii="Arial" w:hAnsi="Arial" w:cs="Arial"/>
          <w:sz w:val="24"/>
          <w:szCs w:val="24"/>
        </w:rPr>
      </w:pPr>
      <w:r w:rsidRPr="00D87B6A">
        <w:rPr>
          <w:rFonts w:ascii="Arial" w:hAnsi="Arial" w:cs="Arial"/>
          <w:sz w:val="24"/>
          <w:szCs w:val="24"/>
        </w:rPr>
        <w:t xml:space="preserve">If you are concerned about yourself, someone that lives with you or a neighbour you can </w:t>
      </w:r>
      <w:r w:rsidR="00167313" w:rsidRPr="00D87B6A">
        <w:rPr>
          <w:rFonts w:ascii="Arial" w:hAnsi="Arial" w:cs="Arial"/>
          <w:sz w:val="24"/>
          <w:szCs w:val="24"/>
        </w:rPr>
        <w:t xml:space="preserve">contact </w:t>
      </w:r>
      <w:hyperlink r:id="rId34" w:history="1">
        <w:r w:rsidR="0088422F" w:rsidRPr="00D87B6A">
          <w:rPr>
            <w:rStyle w:val="Hyperlink"/>
            <w:rFonts w:ascii="Arial" w:hAnsi="Arial" w:cs="Arial"/>
            <w:sz w:val="24"/>
            <w:szCs w:val="24"/>
          </w:rPr>
          <w:t>Adult Social Care.</w:t>
        </w:r>
      </w:hyperlink>
      <w:r w:rsidR="00167313" w:rsidRPr="00D87B6A">
        <w:rPr>
          <w:rFonts w:ascii="Arial" w:hAnsi="Arial" w:cs="Arial"/>
          <w:sz w:val="24"/>
          <w:szCs w:val="24"/>
        </w:rPr>
        <w:t xml:space="preserve"> </w:t>
      </w:r>
      <w:r w:rsidRPr="00D87B6A">
        <w:rPr>
          <w:rFonts w:ascii="Arial" w:hAnsi="Arial" w:cs="Arial"/>
          <w:sz w:val="24"/>
          <w:szCs w:val="24"/>
        </w:rPr>
        <w:t>This may include reporting if you or someone else is having difficulty undertaking day to day tasks, can no longer keep the property in a clean and sanitary condition or if others are taking advantage of you or someone else. You can also talk to your Housing Officer who may consider what is happening and make referrals based on their professional judgement.</w:t>
      </w:r>
    </w:p>
    <w:p w14:paraId="28792A38" w14:textId="3A962A56" w:rsidR="00D7732E" w:rsidRPr="00D87B6A" w:rsidRDefault="00F75B2A" w:rsidP="00D7732E">
      <w:pPr>
        <w:rPr>
          <w:rFonts w:ascii="Arial" w:hAnsi="Arial" w:cs="Arial"/>
          <w:sz w:val="24"/>
          <w:szCs w:val="24"/>
        </w:rPr>
      </w:pPr>
      <w:r w:rsidRPr="00D87B6A">
        <w:rPr>
          <w:rFonts w:ascii="Arial" w:hAnsi="Arial" w:cs="Arial"/>
          <w:sz w:val="24"/>
          <w:szCs w:val="24"/>
        </w:rPr>
        <w:t xml:space="preserve">There are also </w:t>
      </w:r>
      <w:r w:rsidR="00742472" w:rsidRPr="00D87B6A">
        <w:rPr>
          <w:rFonts w:ascii="Arial" w:hAnsi="Arial" w:cs="Arial"/>
          <w:sz w:val="24"/>
          <w:szCs w:val="24"/>
        </w:rPr>
        <w:t>many</w:t>
      </w:r>
      <w:r w:rsidRPr="00D87B6A">
        <w:rPr>
          <w:rFonts w:ascii="Arial" w:hAnsi="Arial" w:cs="Arial"/>
          <w:sz w:val="24"/>
          <w:szCs w:val="24"/>
        </w:rPr>
        <w:t xml:space="preserve"> organisations to support adults</w:t>
      </w:r>
      <w:r w:rsidR="00742472" w:rsidRPr="00D87B6A">
        <w:rPr>
          <w:rFonts w:ascii="Arial" w:hAnsi="Arial" w:cs="Arial"/>
          <w:sz w:val="24"/>
          <w:szCs w:val="24"/>
        </w:rPr>
        <w:t xml:space="preserve"> with various aspects from disability to social activities</w:t>
      </w:r>
      <w:r w:rsidRPr="00D87B6A">
        <w:rPr>
          <w:rFonts w:ascii="Arial" w:hAnsi="Arial" w:cs="Arial"/>
          <w:sz w:val="24"/>
          <w:szCs w:val="24"/>
        </w:rPr>
        <w:t>, a list can be found</w:t>
      </w:r>
      <w:r w:rsidR="00742472" w:rsidRPr="00D87B6A">
        <w:rPr>
          <w:rFonts w:ascii="Arial" w:hAnsi="Arial" w:cs="Arial"/>
          <w:sz w:val="24"/>
          <w:szCs w:val="24"/>
        </w:rPr>
        <w:t xml:space="preserve"> </w:t>
      </w:r>
      <w:hyperlink r:id="rId35" w:history="1">
        <w:r w:rsidR="00742472" w:rsidRPr="00D87B6A">
          <w:rPr>
            <w:rStyle w:val="Hyperlink"/>
            <w:rFonts w:ascii="Arial" w:hAnsi="Arial" w:cs="Arial"/>
            <w:sz w:val="24"/>
            <w:szCs w:val="24"/>
          </w:rPr>
          <w:t>here.</w:t>
        </w:r>
      </w:hyperlink>
    </w:p>
    <w:p w14:paraId="363386AF" w14:textId="77777777" w:rsidR="00A86E9F" w:rsidRPr="00D87B6A" w:rsidRDefault="00A86E9F" w:rsidP="00D7732E">
      <w:pPr>
        <w:rPr>
          <w:rFonts w:ascii="Arial" w:hAnsi="Arial" w:cs="Arial"/>
          <w:sz w:val="24"/>
          <w:szCs w:val="24"/>
        </w:rPr>
      </w:pPr>
    </w:p>
    <w:p w14:paraId="57B3AEFB" w14:textId="36B19B01" w:rsidR="00A86E9F" w:rsidRPr="00D87B6A" w:rsidRDefault="00A86E9F" w:rsidP="00792383">
      <w:pPr>
        <w:pStyle w:val="Heading2"/>
        <w:rPr>
          <w:rFonts w:ascii="Arial" w:hAnsi="Arial" w:cs="Arial"/>
          <w:b/>
          <w:bCs/>
        </w:rPr>
      </w:pPr>
      <w:r w:rsidRPr="00D87B6A">
        <w:rPr>
          <w:rFonts w:ascii="Arial" w:hAnsi="Arial" w:cs="Arial"/>
          <w:b/>
          <w:bCs/>
        </w:rPr>
        <w:t>Cost of Living Support</w:t>
      </w:r>
    </w:p>
    <w:p w14:paraId="10004E79" w14:textId="46CB30A9" w:rsidR="00A86E9F" w:rsidRPr="00D87B6A" w:rsidRDefault="00A86E9F" w:rsidP="00D7732E">
      <w:pPr>
        <w:rPr>
          <w:rFonts w:ascii="Arial" w:hAnsi="Arial" w:cs="Arial"/>
          <w:sz w:val="24"/>
          <w:szCs w:val="24"/>
        </w:rPr>
      </w:pPr>
      <w:r w:rsidRPr="00D87B6A">
        <w:rPr>
          <w:rFonts w:ascii="Arial" w:hAnsi="Arial" w:cs="Arial"/>
          <w:sz w:val="24"/>
          <w:szCs w:val="24"/>
        </w:rPr>
        <w:t xml:space="preserve">It can be a challenge to manage </w:t>
      </w:r>
      <w:r w:rsidR="00E241CD" w:rsidRPr="00D87B6A">
        <w:rPr>
          <w:rFonts w:ascii="Arial" w:hAnsi="Arial" w:cs="Arial"/>
          <w:sz w:val="24"/>
          <w:szCs w:val="24"/>
        </w:rPr>
        <w:t xml:space="preserve">finances and household bills. Everyone has been affected by the </w:t>
      </w:r>
      <w:r w:rsidR="00BD66BB" w:rsidRPr="00D87B6A">
        <w:rPr>
          <w:rFonts w:ascii="Arial" w:hAnsi="Arial" w:cs="Arial"/>
          <w:sz w:val="24"/>
          <w:szCs w:val="24"/>
        </w:rPr>
        <w:t>cost-of-living</w:t>
      </w:r>
      <w:r w:rsidR="00E241CD" w:rsidRPr="00D87B6A">
        <w:rPr>
          <w:rFonts w:ascii="Arial" w:hAnsi="Arial" w:cs="Arial"/>
          <w:sz w:val="24"/>
          <w:szCs w:val="24"/>
        </w:rPr>
        <w:t xml:space="preserve"> crisis due to </w:t>
      </w:r>
      <w:r w:rsidR="002615F0" w:rsidRPr="00D87B6A">
        <w:rPr>
          <w:rFonts w:ascii="Arial" w:hAnsi="Arial" w:cs="Arial"/>
          <w:sz w:val="24"/>
          <w:szCs w:val="24"/>
        </w:rPr>
        <w:t>rising</w:t>
      </w:r>
      <w:r w:rsidR="00E241CD" w:rsidRPr="00D87B6A">
        <w:rPr>
          <w:rFonts w:ascii="Arial" w:hAnsi="Arial" w:cs="Arial"/>
          <w:sz w:val="24"/>
          <w:szCs w:val="24"/>
        </w:rPr>
        <w:t xml:space="preserve"> fuel, </w:t>
      </w:r>
      <w:r w:rsidR="004A6142" w:rsidRPr="00D87B6A">
        <w:rPr>
          <w:rFonts w:ascii="Arial" w:hAnsi="Arial" w:cs="Arial"/>
          <w:sz w:val="24"/>
          <w:szCs w:val="24"/>
        </w:rPr>
        <w:t>energy,</w:t>
      </w:r>
      <w:r w:rsidR="00E241CD" w:rsidRPr="00D87B6A">
        <w:rPr>
          <w:rFonts w:ascii="Arial" w:hAnsi="Arial" w:cs="Arial"/>
          <w:sz w:val="24"/>
          <w:szCs w:val="24"/>
        </w:rPr>
        <w:t xml:space="preserve"> and food costs. </w:t>
      </w:r>
      <w:r w:rsidR="008C1D37" w:rsidRPr="00D87B6A">
        <w:rPr>
          <w:rFonts w:ascii="Arial" w:hAnsi="Arial" w:cs="Arial"/>
          <w:sz w:val="24"/>
          <w:szCs w:val="24"/>
        </w:rPr>
        <w:t xml:space="preserve">There is many different forms of help and support available and these are listed on Medway </w:t>
      </w:r>
      <w:r w:rsidR="00EF5FE1">
        <w:rPr>
          <w:rFonts w:ascii="Arial" w:hAnsi="Arial" w:cs="Arial"/>
          <w:sz w:val="24"/>
          <w:szCs w:val="24"/>
        </w:rPr>
        <w:t>Council</w:t>
      </w:r>
      <w:r w:rsidR="008C1D37" w:rsidRPr="00D87B6A">
        <w:rPr>
          <w:rFonts w:ascii="Arial" w:hAnsi="Arial" w:cs="Arial"/>
          <w:sz w:val="24"/>
          <w:szCs w:val="24"/>
        </w:rPr>
        <w:t xml:space="preserve">’s </w:t>
      </w:r>
      <w:hyperlink r:id="rId36" w:anchor=":~:text=Financial%20support%20is%20available%20to,you%20with%20essential%20household%20costs" w:history="1">
        <w:r w:rsidR="002615F0" w:rsidRPr="00D87B6A">
          <w:rPr>
            <w:rStyle w:val="Hyperlink"/>
            <w:rFonts w:ascii="Arial" w:hAnsi="Arial" w:cs="Arial"/>
            <w:sz w:val="24"/>
            <w:szCs w:val="24"/>
          </w:rPr>
          <w:t>Help for Households Page.</w:t>
        </w:r>
      </w:hyperlink>
    </w:p>
    <w:p w14:paraId="3C004C39" w14:textId="5650500E" w:rsidR="002615F0" w:rsidRPr="00D87B6A" w:rsidRDefault="00FD7780" w:rsidP="00D7732E">
      <w:pPr>
        <w:rPr>
          <w:rFonts w:ascii="Arial" w:hAnsi="Arial" w:cs="Arial"/>
          <w:sz w:val="24"/>
          <w:szCs w:val="24"/>
        </w:rPr>
      </w:pPr>
      <w:r w:rsidRPr="00D87B6A">
        <w:rPr>
          <w:rFonts w:ascii="Arial" w:hAnsi="Arial" w:cs="Arial"/>
          <w:sz w:val="24"/>
          <w:szCs w:val="24"/>
        </w:rPr>
        <w:t xml:space="preserve">There is also a Household Support Fund that provides support to vulnerable households in Medway. </w:t>
      </w:r>
    </w:p>
    <w:p w14:paraId="29C22BF6" w14:textId="01F6CF18" w:rsidR="00760EB4" w:rsidRPr="00D87B6A" w:rsidRDefault="00760EB4" w:rsidP="00D7732E">
      <w:pPr>
        <w:rPr>
          <w:rFonts w:ascii="Arial" w:hAnsi="Arial" w:cs="Arial"/>
          <w:sz w:val="24"/>
          <w:szCs w:val="24"/>
        </w:rPr>
      </w:pPr>
      <w:r w:rsidRPr="00D87B6A">
        <w:rPr>
          <w:rFonts w:ascii="Arial" w:hAnsi="Arial" w:cs="Arial"/>
          <w:sz w:val="24"/>
          <w:szCs w:val="24"/>
        </w:rPr>
        <w:t>The fund can be used for:</w:t>
      </w:r>
    </w:p>
    <w:p w14:paraId="0DD5137D" w14:textId="7F6D13C7" w:rsidR="00760EB4" w:rsidRPr="00D87B6A" w:rsidRDefault="00760EB4" w:rsidP="00792383">
      <w:pPr>
        <w:pStyle w:val="ListParagraph"/>
        <w:numPr>
          <w:ilvl w:val="0"/>
          <w:numId w:val="32"/>
        </w:numPr>
        <w:rPr>
          <w:rFonts w:ascii="Arial" w:hAnsi="Arial" w:cs="Arial"/>
          <w:sz w:val="24"/>
          <w:szCs w:val="24"/>
        </w:rPr>
      </w:pPr>
      <w:r w:rsidRPr="00D87B6A">
        <w:rPr>
          <w:rFonts w:ascii="Arial" w:hAnsi="Arial" w:cs="Arial"/>
          <w:sz w:val="24"/>
          <w:szCs w:val="24"/>
        </w:rPr>
        <w:t>Food and home essentials</w:t>
      </w:r>
    </w:p>
    <w:p w14:paraId="1722FC43" w14:textId="3C7C3497" w:rsidR="00760EB4" w:rsidRPr="00D87B6A" w:rsidRDefault="00760EB4" w:rsidP="00792383">
      <w:pPr>
        <w:pStyle w:val="ListParagraph"/>
        <w:numPr>
          <w:ilvl w:val="0"/>
          <w:numId w:val="32"/>
        </w:numPr>
        <w:rPr>
          <w:rFonts w:ascii="Arial" w:hAnsi="Arial" w:cs="Arial"/>
          <w:sz w:val="24"/>
          <w:szCs w:val="24"/>
        </w:rPr>
      </w:pPr>
      <w:r w:rsidRPr="00D87B6A">
        <w:rPr>
          <w:rFonts w:ascii="Arial" w:hAnsi="Arial" w:cs="Arial"/>
          <w:sz w:val="24"/>
          <w:szCs w:val="24"/>
        </w:rPr>
        <w:t>School uniforms</w:t>
      </w:r>
    </w:p>
    <w:p w14:paraId="37D8DB49" w14:textId="51FC28A0" w:rsidR="00760EB4" w:rsidRPr="00D87B6A" w:rsidRDefault="00760EB4" w:rsidP="00792383">
      <w:pPr>
        <w:pStyle w:val="ListParagraph"/>
        <w:numPr>
          <w:ilvl w:val="0"/>
          <w:numId w:val="32"/>
        </w:numPr>
        <w:rPr>
          <w:rFonts w:ascii="Arial" w:hAnsi="Arial" w:cs="Arial"/>
          <w:sz w:val="24"/>
          <w:szCs w:val="24"/>
        </w:rPr>
      </w:pPr>
      <w:r w:rsidRPr="00D87B6A">
        <w:rPr>
          <w:rFonts w:ascii="Arial" w:hAnsi="Arial" w:cs="Arial"/>
          <w:sz w:val="24"/>
          <w:szCs w:val="24"/>
        </w:rPr>
        <w:t>Energy</w:t>
      </w:r>
    </w:p>
    <w:p w14:paraId="4ED82ADE" w14:textId="31F12BA5" w:rsidR="00760EB4" w:rsidRPr="00D87B6A" w:rsidRDefault="00760EB4" w:rsidP="00792383">
      <w:pPr>
        <w:pStyle w:val="ListParagraph"/>
        <w:numPr>
          <w:ilvl w:val="0"/>
          <w:numId w:val="32"/>
        </w:numPr>
        <w:rPr>
          <w:rFonts w:ascii="Arial" w:hAnsi="Arial" w:cs="Arial"/>
          <w:sz w:val="24"/>
          <w:szCs w:val="24"/>
        </w:rPr>
      </w:pPr>
      <w:r w:rsidRPr="00D87B6A">
        <w:rPr>
          <w:rFonts w:ascii="Arial" w:hAnsi="Arial" w:cs="Arial"/>
          <w:sz w:val="24"/>
          <w:szCs w:val="24"/>
        </w:rPr>
        <w:t>Water</w:t>
      </w:r>
    </w:p>
    <w:p w14:paraId="62A620DF" w14:textId="5D782459" w:rsidR="00760EB4" w:rsidRPr="00D87B6A" w:rsidRDefault="00B43B60" w:rsidP="00792383">
      <w:pPr>
        <w:pStyle w:val="ListParagraph"/>
        <w:numPr>
          <w:ilvl w:val="0"/>
          <w:numId w:val="32"/>
        </w:numPr>
        <w:rPr>
          <w:rFonts w:ascii="Arial" w:hAnsi="Arial" w:cs="Arial"/>
          <w:sz w:val="24"/>
          <w:szCs w:val="24"/>
        </w:rPr>
      </w:pPr>
      <w:r w:rsidRPr="00D87B6A">
        <w:rPr>
          <w:rFonts w:ascii="Arial" w:hAnsi="Arial" w:cs="Arial"/>
          <w:sz w:val="24"/>
          <w:szCs w:val="24"/>
        </w:rPr>
        <w:t>Essentials</w:t>
      </w:r>
      <w:r w:rsidR="00760EB4" w:rsidRPr="00D87B6A">
        <w:rPr>
          <w:rFonts w:ascii="Arial" w:hAnsi="Arial" w:cs="Arial"/>
          <w:sz w:val="24"/>
          <w:szCs w:val="24"/>
        </w:rPr>
        <w:t xml:space="preserve"> linked to energy and </w:t>
      </w:r>
      <w:r w:rsidR="00BD66BB" w:rsidRPr="00D87B6A">
        <w:rPr>
          <w:rFonts w:ascii="Arial" w:hAnsi="Arial" w:cs="Arial"/>
          <w:sz w:val="24"/>
          <w:szCs w:val="24"/>
        </w:rPr>
        <w:t>water.</w:t>
      </w:r>
    </w:p>
    <w:p w14:paraId="57CFEC60" w14:textId="5E061600" w:rsidR="00760EB4" w:rsidRPr="00D87B6A" w:rsidRDefault="00760EB4" w:rsidP="00792383">
      <w:pPr>
        <w:pStyle w:val="ListParagraph"/>
        <w:numPr>
          <w:ilvl w:val="0"/>
          <w:numId w:val="32"/>
        </w:numPr>
        <w:rPr>
          <w:rFonts w:ascii="Arial" w:hAnsi="Arial" w:cs="Arial"/>
          <w:sz w:val="24"/>
          <w:szCs w:val="24"/>
        </w:rPr>
      </w:pPr>
      <w:r w:rsidRPr="00D87B6A">
        <w:rPr>
          <w:rFonts w:ascii="Arial" w:hAnsi="Arial" w:cs="Arial"/>
          <w:sz w:val="24"/>
          <w:szCs w:val="24"/>
        </w:rPr>
        <w:t>Housing costs in exceptional circumstances</w:t>
      </w:r>
      <w:r w:rsidR="001106E3" w:rsidRPr="00D87B6A">
        <w:rPr>
          <w:rFonts w:ascii="Arial" w:hAnsi="Arial" w:cs="Arial"/>
          <w:sz w:val="24"/>
          <w:szCs w:val="24"/>
        </w:rPr>
        <w:t>.</w:t>
      </w:r>
    </w:p>
    <w:p w14:paraId="149427F1" w14:textId="244C8596" w:rsidR="001106E3" w:rsidRPr="00D87B6A" w:rsidRDefault="001106E3" w:rsidP="00D7732E">
      <w:pPr>
        <w:rPr>
          <w:rFonts w:ascii="Arial" w:hAnsi="Arial" w:cs="Arial"/>
          <w:sz w:val="24"/>
          <w:szCs w:val="24"/>
        </w:rPr>
      </w:pPr>
      <w:r w:rsidRPr="00D87B6A">
        <w:rPr>
          <w:rFonts w:ascii="Arial" w:hAnsi="Arial" w:cs="Arial"/>
          <w:sz w:val="24"/>
          <w:szCs w:val="24"/>
        </w:rPr>
        <w:t xml:space="preserve">The fund is available to everyone who lives in Medway including those who are not currently in receipt of benefits and who are not eligible for public funds. </w:t>
      </w:r>
    </w:p>
    <w:p w14:paraId="109BFE49" w14:textId="7A2E4E39" w:rsidR="00307FFB" w:rsidRPr="00D87B6A" w:rsidRDefault="00307FFB" w:rsidP="00D7732E">
      <w:pPr>
        <w:rPr>
          <w:rFonts w:ascii="Arial" w:hAnsi="Arial" w:cs="Arial"/>
          <w:sz w:val="24"/>
          <w:szCs w:val="24"/>
        </w:rPr>
      </w:pPr>
      <w:r w:rsidRPr="00D87B6A">
        <w:rPr>
          <w:rFonts w:ascii="Arial" w:hAnsi="Arial" w:cs="Arial"/>
          <w:sz w:val="24"/>
          <w:szCs w:val="24"/>
        </w:rPr>
        <w:t xml:space="preserve">For more information and to apply for support visit </w:t>
      </w:r>
      <w:r w:rsidR="00B43B60" w:rsidRPr="00D87B6A">
        <w:rPr>
          <w:rFonts w:ascii="Arial" w:hAnsi="Arial" w:cs="Arial"/>
          <w:sz w:val="24"/>
          <w:szCs w:val="24"/>
        </w:rPr>
        <w:t xml:space="preserve">the </w:t>
      </w:r>
      <w:hyperlink r:id="rId37" w:history="1">
        <w:r w:rsidR="00631F26">
          <w:rPr>
            <w:rStyle w:val="Hyperlink"/>
            <w:rFonts w:ascii="Arial" w:hAnsi="Arial" w:cs="Arial"/>
            <w:sz w:val="24"/>
            <w:szCs w:val="24"/>
          </w:rPr>
          <w:t>Household Support Fund webpage.</w:t>
        </w:r>
      </w:hyperlink>
      <w:r w:rsidR="00631F26">
        <w:rPr>
          <w:rFonts w:ascii="Arial" w:hAnsi="Arial" w:cs="Arial"/>
          <w:sz w:val="24"/>
          <w:szCs w:val="24"/>
        </w:rPr>
        <w:t xml:space="preserve"> </w:t>
      </w:r>
    </w:p>
    <w:p w14:paraId="44F9AAA6" w14:textId="77777777" w:rsidR="000E1238" w:rsidRPr="00D87B6A" w:rsidRDefault="000E1238" w:rsidP="000E1238">
      <w:pPr>
        <w:pStyle w:val="Heading2"/>
        <w:rPr>
          <w:rFonts w:ascii="Arial" w:hAnsi="Arial" w:cs="Arial"/>
          <w:b/>
          <w:bCs/>
        </w:rPr>
      </w:pPr>
    </w:p>
    <w:p w14:paraId="422FE963" w14:textId="3E0AF22E" w:rsidR="000E1238" w:rsidRPr="00D87B6A" w:rsidRDefault="000E1238" w:rsidP="000E1238">
      <w:pPr>
        <w:pStyle w:val="Heading2"/>
        <w:rPr>
          <w:rFonts w:ascii="Arial" w:hAnsi="Arial" w:cs="Arial"/>
          <w:b/>
          <w:bCs/>
        </w:rPr>
      </w:pPr>
      <w:r w:rsidRPr="00D87B6A">
        <w:rPr>
          <w:rFonts w:ascii="Arial" w:hAnsi="Arial" w:cs="Arial"/>
          <w:b/>
          <w:bCs/>
        </w:rPr>
        <w:t>Adaptations</w:t>
      </w:r>
    </w:p>
    <w:p w14:paraId="43195627" w14:textId="4D2A7AE1" w:rsidR="000E1238" w:rsidRPr="00D87B6A" w:rsidRDefault="000E1238" w:rsidP="00CF0F10">
      <w:pPr>
        <w:rPr>
          <w:rFonts w:ascii="Arial" w:hAnsi="Arial" w:cs="Arial"/>
          <w:sz w:val="24"/>
          <w:szCs w:val="24"/>
        </w:rPr>
      </w:pPr>
      <w:r w:rsidRPr="00D87B6A">
        <w:rPr>
          <w:rFonts w:ascii="Arial" w:hAnsi="Arial" w:cs="Arial"/>
          <w:sz w:val="24"/>
          <w:szCs w:val="24"/>
        </w:rPr>
        <w:t xml:space="preserve">If you are finding it difficult to move around your home and to undertake daily tasks due to disability, you may benefit from adaptations to your property. You will need to contact </w:t>
      </w:r>
      <w:r w:rsidR="009423BC">
        <w:rPr>
          <w:rFonts w:ascii="Arial" w:hAnsi="Arial" w:cs="Arial"/>
          <w:sz w:val="24"/>
          <w:szCs w:val="24"/>
        </w:rPr>
        <w:t xml:space="preserve">the </w:t>
      </w:r>
      <w:r w:rsidR="009423BC" w:rsidRPr="009423BC">
        <w:rPr>
          <w:rFonts w:ascii="Arial" w:hAnsi="Arial" w:cs="Arial"/>
          <w:sz w:val="24"/>
          <w:szCs w:val="24"/>
        </w:rPr>
        <w:t xml:space="preserve">Occupational Therapy (OT) team </w:t>
      </w:r>
      <w:r w:rsidR="0096700C">
        <w:rPr>
          <w:rFonts w:ascii="Arial" w:hAnsi="Arial" w:cs="Arial"/>
          <w:sz w:val="24"/>
          <w:szCs w:val="24"/>
        </w:rPr>
        <w:t>to make a self-referral by calling 01634 334466</w:t>
      </w:r>
      <w:r w:rsidRPr="00D87B6A">
        <w:rPr>
          <w:rFonts w:ascii="Arial" w:hAnsi="Arial" w:cs="Arial"/>
          <w:sz w:val="24"/>
          <w:szCs w:val="24"/>
        </w:rPr>
        <w:t>. They will visit you at home to undertake an assessment. The assessment will look at your current home, the nature of your disability and if relevant the needs of your family and carers. There will also be a financial assessment to see whether you may be eligible for a Disabled Facilities Grant. If the assessment indicates</w:t>
      </w:r>
      <w:r w:rsidR="00EB0D52">
        <w:rPr>
          <w:rFonts w:ascii="Arial" w:hAnsi="Arial" w:cs="Arial"/>
          <w:sz w:val="24"/>
          <w:szCs w:val="24"/>
        </w:rPr>
        <w:t xml:space="preserve"> that </w:t>
      </w:r>
      <w:r w:rsidRPr="00D87B6A">
        <w:rPr>
          <w:rFonts w:ascii="Arial" w:hAnsi="Arial" w:cs="Arial"/>
          <w:sz w:val="24"/>
          <w:szCs w:val="24"/>
        </w:rPr>
        <w:t>you are likely to be eligible</w:t>
      </w:r>
      <w:r w:rsidR="00EB0D52">
        <w:rPr>
          <w:rFonts w:ascii="Arial" w:hAnsi="Arial" w:cs="Arial"/>
          <w:sz w:val="24"/>
          <w:szCs w:val="24"/>
        </w:rPr>
        <w:t>,</w:t>
      </w:r>
      <w:r w:rsidRPr="00D87B6A">
        <w:rPr>
          <w:rFonts w:ascii="Arial" w:hAnsi="Arial" w:cs="Arial"/>
          <w:sz w:val="24"/>
          <w:szCs w:val="24"/>
        </w:rPr>
        <w:t xml:space="preserve"> you will be referred to Medway </w:t>
      </w:r>
      <w:r w:rsidR="00EF5FE1">
        <w:rPr>
          <w:rFonts w:ascii="Arial" w:hAnsi="Arial" w:cs="Arial"/>
          <w:sz w:val="24"/>
          <w:szCs w:val="24"/>
        </w:rPr>
        <w:t>Council</w:t>
      </w:r>
      <w:r w:rsidRPr="00D87B6A">
        <w:rPr>
          <w:rFonts w:ascii="Arial" w:hAnsi="Arial" w:cs="Arial"/>
          <w:sz w:val="24"/>
          <w:szCs w:val="24"/>
        </w:rPr>
        <w:t xml:space="preserve">’s Disabled Adaptation Service. An Adaptations Officer will visit you to look at proposed works and ensure they are reasonable and practicable. </w:t>
      </w:r>
    </w:p>
    <w:p w14:paraId="1EF5D71C" w14:textId="77777777" w:rsidR="00F75B2A" w:rsidRPr="00D87B6A" w:rsidRDefault="00F75B2A" w:rsidP="00F75B2A">
      <w:pPr>
        <w:rPr>
          <w:rFonts w:ascii="Arial" w:hAnsi="Arial" w:cs="Arial"/>
          <w:sz w:val="24"/>
          <w:szCs w:val="24"/>
        </w:rPr>
      </w:pPr>
    </w:p>
    <w:p w14:paraId="584A0990" w14:textId="77777777" w:rsidR="00F75B2A" w:rsidRPr="00D87B6A" w:rsidRDefault="00F75B2A" w:rsidP="00F75B2A">
      <w:pPr>
        <w:pStyle w:val="Heading2"/>
        <w:rPr>
          <w:rFonts w:ascii="Arial" w:hAnsi="Arial" w:cs="Arial"/>
          <w:b/>
          <w:bCs/>
        </w:rPr>
      </w:pPr>
      <w:r w:rsidRPr="00D87B6A">
        <w:rPr>
          <w:rFonts w:ascii="Arial" w:hAnsi="Arial" w:cs="Arial"/>
          <w:b/>
          <w:bCs/>
        </w:rPr>
        <w:t xml:space="preserve">Hoarding </w:t>
      </w:r>
    </w:p>
    <w:p w14:paraId="2B5DC297" w14:textId="6638A06E" w:rsidR="00F75B2A" w:rsidRPr="00D87B6A" w:rsidRDefault="00F75B2A" w:rsidP="00F75B2A">
      <w:pPr>
        <w:rPr>
          <w:rFonts w:ascii="Arial" w:hAnsi="Arial" w:cs="Arial"/>
          <w:sz w:val="24"/>
          <w:szCs w:val="24"/>
        </w:rPr>
      </w:pPr>
      <w:r w:rsidRPr="00D87B6A">
        <w:rPr>
          <w:rFonts w:ascii="Arial" w:hAnsi="Arial" w:cs="Arial"/>
          <w:sz w:val="24"/>
          <w:szCs w:val="24"/>
        </w:rPr>
        <w:t xml:space="preserve">Housing Services </w:t>
      </w:r>
      <w:r w:rsidR="00156614" w:rsidRPr="00D87B6A">
        <w:rPr>
          <w:rFonts w:ascii="Arial" w:hAnsi="Arial" w:cs="Arial"/>
          <w:sz w:val="24"/>
          <w:szCs w:val="24"/>
        </w:rPr>
        <w:t>understands</w:t>
      </w:r>
      <w:r w:rsidRPr="00D87B6A">
        <w:rPr>
          <w:rFonts w:ascii="Arial" w:hAnsi="Arial" w:cs="Arial"/>
          <w:sz w:val="24"/>
          <w:szCs w:val="24"/>
        </w:rPr>
        <w:t xml:space="preserve"> that hoarding is a recognised condition that is often very complex. It is important to ensure those that are hoarding receive the help and support they need whilst also ensuring the safety of those living in nearby properties. Hoarded properties can pose a significant risk to those living in them, with fire risk, the risk of falling items and the lack of an easy means of escape. In the event of a fire, stored items could cause the fire to spread rapidly posing a risk to neighbouring properties.</w:t>
      </w:r>
    </w:p>
    <w:p w14:paraId="46FED633" w14:textId="77777777" w:rsidR="00F75B2A" w:rsidRPr="00D87B6A" w:rsidRDefault="00F75B2A" w:rsidP="00F75B2A">
      <w:pPr>
        <w:rPr>
          <w:rFonts w:ascii="Arial" w:hAnsi="Arial" w:cs="Arial"/>
          <w:sz w:val="24"/>
          <w:szCs w:val="24"/>
        </w:rPr>
      </w:pPr>
      <w:r w:rsidRPr="00D87B6A">
        <w:rPr>
          <w:rFonts w:ascii="Arial" w:hAnsi="Arial" w:cs="Arial"/>
          <w:sz w:val="24"/>
          <w:szCs w:val="24"/>
        </w:rPr>
        <w:t xml:space="preserve">Housing services will work with partner agencies to encourage those that have hoarded to clear the property and to put support in place to ensure it does not become hoarded again. If a tenant does not engage with us or another supporting agency, we may need to take enforcement action to remedy the situation. </w:t>
      </w:r>
    </w:p>
    <w:p w14:paraId="5704A09B" w14:textId="3050C66E" w:rsidR="00BD1CCB" w:rsidRPr="00D87B6A" w:rsidRDefault="00F75B2A" w:rsidP="00BD1CCB">
      <w:pPr>
        <w:rPr>
          <w:rFonts w:ascii="Arial" w:hAnsi="Arial" w:cs="Arial"/>
          <w:sz w:val="24"/>
          <w:szCs w:val="24"/>
        </w:rPr>
      </w:pPr>
      <w:r w:rsidRPr="00D87B6A">
        <w:rPr>
          <w:rFonts w:ascii="Arial" w:hAnsi="Arial" w:cs="Arial"/>
          <w:sz w:val="24"/>
          <w:szCs w:val="24"/>
        </w:rPr>
        <w:t xml:space="preserve">If you, a relative or a neighbour (living in a Medway </w:t>
      </w:r>
      <w:r w:rsidR="00EF5FE1">
        <w:rPr>
          <w:rFonts w:ascii="Arial" w:hAnsi="Arial" w:cs="Arial"/>
          <w:sz w:val="24"/>
          <w:szCs w:val="24"/>
        </w:rPr>
        <w:t>Council</w:t>
      </w:r>
      <w:r w:rsidRPr="00D87B6A">
        <w:rPr>
          <w:rFonts w:ascii="Arial" w:hAnsi="Arial" w:cs="Arial"/>
          <w:sz w:val="24"/>
          <w:szCs w:val="24"/>
        </w:rPr>
        <w:t xml:space="preserve"> property) is hoarding please report this to Housing Services immediately to ensure we can put measures in place to reduce any risks and provide help and support where needed.</w:t>
      </w:r>
    </w:p>
    <w:p w14:paraId="515286CC" w14:textId="77777777" w:rsidR="00EB6A91" w:rsidRPr="00D87B6A" w:rsidRDefault="00EB6A91" w:rsidP="00BD1CCB">
      <w:pPr>
        <w:rPr>
          <w:rFonts w:ascii="Arial" w:hAnsi="Arial" w:cs="Arial"/>
          <w:sz w:val="24"/>
          <w:szCs w:val="24"/>
        </w:rPr>
      </w:pPr>
    </w:p>
    <w:p w14:paraId="45E29AE3" w14:textId="77777777" w:rsidR="00792383" w:rsidRPr="00D87B6A" w:rsidRDefault="00792383">
      <w:pPr>
        <w:rPr>
          <w:rFonts w:ascii="Arial" w:eastAsiaTheme="majorEastAsia" w:hAnsi="Arial" w:cs="Arial"/>
          <w:b/>
          <w:bCs/>
          <w:color w:val="2F5496" w:themeColor="accent1" w:themeShade="BF"/>
          <w:sz w:val="32"/>
          <w:szCs w:val="32"/>
        </w:rPr>
      </w:pPr>
      <w:r w:rsidRPr="00D87B6A">
        <w:rPr>
          <w:rFonts w:ascii="Arial" w:hAnsi="Arial" w:cs="Arial"/>
          <w:b/>
          <w:bCs/>
        </w:rPr>
        <w:br w:type="page"/>
      </w:r>
    </w:p>
    <w:p w14:paraId="42758C2F" w14:textId="294B3951" w:rsidR="006C0B8B" w:rsidRPr="00D87B6A" w:rsidRDefault="001111A1" w:rsidP="001111A1">
      <w:pPr>
        <w:pStyle w:val="Heading1"/>
        <w:rPr>
          <w:rFonts w:ascii="Arial" w:hAnsi="Arial" w:cs="Arial"/>
          <w:b/>
          <w:bCs/>
        </w:rPr>
      </w:pPr>
      <w:r w:rsidRPr="00D87B6A">
        <w:rPr>
          <w:rFonts w:ascii="Arial" w:hAnsi="Arial" w:cs="Arial"/>
          <w:b/>
          <w:bCs/>
        </w:rPr>
        <w:lastRenderedPageBreak/>
        <w:t>Moving on</w:t>
      </w:r>
    </w:p>
    <w:p w14:paraId="134DBC6E" w14:textId="19AF10CC" w:rsidR="004F096F" w:rsidRPr="00D87B6A" w:rsidRDefault="004C7BD0" w:rsidP="001111A1">
      <w:pPr>
        <w:rPr>
          <w:rFonts w:ascii="Arial" w:hAnsi="Arial" w:cs="Arial"/>
          <w:color w:val="4472C4" w:themeColor="accent1"/>
          <w:sz w:val="24"/>
          <w:szCs w:val="24"/>
        </w:rPr>
      </w:pPr>
      <w:r w:rsidRPr="00D87B6A">
        <w:rPr>
          <w:rFonts w:ascii="Arial" w:hAnsi="Arial" w:cs="Arial"/>
          <w:sz w:val="24"/>
          <w:szCs w:val="24"/>
        </w:rPr>
        <w:t xml:space="preserve">If you are moving out of your </w:t>
      </w:r>
      <w:r w:rsidR="0088422F" w:rsidRPr="00D87B6A">
        <w:rPr>
          <w:rFonts w:ascii="Arial" w:hAnsi="Arial" w:cs="Arial"/>
          <w:sz w:val="24"/>
          <w:szCs w:val="24"/>
        </w:rPr>
        <w:t>home,</w:t>
      </w:r>
      <w:r w:rsidRPr="00D87B6A">
        <w:rPr>
          <w:rFonts w:ascii="Arial" w:hAnsi="Arial" w:cs="Arial"/>
          <w:sz w:val="24"/>
          <w:szCs w:val="24"/>
        </w:rPr>
        <w:t xml:space="preserve"> you must contact your </w:t>
      </w:r>
      <w:r w:rsidR="00D7732E" w:rsidRPr="00D87B6A">
        <w:rPr>
          <w:rFonts w:ascii="Arial" w:hAnsi="Arial" w:cs="Arial"/>
          <w:sz w:val="24"/>
          <w:szCs w:val="24"/>
        </w:rPr>
        <w:t>Housing</w:t>
      </w:r>
      <w:r w:rsidRPr="00D87B6A">
        <w:rPr>
          <w:rFonts w:ascii="Arial" w:hAnsi="Arial" w:cs="Arial"/>
          <w:sz w:val="24"/>
          <w:szCs w:val="24"/>
        </w:rPr>
        <w:t xml:space="preserve"> Officer and give Medway </w:t>
      </w:r>
      <w:r w:rsidR="00EF5FE1">
        <w:rPr>
          <w:rFonts w:ascii="Arial" w:hAnsi="Arial" w:cs="Arial"/>
          <w:sz w:val="24"/>
          <w:szCs w:val="24"/>
        </w:rPr>
        <w:t>Council</w:t>
      </w:r>
      <w:r w:rsidRPr="00D87B6A">
        <w:rPr>
          <w:rFonts w:ascii="Arial" w:hAnsi="Arial" w:cs="Arial"/>
          <w:sz w:val="24"/>
          <w:szCs w:val="24"/>
        </w:rPr>
        <w:t xml:space="preserve"> notice in writing that you wish to terminate your tenancy. Termination forms can be requested from your Housing officer or completed online</w:t>
      </w:r>
      <w:r w:rsidR="00363AFB" w:rsidRPr="00D87B6A">
        <w:rPr>
          <w:rFonts w:ascii="Arial" w:hAnsi="Arial" w:cs="Arial"/>
          <w:sz w:val="24"/>
          <w:szCs w:val="24"/>
        </w:rPr>
        <w:t xml:space="preserve"> </w:t>
      </w:r>
      <w:r w:rsidR="0036680B" w:rsidRPr="00D87B6A">
        <w:rPr>
          <w:rFonts w:ascii="Arial" w:hAnsi="Arial" w:cs="Arial"/>
          <w:sz w:val="24"/>
          <w:szCs w:val="24"/>
        </w:rPr>
        <w:t>on our</w:t>
      </w:r>
      <w:r w:rsidRPr="00D87B6A">
        <w:rPr>
          <w:rFonts w:ascii="Arial" w:hAnsi="Arial" w:cs="Arial"/>
          <w:color w:val="2F5496" w:themeColor="accent1" w:themeShade="BF"/>
          <w:sz w:val="24"/>
          <w:szCs w:val="24"/>
        </w:rPr>
        <w:t xml:space="preserve"> </w:t>
      </w:r>
      <w:hyperlink r:id="rId38" w:history="1">
        <w:r w:rsidR="00363AFB" w:rsidRPr="00D87B6A">
          <w:rPr>
            <w:rStyle w:val="Hyperlink"/>
            <w:rFonts w:ascii="Arial" w:hAnsi="Arial" w:cs="Arial"/>
            <w:color w:val="4472C4" w:themeColor="accent1"/>
            <w:sz w:val="24"/>
            <w:szCs w:val="24"/>
          </w:rPr>
          <w:t xml:space="preserve">ending your tenancy page. </w:t>
        </w:r>
      </w:hyperlink>
      <w:r w:rsidR="00363AFB" w:rsidRPr="00D87B6A">
        <w:rPr>
          <w:rFonts w:ascii="Arial" w:hAnsi="Arial" w:cs="Arial"/>
          <w:color w:val="4472C4" w:themeColor="accent1"/>
          <w:sz w:val="24"/>
          <w:szCs w:val="24"/>
        </w:rPr>
        <w:t xml:space="preserve"> </w:t>
      </w:r>
    </w:p>
    <w:p w14:paraId="02883C57" w14:textId="11A0280C" w:rsidR="008B57E3" w:rsidRPr="00D87B6A" w:rsidRDefault="008B57E3" w:rsidP="001111A1">
      <w:pPr>
        <w:rPr>
          <w:rFonts w:ascii="Arial" w:hAnsi="Arial" w:cs="Arial"/>
          <w:sz w:val="24"/>
          <w:szCs w:val="24"/>
        </w:rPr>
      </w:pPr>
      <w:r w:rsidRPr="00D87B6A">
        <w:rPr>
          <w:rFonts w:ascii="Arial" w:hAnsi="Arial" w:cs="Arial"/>
          <w:sz w:val="24"/>
          <w:szCs w:val="24"/>
        </w:rPr>
        <w:t xml:space="preserve">Unless you are moving to another Medway </w:t>
      </w:r>
      <w:r w:rsidR="00EF5FE1">
        <w:rPr>
          <w:rFonts w:ascii="Arial" w:hAnsi="Arial" w:cs="Arial"/>
          <w:sz w:val="24"/>
          <w:szCs w:val="24"/>
        </w:rPr>
        <w:t>Council</w:t>
      </w:r>
      <w:r w:rsidRPr="00D87B6A">
        <w:rPr>
          <w:rFonts w:ascii="Arial" w:hAnsi="Arial" w:cs="Arial"/>
          <w:sz w:val="24"/>
          <w:szCs w:val="24"/>
        </w:rPr>
        <w:t xml:space="preserve"> property </w:t>
      </w:r>
      <w:r w:rsidR="00D432F4" w:rsidRPr="00D87B6A">
        <w:rPr>
          <w:rFonts w:ascii="Arial" w:hAnsi="Arial" w:cs="Arial"/>
          <w:sz w:val="24"/>
          <w:szCs w:val="24"/>
        </w:rPr>
        <w:t xml:space="preserve">you must give us at least 4 </w:t>
      </w:r>
      <w:r w:rsidR="00D7732E" w:rsidRPr="00D87B6A">
        <w:rPr>
          <w:rFonts w:ascii="Arial" w:hAnsi="Arial" w:cs="Arial"/>
          <w:sz w:val="24"/>
          <w:szCs w:val="24"/>
        </w:rPr>
        <w:t>weeks’ notice</w:t>
      </w:r>
      <w:r w:rsidR="00D432F4" w:rsidRPr="00D87B6A">
        <w:rPr>
          <w:rFonts w:ascii="Arial" w:hAnsi="Arial" w:cs="Arial"/>
          <w:sz w:val="24"/>
          <w:szCs w:val="24"/>
        </w:rPr>
        <w:t xml:space="preserve"> beginning on a Monday. You will be responsible for paying your rent until the end of your notice period. </w:t>
      </w:r>
      <w:r w:rsidR="008432A5">
        <w:rPr>
          <w:rFonts w:ascii="Arial" w:hAnsi="Arial" w:cs="Arial"/>
          <w:sz w:val="24"/>
          <w:szCs w:val="24"/>
        </w:rPr>
        <w:t xml:space="preserve">A visit will be </w:t>
      </w:r>
      <w:r w:rsidR="003E4AE3">
        <w:rPr>
          <w:rFonts w:ascii="Arial" w:hAnsi="Arial" w:cs="Arial"/>
          <w:sz w:val="24"/>
          <w:szCs w:val="24"/>
        </w:rPr>
        <w:t xml:space="preserve">arranged by a building inspector and Mears to inspect </w:t>
      </w:r>
      <w:r w:rsidR="00D432F4" w:rsidRPr="00D87B6A">
        <w:rPr>
          <w:rFonts w:ascii="Arial" w:hAnsi="Arial" w:cs="Arial"/>
          <w:sz w:val="24"/>
          <w:szCs w:val="24"/>
        </w:rPr>
        <w:t>the property before the end of your tenancy</w:t>
      </w:r>
      <w:r w:rsidR="00913583" w:rsidRPr="00D87B6A">
        <w:rPr>
          <w:rFonts w:ascii="Arial" w:hAnsi="Arial" w:cs="Arial"/>
          <w:sz w:val="24"/>
          <w:szCs w:val="24"/>
        </w:rPr>
        <w:t xml:space="preserve">. </w:t>
      </w:r>
    </w:p>
    <w:p w14:paraId="299E7ED9" w14:textId="1827CDCC" w:rsidR="00913583" w:rsidRPr="00D87B6A" w:rsidRDefault="00913583" w:rsidP="001111A1">
      <w:pPr>
        <w:rPr>
          <w:rFonts w:ascii="Arial" w:hAnsi="Arial" w:cs="Arial"/>
          <w:sz w:val="24"/>
          <w:szCs w:val="24"/>
        </w:rPr>
      </w:pPr>
      <w:r w:rsidRPr="00D87B6A">
        <w:rPr>
          <w:rFonts w:ascii="Arial" w:hAnsi="Arial" w:cs="Arial"/>
          <w:sz w:val="24"/>
          <w:szCs w:val="24"/>
        </w:rPr>
        <w:t xml:space="preserve">The </w:t>
      </w:r>
      <w:r w:rsidR="00BC538D">
        <w:rPr>
          <w:rFonts w:ascii="Arial" w:hAnsi="Arial" w:cs="Arial"/>
          <w:sz w:val="24"/>
          <w:szCs w:val="24"/>
        </w:rPr>
        <w:t>building inspector and Mears</w:t>
      </w:r>
      <w:r w:rsidR="00F5490F">
        <w:rPr>
          <w:rFonts w:ascii="Arial" w:hAnsi="Arial" w:cs="Arial"/>
          <w:sz w:val="24"/>
          <w:szCs w:val="24"/>
        </w:rPr>
        <w:t xml:space="preserve">’ </w:t>
      </w:r>
      <w:r w:rsidRPr="00D87B6A">
        <w:rPr>
          <w:rFonts w:ascii="Arial" w:hAnsi="Arial" w:cs="Arial"/>
          <w:sz w:val="24"/>
          <w:szCs w:val="24"/>
        </w:rPr>
        <w:t>visit will allow us to:</w:t>
      </w:r>
    </w:p>
    <w:p w14:paraId="52FE251A" w14:textId="62BD02DA" w:rsidR="00913583" w:rsidRPr="00D87B6A" w:rsidRDefault="00913583" w:rsidP="00773E4B">
      <w:pPr>
        <w:pStyle w:val="ListParagraph"/>
        <w:numPr>
          <w:ilvl w:val="0"/>
          <w:numId w:val="26"/>
        </w:numPr>
        <w:rPr>
          <w:rFonts w:ascii="Arial" w:hAnsi="Arial" w:cs="Arial"/>
          <w:sz w:val="24"/>
          <w:szCs w:val="24"/>
        </w:rPr>
      </w:pPr>
      <w:r w:rsidRPr="00D87B6A">
        <w:rPr>
          <w:rFonts w:ascii="Arial" w:hAnsi="Arial" w:cs="Arial"/>
          <w:sz w:val="24"/>
          <w:szCs w:val="24"/>
        </w:rPr>
        <w:t>Identify and agree with you any repairs that you will need to undertake before handing back the keys to your property</w:t>
      </w:r>
      <w:r w:rsidR="00711795" w:rsidRPr="00D87B6A">
        <w:rPr>
          <w:rFonts w:ascii="Arial" w:hAnsi="Arial" w:cs="Arial"/>
          <w:sz w:val="24"/>
          <w:szCs w:val="24"/>
        </w:rPr>
        <w:t xml:space="preserve">, to avoid being recharged for the works. </w:t>
      </w:r>
    </w:p>
    <w:p w14:paraId="4F2CC04A" w14:textId="0A4E3891" w:rsidR="00711795" w:rsidRPr="00D87B6A" w:rsidRDefault="00711795" w:rsidP="00773E4B">
      <w:pPr>
        <w:pStyle w:val="ListParagraph"/>
        <w:numPr>
          <w:ilvl w:val="0"/>
          <w:numId w:val="26"/>
        </w:numPr>
        <w:rPr>
          <w:rFonts w:ascii="Arial" w:hAnsi="Arial" w:cs="Arial"/>
          <w:sz w:val="24"/>
          <w:szCs w:val="24"/>
        </w:rPr>
      </w:pPr>
      <w:r w:rsidRPr="00D87B6A">
        <w:rPr>
          <w:rFonts w:ascii="Arial" w:hAnsi="Arial" w:cs="Arial"/>
          <w:sz w:val="24"/>
          <w:szCs w:val="24"/>
        </w:rPr>
        <w:t>Identify and agree on any improvements you have made to the property which</w:t>
      </w:r>
      <w:r w:rsidR="006C373A" w:rsidRPr="00D87B6A">
        <w:rPr>
          <w:rFonts w:ascii="Arial" w:hAnsi="Arial" w:cs="Arial"/>
          <w:sz w:val="24"/>
          <w:szCs w:val="24"/>
        </w:rPr>
        <w:t xml:space="preserve"> you might be able to get compensation for. </w:t>
      </w:r>
    </w:p>
    <w:p w14:paraId="32684F4E" w14:textId="49557935" w:rsidR="006C373A" w:rsidRPr="00D87B6A" w:rsidRDefault="00773E4B" w:rsidP="00773E4B">
      <w:pPr>
        <w:pStyle w:val="ListParagraph"/>
        <w:numPr>
          <w:ilvl w:val="0"/>
          <w:numId w:val="26"/>
        </w:numPr>
        <w:rPr>
          <w:rFonts w:ascii="Arial" w:hAnsi="Arial" w:cs="Arial"/>
          <w:sz w:val="24"/>
          <w:szCs w:val="24"/>
        </w:rPr>
      </w:pPr>
      <w:r w:rsidRPr="00D87B6A">
        <w:rPr>
          <w:rFonts w:ascii="Arial" w:hAnsi="Arial" w:cs="Arial"/>
          <w:sz w:val="24"/>
          <w:szCs w:val="24"/>
        </w:rPr>
        <w:t xml:space="preserve">Allow us to identify and notify contractors of any repair work that the property needs before it’s re-let. </w:t>
      </w:r>
    </w:p>
    <w:p w14:paraId="55C090E5" w14:textId="77777777" w:rsidR="004C7BD0" w:rsidRPr="00D87B6A" w:rsidRDefault="004C7BD0" w:rsidP="001111A1">
      <w:pPr>
        <w:rPr>
          <w:rFonts w:ascii="Arial" w:hAnsi="Arial" w:cs="Arial"/>
        </w:rPr>
      </w:pPr>
    </w:p>
    <w:p w14:paraId="5A5D34CA" w14:textId="2C292B79" w:rsidR="006923BA" w:rsidRPr="00D87B6A" w:rsidRDefault="006923BA" w:rsidP="00646A5F">
      <w:pPr>
        <w:pStyle w:val="Heading2"/>
        <w:rPr>
          <w:rFonts w:ascii="Arial" w:hAnsi="Arial" w:cs="Arial"/>
          <w:b/>
          <w:bCs/>
        </w:rPr>
      </w:pPr>
      <w:r w:rsidRPr="00D87B6A">
        <w:rPr>
          <w:rFonts w:ascii="Arial" w:hAnsi="Arial" w:cs="Arial"/>
          <w:b/>
          <w:bCs/>
        </w:rPr>
        <w:t>Mutual Exchange</w:t>
      </w:r>
    </w:p>
    <w:p w14:paraId="4B483524" w14:textId="36F3DA4B" w:rsidR="00FB66C5" w:rsidRPr="00D87B6A" w:rsidRDefault="00FB66C5" w:rsidP="00BD1188">
      <w:pPr>
        <w:rPr>
          <w:rFonts w:ascii="Arial" w:hAnsi="Arial" w:cs="Arial"/>
          <w:sz w:val="24"/>
          <w:szCs w:val="24"/>
        </w:rPr>
      </w:pPr>
      <w:r w:rsidRPr="00D87B6A">
        <w:rPr>
          <w:rFonts w:ascii="Arial" w:hAnsi="Arial" w:cs="Arial"/>
          <w:sz w:val="24"/>
          <w:szCs w:val="24"/>
        </w:rPr>
        <w:t xml:space="preserve">A mutual exchange allows secure tenants to swap their property with another social housing tenant. You can swap with tenants who have a different social </w:t>
      </w:r>
      <w:r w:rsidR="00713B01" w:rsidRPr="00D87B6A">
        <w:rPr>
          <w:rFonts w:ascii="Arial" w:hAnsi="Arial" w:cs="Arial"/>
          <w:sz w:val="24"/>
          <w:szCs w:val="24"/>
        </w:rPr>
        <w:t>landlord,</w:t>
      </w:r>
      <w:r w:rsidRPr="00D87B6A">
        <w:rPr>
          <w:rFonts w:ascii="Arial" w:hAnsi="Arial" w:cs="Arial"/>
          <w:sz w:val="24"/>
          <w:szCs w:val="24"/>
        </w:rPr>
        <w:t xml:space="preserve"> and you can </w:t>
      </w:r>
      <w:r w:rsidR="001108DB" w:rsidRPr="00D87B6A">
        <w:rPr>
          <w:rFonts w:ascii="Arial" w:hAnsi="Arial" w:cs="Arial"/>
          <w:sz w:val="24"/>
          <w:szCs w:val="24"/>
        </w:rPr>
        <w:t xml:space="preserve">move anywhere in the UK. You can also have </w:t>
      </w:r>
      <w:r w:rsidR="00713B01" w:rsidRPr="00D87B6A">
        <w:rPr>
          <w:rFonts w:ascii="Arial" w:hAnsi="Arial" w:cs="Arial"/>
          <w:sz w:val="24"/>
          <w:szCs w:val="24"/>
        </w:rPr>
        <w:t>2 or more exchange partners.</w:t>
      </w:r>
    </w:p>
    <w:p w14:paraId="78684612" w14:textId="2F19D5E1" w:rsidR="0083458F" w:rsidRPr="00D87B6A" w:rsidRDefault="0083458F" w:rsidP="00BD1188">
      <w:pPr>
        <w:rPr>
          <w:rFonts w:ascii="Arial" w:hAnsi="Arial" w:cs="Arial"/>
          <w:sz w:val="24"/>
          <w:szCs w:val="24"/>
        </w:rPr>
      </w:pPr>
      <w:r w:rsidRPr="00D87B6A">
        <w:rPr>
          <w:rFonts w:ascii="Arial" w:hAnsi="Arial" w:cs="Arial"/>
          <w:sz w:val="24"/>
          <w:szCs w:val="24"/>
        </w:rPr>
        <w:t xml:space="preserve">If you </w:t>
      </w:r>
      <w:r w:rsidR="00B72C79" w:rsidRPr="00D87B6A">
        <w:rPr>
          <w:rFonts w:ascii="Arial" w:hAnsi="Arial" w:cs="Arial"/>
          <w:sz w:val="24"/>
          <w:szCs w:val="24"/>
        </w:rPr>
        <w:t xml:space="preserve">are interested in a </w:t>
      </w:r>
      <w:r w:rsidRPr="00D87B6A">
        <w:rPr>
          <w:rFonts w:ascii="Arial" w:hAnsi="Arial" w:cs="Arial"/>
          <w:sz w:val="24"/>
          <w:szCs w:val="24"/>
        </w:rPr>
        <w:t xml:space="preserve">mutual </w:t>
      </w:r>
      <w:r w:rsidR="00B72C79" w:rsidRPr="00D87B6A">
        <w:rPr>
          <w:rFonts w:ascii="Arial" w:hAnsi="Arial" w:cs="Arial"/>
          <w:sz w:val="24"/>
          <w:szCs w:val="24"/>
        </w:rPr>
        <w:t>exchange,</w:t>
      </w:r>
      <w:r w:rsidRPr="00D87B6A">
        <w:rPr>
          <w:rFonts w:ascii="Arial" w:hAnsi="Arial" w:cs="Arial"/>
          <w:sz w:val="24"/>
          <w:szCs w:val="24"/>
        </w:rPr>
        <w:t xml:space="preserve"> you can join </w:t>
      </w:r>
      <w:r w:rsidR="00156614" w:rsidRPr="00D87B6A">
        <w:rPr>
          <w:rFonts w:ascii="Arial" w:hAnsi="Arial" w:cs="Arial"/>
          <w:sz w:val="24"/>
          <w:szCs w:val="24"/>
        </w:rPr>
        <w:t xml:space="preserve">the </w:t>
      </w:r>
      <w:r w:rsidRPr="00D87B6A">
        <w:rPr>
          <w:rFonts w:ascii="Arial" w:hAnsi="Arial" w:cs="Arial"/>
          <w:sz w:val="24"/>
          <w:szCs w:val="24"/>
        </w:rPr>
        <w:t>Home Swapper</w:t>
      </w:r>
      <w:r w:rsidR="00B72C79" w:rsidRPr="00D87B6A">
        <w:rPr>
          <w:rFonts w:ascii="Arial" w:hAnsi="Arial" w:cs="Arial"/>
          <w:sz w:val="24"/>
          <w:szCs w:val="24"/>
        </w:rPr>
        <w:t xml:space="preserve"> website to help you find someone to swap with. </w:t>
      </w:r>
    </w:p>
    <w:p w14:paraId="13895363" w14:textId="5F4D85FB" w:rsidR="00B72C79" w:rsidRPr="00D87B6A" w:rsidRDefault="00B72C79" w:rsidP="00BD1188">
      <w:pPr>
        <w:rPr>
          <w:rFonts w:ascii="Arial" w:hAnsi="Arial" w:cs="Arial"/>
          <w:sz w:val="24"/>
          <w:szCs w:val="24"/>
        </w:rPr>
      </w:pPr>
      <w:r w:rsidRPr="00D87B6A">
        <w:rPr>
          <w:rFonts w:ascii="Arial" w:hAnsi="Arial" w:cs="Arial"/>
          <w:sz w:val="24"/>
          <w:szCs w:val="24"/>
        </w:rPr>
        <w:t xml:space="preserve">If you wish to undertake a mutual exchange you must apply to </w:t>
      </w:r>
      <w:r w:rsidR="00AC0F9B" w:rsidRPr="00D87B6A">
        <w:rPr>
          <w:rFonts w:ascii="Arial" w:hAnsi="Arial" w:cs="Arial"/>
          <w:sz w:val="24"/>
          <w:szCs w:val="24"/>
        </w:rPr>
        <w:t xml:space="preserve">Medway </w:t>
      </w:r>
      <w:r w:rsidR="00EF5FE1">
        <w:rPr>
          <w:rFonts w:ascii="Arial" w:hAnsi="Arial" w:cs="Arial"/>
          <w:sz w:val="24"/>
          <w:szCs w:val="24"/>
        </w:rPr>
        <w:t>Council</w:t>
      </w:r>
      <w:r w:rsidR="00AC0F9B" w:rsidRPr="00D87B6A">
        <w:rPr>
          <w:rFonts w:ascii="Arial" w:hAnsi="Arial" w:cs="Arial"/>
          <w:sz w:val="24"/>
          <w:szCs w:val="24"/>
        </w:rPr>
        <w:t>.</w:t>
      </w:r>
    </w:p>
    <w:p w14:paraId="34431597" w14:textId="203B7306" w:rsidR="0049006A" w:rsidRPr="00D87B6A" w:rsidRDefault="00000000" w:rsidP="00BD1188">
      <w:pPr>
        <w:rPr>
          <w:rFonts w:ascii="Arial" w:hAnsi="Arial" w:cs="Arial"/>
          <w:sz w:val="24"/>
          <w:szCs w:val="24"/>
        </w:rPr>
      </w:pPr>
      <w:hyperlink r:id="rId39" w:history="1">
        <w:r w:rsidR="0088422F" w:rsidRPr="00D87B6A">
          <w:rPr>
            <w:rStyle w:val="Hyperlink"/>
            <w:rFonts w:ascii="Arial" w:hAnsi="Arial" w:cs="Arial"/>
            <w:color w:val="0070C0"/>
            <w:sz w:val="24"/>
            <w:szCs w:val="24"/>
          </w:rPr>
          <w:t xml:space="preserve">Medway </w:t>
        </w:r>
        <w:r w:rsidR="00EF5FE1">
          <w:rPr>
            <w:rStyle w:val="Hyperlink"/>
            <w:rFonts w:ascii="Arial" w:hAnsi="Arial" w:cs="Arial"/>
            <w:color w:val="0070C0"/>
            <w:sz w:val="24"/>
            <w:szCs w:val="24"/>
          </w:rPr>
          <w:t>Council</w:t>
        </w:r>
        <w:r w:rsidR="0088422F" w:rsidRPr="00D87B6A">
          <w:rPr>
            <w:rStyle w:val="Hyperlink"/>
            <w:rFonts w:ascii="Arial" w:hAnsi="Arial" w:cs="Arial"/>
            <w:color w:val="0070C0"/>
            <w:sz w:val="24"/>
            <w:szCs w:val="24"/>
          </w:rPr>
          <w:t xml:space="preserve"> Mutual Exchange Application and Guidance.</w:t>
        </w:r>
      </w:hyperlink>
      <w:r w:rsidR="0049006A" w:rsidRPr="00D87B6A">
        <w:rPr>
          <w:rFonts w:ascii="Arial" w:hAnsi="Arial" w:cs="Arial"/>
          <w:color w:val="0070C0"/>
          <w:sz w:val="24"/>
          <w:szCs w:val="24"/>
        </w:rPr>
        <w:t xml:space="preserve"> </w:t>
      </w:r>
    </w:p>
    <w:p w14:paraId="617BC84E" w14:textId="3A7DFAA0" w:rsidR="00AC0F9B" w:rsidRPr="00D87B6A" w:rsidRDefault="00AC0F9B" w:rsidP="00BD1188">
      <w:pPr>
        <w:rPr>
          <w:rFonts w:ascii="Arial" w:hAnsi="Arial" w:cs="Arial"/>
          <w:sz w:val="24"/>
          <w:szCs w:val="24"/>
        </w:rPr>
      </w:pPr>
      <w:r w:rsidRPr="00D87B6A">
        <w:rPr>
          <w:rFonts w:ascii="Arial" w:hAnsi="Arial" w:cs="Arial"/>
          <w:sz w:val="24"/>
          <w:szCs w:val="24"/>
        </w:rPr>
        <w:t xml:space="preserve">All parties will need to </w:t>
      </w:r>
      <w:r w:rsidR="00F2382A" w:rsidRPr="00D87B6A">
        <w:rPr>
          <w:rFonts w:ascii="Arial" w:hAnsi="Arial" w:cs="Arial"/>
          <w:sz w:val="24"/>
          <w:szCs w:val="24"/>
        </w:rPr>
        <w:t>complete</w:t>
      </w:r>
      <w:r w:rsidRPr="00D87B6A">
        <w:rPr>
          <w:rFonts w:ascii="Arial" w:hAnsi="Arial" w:cs="Arial"/>
          <w:sz w:val="24"/>
          <w:szCs w:val="24"/>
        </w:rPr>
        <w:t xml:space="preserve"> application </w:t>
      </w:r>
      <w:r w:rsidR="00F2382A" w:rsidRPr="00D87B6A">
        <w:rPr>
          <w:rFonts w:ascii="Arial" w:hAnsi="Arial" w:cs="Arial"/>
          <w:sz w:val="24"/>
          <w:szCs w:val="24"/>
        </w:rPr>
        <w:t>form</w:t>
      </w:r>
      <w:r w:rsidR="00156614" w:rsidRPr="00D87B6A">
        <w:rPr>
          <w:rFonts w:ascii="Arial" w:hAnsi="Arial" w:cs="Arial"/>
          <w:sz w:val="24"/>
          <w:szCs w:val="24"/>
        </w:rPr>
        <w:t>s</w:t>
      </w:r>
      <w:r w:rsidRPr="00D87B6A">
        <w:rPr>
          <w:rFonts w:ascii="Arial" w:hAnsi="Arial" w:cs="Arial"/>
          <w:sz w:val="24"/>
          <w:szCs w:val="24"/>
        </w:rPr>
        <w:t xml:space="preserve"> for each landlord. </w:t>
      </w:r>
      <w:r w:rsidR="00A80405" w:rsidRPr="00D87B6A">
        <w:rPr>
          <w:rFonts w:ascii="Arial" w:hAnsi="Arial" w:cs="Arial"/>
          <w:sz w:val="24"/>
          <w:szCs w:val="24"/>
        </w:rPr>
        <w:t>Once all forms have been received</w:t>
      </w:r>
      <w:r w:rsidR="004F30D6">
        <w:rPr>
          <w:rFonts w:ascii="Arial" w:hAnsi="Arial" w:cs="Arial"/>
          <w:sz w:val="24"/>
          <w:szCs w:val="24"/>
        </w:rPr>
        <w:t>,</w:t>
      </w:r>
      <w:r w:rsidR="00A80405" w:rsidRPr="00D87B6A">
        <w:rPr>
          <w:rFonts w:ascii="Arial" w:hAnsi="Arial" w:cs="Arial"/>
          <w:sz w:val="24"/>
          <w:szCs w:val="24"/>
        </w:rPr>
        <w:t xml:space="preserve"> Medway </w:t>
      </w:r>
      <w:r w:rsidR="00EF5FE1">
        <w:rPr>
          <w:rFonts w:ascii="Arial" w:hAnsi="Arial" w:cs="Arial"/>
          <w:sz w:val="24"/>
          <w:szCs w:val="24"/>
        </w:rPr>
        <w:t>Council</w:t>
      </w:r>
      <w:r w:rsidR="00A80405" w:rsidRPr="00D87B6A">
        <w:rPr>
          <w:rFonts w:ascii="Arial" w:hAnsi="Arial" w:cs="Arial"/>
          <w:sz w:val="24"/>
          <w:szCs w:val="24"/>
        </w:rPr>
        <w:t xml:space="preserve"> has 42 days to </w:t>
      </w:r>
      <w:proofErr w:type="gramStart"/>
      <w:r w:rsidR="00A80405" w:rsidRPr="00D87B6A">
        <w:rPr>
          <w:rFonts w:ascii="Arial" w:hAnsi="Arial" w:cs="Arial"/>
          <w:sz w:val="24"/>
          <w:szCs w:val="24"/>
        </w:rPr>
        <w:t>make a decision</w:t>
      </w:r>
      <w:proofErr w:type="gramEnd"/>
      <w:r w:rsidR="00A80405" w:rsidRPr="00D87B6A">
        <w:rPr>
          <w:rFonts w:ascii="Arial" w:hAnsi="Arial" w:cs="Arial"/>
          <w:sz w:val="24"/>
          <w:szCs w:val="24"/>
        </w:rPr>
        <w:t xml:space="preserve"> on whether the exchange can proceed or not. During this period </w:t>
      </w:r>
      <w:r w:rsidR="00C346A5" w:rsidRPr="00D87B6A">
        <w:rPr>
          <w:rFonts w:ascii="Arial" w:hAnsi="Arial" w:cs="Arial"/>
          <w:sz w:val="24"/>
          <w:szCs w:val="24"/>
        </w:rPr>
        <w:t xml:space="preserve">Medway </w:t>
      </w:r>
      <w:r w:rsidR="00EF5FE1">
        <w:rPr>
          <w:rFonts w:ascii="Arial" w:hAnsi="Arial" w:cs="Arial"/>
          <w:sz w:val="24"/>
          <w:szCs w:val="24"/>
        </w:rPr>
        <w:t>Council</w:t>
      </w:r>
      <w:r w:rsidR="00C346A5" w:rsidRPr="00D87B6A">
        <w:rPr>
          <w:rFonts w:ascii="Arial" w:hAnsi="Arial" w:cs="Arial"/>
          <w:sz w:val="24"/>
          <w:szCs w:val="24"/>
        </w:rPr>
        <w:t xml:space="preserve"> will request a reference from the incoming </w:t>
      </w:r>
      <w:r w:rsidR="00F2382A" w:rsidRPr="00D87B6A">
        <w:rPr>
          <w:rFonts w:ascii="Arial" w:hAnsi="Arial" w:cs="Arial"/>
          <w:sz w:val="24"/>
          <w:szCs w:val="24"/>
        </w:rPr>
        <w:t>applicant’s</w:t>
      </w:r>
      <w:r w:rsidR="00C346A5" w:rsidRPr="00D87B6A">
        <w:rPr>
          <w:rFonts w:ascii="Arial" w:hAnsi="Arial" w:cs="Arial"/>
          <w:sz w:val="24"/>
          <w:szCs w:val="24"/>
        </w:rPr>
        <w:t xml:space="preserve"> landlord, carry out a property inspection of your property, </w:t>
      </w:r>
      <w:r w:rsidR="00437432" w:rsidRPr="00D87B6A">
        <w:rPr>
          <w:rFonts w:ascii="Arial" w:hAnsi="Arial" w:cs="Arial"/>
          <w:sz w:val="24"/>
          <w:szCs w:val="24"/>
        </w:rPr>
        <w:t xml:space="preserve">carry out an electrical check of your property and your Housing Officer will visit. </w:t>
      </w:r>
      <w:r w:rsidR="00020E91" w:rsidRPr="00D87B6A">
        <w:rPr>
          <w:rFonts w:ascii="Arial" w:hAnsi="Arial" w:cs="Arial"/>
          <w:sz w:val="24"/>
          <w:szCs w:val="24"/>
        </w:rPr>
        <w:t xml:space="preserve">The property inspection will determine whether there are any works required to be carried out by you prior to </w:t>
      </w:r>
      <w:r w:rsidR="00F2382A" w:rsidRPr="00D87B6A">
        <w:rPr>
          <w:rFonts w:ascii="Arial" w:hAnsi="Arial" w:cs="Arial"/>
          <w:sz w:val="24"/>
          <w:szCs w:val="24"/>
        </w:rPr>
        <w:t xml:space="preserve">the exchange being agreed. </w:t>
      </w:r>
    </w:p>
    <w:p w14:paraId="64E60520" w14:textId="73089D47" w:rsidR="00F2382A" w:rsidRPr="00D87B6A" w:rsidRDefault="00F2382A" w:rsidP="00BD1188">
      <w:pPr>
        <w:rPr>
          <w:rFonts w:ascii="Arial" w:hAnsi="Arial" w:cs="Arial"/>
          <w:sz w:val="24"/>
          <w:szCs w:val="24"/>
        </w:rPr>
      </w:pPr>
      <w:r w:rsidRPr="00D87B6A">
        <w:rPr>
          <w:rFonts w:ascii="Arial" w:hAnsi="Arial" w:cs="Arial"/>
          <w:sz w:val="24"/>
          <w:szCs w:val="24"/>
        </w:rPr>
        <w:t xml:space="preserve">An exchange may be </w:t>
      </w:r>
      <w:r w:rsidR="00F5510D" w:rsidRPr="00D87B6A">
        <w:rPr>
          <w:rFonts w:ascii="Arial" w:hAnsi="Arial" w:cs="Arial"/>
          <w:sz w:val="24"/>
          <w:szCs w:val="24"/>
        </w:rPr>
        <w:t>refused if your property is in poor condition, if there are outstanding debts</w:t>
      </w:r>
      <w:r w:rsidR="0018731B" w:rsidRPr="00D87B6A">
        <w:rPr>
          <w:rFonts w:ascii="Arial" w:hAnsi="Arial" w:cs="Arial"/>
          <w:sz w:val="24"/>
          <w:szCs w:val="24"/>
        </w:rPr>
        <w:t>, or if the incoming applicant has poor references. If a</w:t>
      </w:r>
      <w:r w:rsidR="008F5152" w:rsidRPr="00D87B6A">
        <w:rPr>
          <w:rFonts w:ascii="Arial" w:hAnsi="Arial" w:cs="Arial"/>
          <w:sz w:val="24"/>
          <w:szCs w:val="24"/>
        </w:rPr>
        <w:t>n</w:t>
      </w:r>
      <w:r w:rsidR="0018731B" w:rsidRPr="00D87B6A">
        <w:rPr>
          <w:rFonts w:ascii="Arial" w:hAnsi="Arial" w:cs="Arial"/>
          <w:sz w:val="24"/>
          <w:szCs w:val="24"/>
        </w:rPr>
        <w:t xml:space="preserve"> exchange is </w:t>
      </w:r>
      <w:r w:rsidR="008F5152" w:rsidRPr="00D87B6A">
        <w:rPr>
          <w:rFonts w:ascii="Arial" w:hAnsi="Arial" w:cs="Arial"/>
          <w:sz w:val="24"/>
          <w:szCs w:val="24"/>
        </w:rPr>
        <w:t>refused,</w:t>
      </w:r>
      <w:r w:rsidR="0018731B" w:rsidRPr="00D87B6A">
        <w:rPr>
          <w:rFonts w:ascii="Arial" w:hAnsi="Arial" w:cs="Arial"/>
          <w:sz w:val="24"/>
          <w:szCs w:val="24"/>
        </w:rPr>
        <w:t xml:space="preserve"> you will be notified in writing with </w:t>
      </w:r>
      <w:r w:rsidR="0021321C" w:rsidRPr="00D87B6A">
        <w:rPr>
          <w:rFonts w:ascii="Arial" w:hAnsi="Arial" w:cs="Arial"/>
          <w:sz w:val="24"/>
          <w:szCs w:val="24"/>
        </w:rPr>
        <w:t xml:space="preserve">the reasons explained. </w:t>
      </w:r>
    </w:p>
    <w:p w14:paraId="287B70C0" w14:textId="5D747D62" w:rsidR="0021321C" w:rsidRPr="00D87B6A" w:rsidRDefault="0021321C" w:rsidP="00BD1188">
      <w:pPr>
        <w:rPr>
          <w:rFonts w:ascii="Arial" w:hAnsi="Arial" w:cs="Arial"/>
          <w:sz w:val="24"/>
          <w:szCs w:val="24"/>
        </w:rPr>
      </w:pPr>
      <w:r w:rsidRPr="00D87B6A">
        <w:rPr>
          <w:rFonts w:ascii="Arial" w:hAnsi="Arial" w:cs="Arial"/>
          <w:sz w:val="24"/>
          <w:szCs w:val="24"/>
        </w:rPr>
        <w:t xml:space="preserve">You must not swap without permission. If you do this, you may lose your secure tenancy </w:t>
      </w:r>
      <w:r w:rsidR="00D1534D" w:rsidRPr="00D87B6A">
        <w:rPr>
          <w:rFonts w:ascii="Arial" w:hAnsi="Arial" w:cs="Arial"/>
          <w:sz w:val="24"/>
          <w:szCs w:val="24"/>
        </w:rPr>
        <w:t>as well as the property you have moved to.</w:t>
      </w:r>
    </w:p>
    <w:p w14:paraId="2D4C31E4" w14:textId="77777777" w:rsidR="00CD5776" w:rsidRPr="00D87B6A" w:rsidRDefault="00CD5776" w:rsidP="00BD1188">
      <w:pPr>
        <w:rPr>
          <w:rFonts w:ascii="Arial" w:hAnsi="Arial" w:cs="Arial"/>
          <w:sz w:val="24"/>
          <w:szCs w:val="24"/>
        </w:rPr>
      </w:pPr>
    </w:p>
    <w:p w14:paraId="1BD94E97" w14:textId="222F2D66" w:rsidR="004F096F" w:rsidRPr="00D87B6A" w:rsidRDefault="004F096F" w:rsidP="004F096F">
      <w:pPr>
        <w:pStyle w:val="Heading2"/>
        <w:rPr>
          <w:rFonts w:ascii="Arial" w:hAnsi="Arial" w:cs="Arial"/>
          <w:b/>
          <w:bCs/>
        </w:rPr>
      </w:pPr>
      <w:r w:rsidRPr="00D87B6A">
        <w:rPr>
          <w:rFonts w:ascii="Arial" w:hAnsi="Arial" w:cs="Arial"/>
          <w:b/>
          <w:bCs/>
        </w:rPr>
        <w:lastRenderedPageBreak/>
        <w:t>Tenant’s Incentive Scheme</w:t>
      </w:r>
    </w:p>
    <w:p w14:paraId="5B6FA323" w14:textId="73A427B0" w:rsidR="004F096F" w:rsidRPr="00D87B6A" w:rsidRDefault="00E00697" w:rsidP="00BD1188">
      <w:pPr>
        <w:rPr>
          <w:rFonts w:ascii="Arial" w:hAnsi="Arial" w:cs="Arial"/>
          <w:sz w:val="24"/>
          <w:szCs w:val="24"/>
        </w:rPr>
      </w:pPr>
      <w:r w:rsidRPr="00D87B6A">
        <w:rPr>
          <w:rFonts w:ascii="Arial" w:hAnsi="Arial" w:cs="Arial"/>
          <w:sz w:val="24"/>
          <w:szCs w:val="24"/>
        </w:rPr>
        <w:t xml:space="preserve">The Tenant’s Incentive scheme helps </w:t>
      </w:r>
      <w:r w:rsidR="00EF5FE1">
        <w:rPr>
          <w:rFonts w:ascii="Arial" w:hAnsi="Arial" w:cs="Arial"/>
          <w:sz w:val="24"/>
          <w:szCs w:val="24"/>
        </w:rPr>
        <w:t>Council</w:t>
      </w:r>
      <w:r w:rsidRPr="00D87B6A">
        <w:rPr>
          <w:rFonts w:ascii="Arial" w:hAnsi="Arial" w:cs="Arial"/>
          <w:sz w:val="24"/>
          <w:szCs w:val="24"/>
        </w:rPr>
        <w:t xml:space="preserve"> tenants move to a smaller home. We understand that personal circumstances can </w:t>
      </w:r>
      <w:r w:rsidR="00CD5776" w:rsidRPr="00D87B6A">
        <w:rPr>
          <w:rFonts w:ascii="Arial" w:hAnsi="Arial" w:cs="Arial"/>
          <w:sz w:val="24"/>
          <w:szCs w:val="24"/>
        </w:rPr>
        <w:t>change,</w:t>
      </w:r>
      <w:r w:rsidRPr="00D87B6A">
        <w:rPr>
          <w:rFonts w:ascii="Arial" w:hAnsi="Arial" w:cs="Arial"/>
          <w:sz w:val="24"/>
          <w:szCs w:val="24"/>
        </w:rPr>
        <w:t xml:space="preserve"> and your current home may not meet your needs any longer. </w:t>
      </w:r>
      <w:r w:rsidR="00085D44" w:rsidRPr="00D87B6A">
        <w:rPr>
          <w:rFonts w:ascii="Arial" w:hAnsi="Arial" w:cs="Arial"/>
          <w:sz w:val="24"/>
          <w:szCs w:val="24"/>
        </w:rPr>
        <w:t>Families grow up, children move out and tenants can be left in a property that is:</w:t>
      </w:r>
    </w:p>
    <w:p w14:paraId="71153C3A" w14:textId="40878FD8" w:rsidR="00085D44" w:rsidRPr="00D87B6A" w:rsidRDefault="00085D44" w:rsidP="00CD5776">
      <w:pPr>
        <w:pStyle w:val="ListParagraph"/>
        <w:numPr>
          <w:ilvl w:val="0"/>
          <w:numId w:val="25"/>
        </w:numPr>
        <w:rPr>
          <w:rFonts w:ascii="Arial" w:hAnsi="Arial" w:cs="Arial"/>
          <w:sz w:val="24"/>
          <w:szCs w:val="24"/>
        </w:rPr>
      </w:pPr>
      <w:r w:rsidRPr="00D87B6A">
        <w:rPr>
          <w:rFonts w:ascii="Arial" w:hAnsi="Arial" w:cs="Arial"/>
          <w:sz w:val="24"/>
          <w:szCs w:val="24"/>
        </w:rPr>
        <w:t xml:space="preserve">Difficult to </w:t>
      </w:r>
      <w:r w:rsidR="00CD5776" w:rsidRPr="00D87B6A">
        <w:rPr>
          <w:rFonts w:ascii="Arial" w:hAnsi="Arial" w:cs="Arial"/>
          <w:sz w:val="24"/>
          <w:szCs w:val="24"/>
        </w:rPr>
        <w:t>manage.</w:t>
      </w:r>
    </w:p>
    <w:p w14:paraId="5ED5D266" w14:textId="43DC44FE" w:rsidR="00101F2F" w:rsidRPr="00D87B6A" w:rsidRDefault="00101F2F" w:rsidP="00CD5776">
      <w:pPr>
        <w:pStyle w:val="ListParagraph"/>
        <w:numPr>
          <w:ilvl w:val="0"/>
          <w:numId w:val="25"/>
        </w:numPr>
        <w:rPr>
          <w:rFonts w:ascii="Arial" w:hAnsi="Arial" w:cs="Arial"/>
          <w:sz w:val="24"/>
          <w:szCs w:val="24"/>
        </w:rPr>
      </w:pPr>
      <w:r w:rsidRPr="00D87B6A">
        <w:rPr>
          <w:rFonts w:ascii="Arial" w:hAnsi="Arial" w:cs="Arial"/>
          <w:sz w:val="24"/>
          <w:szCs w:val="24"/>
        </w:rPr>
        <w:t xml:space="preserve">Difficult to </w:t>
      </w:r>
      <w:r w:rsidR="00CD5776" w:rsidRPr="00D87B6A">
        <w:rPr>
          <w:rFonts w:ascii="Arial" w:hAnsi="Arial" w:cs="Arial"/>
          <w:sz w:val="24"/>
          <w:szCs w:val="24"/>
        </w:rPr>
        <w:t>clean.</w:t>
      </w:r>
    </w:p>
    <w:p w14:paraId="54110BE6" w14:textId="4384DEF7" w:rsidR="00101F2F" w:rsidRPr="00D87B6A" w:rsidRDefault="00101F2F" w:rsidP="00CD5776">
      <w:pPr>
        <w:pStyle w:val="ListParagraph"/>
        <w:numPr>
          <w:ilvl w:val="0"/>
          <w:numId w:val="25"/>
        </w:numPr>
        <w:rPr>
          <w:rFonts w:ascii="Arial" w:hAnsi="Arial" w:cs="Arial"/>
          <w:sz w:val="24"/>
          <w:szCs w:val="24"/>
        </w:rPr>
      </w:pPr>
      <w:r w:rsidRPr="00D87B6A">
        <w:rPr>
          <w:rFonts w:ascii="Arial" w:hAnsi="Arial" w:cs="Arial"/>
          <w:sz w:val="24"/>
          <w:szCs w:val="24"/>
        </w:rPr>
        <w:t>Expensive to heat</w:t>
      </w:r>
    </w:p>
    <w:p w14:paraId="216E5C64" w14:textId="0E0C22F7" w:rsidR="00101F2F" w:rsidRPr="00D87B6A" w:rsidRDefault="00101F2F" w:rsidP="00CD5776">
      <w:pPr>
        <w:pStyle w:val="ListParagraph"/>
        <w:numPr>
          <w:ilvl w:val="0"/>
          <w:numId w:val="25"/>
        </w:numPr>
        <w:rPr>
          <w:rFonts w:ascii="Arial" w:hAnsi="Arial" w:cs="Arial"/>
          <w:sz w:val="24"/>
          <w:szCs w:val="24"/>
        </w:rPr>
      </w:pPr>
      <w:r w:rsidRPr="00D87B6A">
        <w:rPr>
          <w:rFonts w:ascii="Arial" w:hAnsi="Arial" w:cs="Arial"/>
          <w:sz w:val="24"/>
          <w:szCs w:val="24"/>
        </w:rPr>
        <w:t xml:space="preserve">No longer meets your </w:t>
      </w:r>
      <w:r w:rsidR="00CD5776" w:rsidRPr="00D87B6A">
        <w:rPr>
          <w:rFonts w:ascii="Arial" w:hAnsi="Arial" w:cs="Arial"/>
          <w:sz w:val="24"/>
          <w:szCs w:val="24"/>
        </w:rPr>
        <w:t>requirements.</w:t>
      </w:r>
    </w:p>
    <w:p w14:paraId="75BE5A7E" w14:textId="66C6144B" w:rsidR="00101F2F" w:rsidRPr="00D87B6A" w:rsidRDefault="00101F2F" w:rsidP="00BD1188">
      <w:pPr>
        <w:rPr>
          <w:rFonts w:ascii="Arial" w:hAnsi="Arial" w:cs="Arial"/>
          <w:sz w:val="24"/>
          <w:szCs w:val="24"/>
        </w:rPr>
      </w:pPr>
      <w:r w:rsidRPr="00D87B6A">
        <w:rPr>
          <w:rFonts w:ascii="Arial" w:hAnsi="Arial" w:cs="Arial"/>
          <w:sz w:val="24"/>
          <w:szCs w:val="24"/>
        </w:rPr>
        <w:t xml:space="preserve">If any of the above applies to you and you are willing to move to smaller accommodation, you may be entitled to an incentive payment. </w:t>
      </w:r>
    </w:p>
    <w:p w14:paraId="405F0F58" w14:textId="6D7C1809" w:rsidR="00321B48" w:rsidRPr="00D87B6A" w:rsidRDefault="00321B48" w:rsidP="00BD1188">
      <w:pPr>
        <w:rPr>
          <w:rFonts w:ascii="Arial" w:hAnsi="Arial" w:cs="Arial"/>
          <w:sz w:val="24"/>
          <w:szCs w:val="24"/>
        </w:rPr>
      </w:pPr>
      <w:r w:rsidRPr="00D87B6A">
        <w:rPr>
          <w:rFonts w:ascii="Arial" w:hAnsi="Arial" w:cs="Arial"/>
          <w:sz w:val="24"/>
          <w:szCs w:val="24"/>
        </w:rPr>
        <w:t xml:space="preserve">To </w:t>
      </w:r>
      <w:r w:rsidR="00797314" w:rsidRPr="00D87B6A">
        <w:rPr>
          <w:rFonts w:ascii="Arial" w:hAnsi="Arial" w:cs="Arial"/>
          <w:sz w:val="24"/>
          <w:szCs w:val="24"/>
        </w:rPr>
        <w:t>qualify</w:t>
      </w:r>
      <w:r w:rsidRPr="00D87B6A">
        <w:rPr>
          <w:rFonts w:ascii="Arial" w:hAnsi="Arial" w:cs="Arial"/>
          <w:sz w:val="24"/>
          <w:szCs w:val="24"/>
        </w:rPr>
        <w:t xml:space="preserve"> for this </w:t>
      </w:r>
      <w:r w:rsidR="00CD5776" w:rsidRPr="00D87B6A">
        <w:rPr>
          <w:rFonts w:ascii="Arial" w:hAnsi="Arial" w:cs="Arial"/>
          <w:sz w:val="24"/>
          <w:szCs w:val="24"/>
        </w:rPr>
        <w:t>scheme,</w:t>
      </w:r>
      <w:r w:rsidR="00797314" w:rsidRPr="00D87B6A">
        <w:rPr>
          <w:rFonts w:ascii="Arial" w:hAnsi="Arial" w:cs="Arial"/>
          <w:sz w:val="24"/>
          <w:szCs w:val="24"/>
        </w:rPr>
        <w:t xml:space="preserve"> you must be a </w:t>
      </w:r>
      <w:r w:rsidR="00CD5776" w:rsidRPr="00D87B6A">
        <w:rPr>
          <w:rFonts w:ascii="Arial" w:hAnsi="Arial" w:cs="Arial"/>
          <w:sz w:val="24"/>
          <w:szCs w:val="24"/>
        </w:rPr>
        <w:t>secure</w:t>
      </w:r>
      <w:r w:rsidR="00797314" w:rsidRPr="00D87B6A">
        <w:rPr>
          <w:rFonts w:ascii="Arial" w:hAnsi="Arial" w:cs="Arial"/>
          <w:sz w:val="24"/>
          <w:szCs w:val="24"/>
        </w:rPr>
        <w:t xml:space="preserve"> tena</w:t>
      </w:r>
      <w:r w:rsidR="00C943C6" w:rsidRPr="00D87B6A">
        <w:rPr>
          <w:rFonts w:ascii="Arial" w:hAnsi="Arial" w:cs="Arial"/>
          <w:sz w:val="24"/>
          <w:szCs w:val="24"/>
        </w:rPr>
        <w:t xml:space="preserve">nt of Medway </w:t>
      </w:r>
      <w:r w:rsidR="00EF5FE1">
        <w:rPr>
          <w:rFonts w:ascii="Arial" w:hAnsi="Arial" w:cs="Arial"/>
          <w:sz w:val="24"/>
          <w:szCs w:val="24"/>
        </w:rPr>
        <w:t>Council</w:t>
      </w:r>
      <w:r w:rsidR="00C943C6" w:rsidRPr="00D87B6A">
        <w:rPr>
          <w:rFonts w:ascii="Arial" w:hAnsi="Arial" w:cs="Arial"/>
          <w:sz w:val="24"/>
          <w:szCs w:val="24"/>
        </w:rPr>
        <w:t xml:space="preserve"> and your property must be suitable for re-letting to a family (this includes houses, </w:t>
      </w:r>
      <w:r w:rsidR="00944827" w:rsidRPr="00D87B6A">
        <w:rPr>
          <w:rFonts w:ascii="Arial" w:hAnsi="Arial" w:cs="Arial"/>
          <w:sz w:val="24"/>
          <w:szCs w:val="24"/>
        </w:rPr>
        <w:t>flats,</w:t>
      </w:r>
      <w:r w:rsidR="00C943C6" w:rsidRPr="00D87B6A">
        <w:rPr>
          <w:rFonts w:ascii="Arial" w:hAnsi="Arial" w:cs="Arial"/>
          <w:sz w:val="24"/>
          <w:szCs w:val="24"/>
        </w:rPr>
        <w:t xml:space="preserve"> and maisonettes</w:t>
      </w:r>
      <w:r w:rsidR="00CD5776" w:rsidRPr="00D87B6A">
        <w:rPr>
          <w:rFonts w:ascii="Arial" w:hAnsi="Arial" w:cs="Arial"/>
          <w:sz w:val="24"/>
          <w:szCs w:val="24"/>
        </w:rPr>
        <w:t>).</w:t>
      </w:r>
    </w:p>
    <w:p w14:paraId="7A9C78A2" w14:textId="403C1B50" w:rsidR="00AF7530" w:rsidRPr="00D87B6A" w:rsidRDefault="00AF7530" w:rsidP="00BD1188">
      <w:pPr>
        <w:rPr>
          <w:rFonts w:ascii="Arial" w:hAnsi="Arial" w:cs="Arial"/>
          <w:color w:val="2F5496" w:themeColor="accent1" w:themeShade="BF"/>
          <w:sz w:val="24"/>
          <w:szCs w:val="24"/>
        </w:rPr>
      </w:pPr>
      <w:r w:rsidRPr="00D87B6A">
        <w:rPr>
          <w:rFonts w:ascii="Arial" w:hAnsi="Arial" w:cs="Arial"/>
          <w:color w:val="2F5496" w:themeColor="accent1" w:themeShade="BF"/>
          <w:sz w:val="24"/>
          <w:szCs w:val="24"/>
        </w:rPr>
        <w:t xml:space="preserve">How does it work? </w:t>
      </w:r>
    </w:p>
    <w:p w14:paraId="259B9A1C" w14:textId="6708AF93" w:rsidR="007C5C43" w:rsidRPr="00D87B6A" w:rsidRDefault="00AF7530" w:rsidP="00BD1188">
      <w:pPr>
        <w:rPr>
          <w:rFonts w:ascii="Arial" w:hAnsi="Arial" w:cs="Arial"/>
          <w:sz w:val="24"/>
          <w:szCs w:val="24"/>
        </w:rPr>
      </w:pPr>
      <w:r w:rsidRPr="00D87B6A">
        <w:rPr>
          <w:rFonts w:ascii="Arial" w:hAnsi="Arial" w:cs="Arial"/>
          <w:sz w:val="24"/>
          <w:szCs w:val="24"/>
        </w:rPr>
        <w:t xml:space="preserve">Tenants who want to move through this scheme are awarded band A priority on the Housing List. </w:t>
      </w:r>
      <w:r w:rsidR="00FC4EE6" w:rsidRPr="00D87B6A">
        <w:rPr>
          <w:rFonts w:ascii="Arial" w:hAnsi="Arial" w:cs="Arial"/>
          <w:sz w:val="24"/>
          <w:szCs w:val="24"/>
        </w:rPr>
        <w:t xml:space="preserve">This means there is a good chance of moving to a property of their choice. You are given this priority </w:t>
      </w:r>
      <w:r w:rsidR="002142F7" w:rsidRPr="00D87B6A">
        <w:rPr>
          <w:rFonts w:ascii="Arial" w:hAnsi="Arial" w:cs="Arial"/>
          <w:sz w:val="24"/>
          <w:szCs w:val="24"/>
        </w:rPr>
        <w:t>if you currently have more bedrooms than you need and are willing to move to a property with less bedrooms.</w:t>
      </w:r>
    </w:p>
    <w:p w14:paraId="524BC767" w14:textId="71E78D5F" w:rsidR="00CD5776" w:rsidRPr="00D87B6A" w:rsidRDefault="00114293" w:rsidP="00BD1188">
      <w:pPr>
        <w:rPr>
          <w:rFonts w:ascii="Arial" w:hAnsi="Arial" w:cs="Arial"/>
          <w:color w:val="2F5496" w:themeColor="accent1" w:themeShade="BF"/>
          <w:sz w:val="24"/>
          <w:szCs w:val="24"/>
        </w:rPr>
      </w:pPr>
      <w:r w:rsidRPr="00D87B6A">
        <w:rPr>
          <w:rFonts w:ascii="Arial" w:hAnsi="Arial" w:cs="Arial"/>
          <w:color w:val="2F5496" w:themeColor="accent1" w:themeShade="BF"/>
          <w:sz w:val="24"/>
          <w:szCs w:val="24"/>
        </w:rPr>
        <w:t>When is payment made?</w:t>
      </w:r>
    </w:p>
    <w:p w14:paraId="142F1B68" w14:textId="111AC22F" w:rsidR="00114293" w:rsidRPr="00D87B6A" w:rsidRDefault="00114293" w:rsidP="00BD1188">
      <w:pPr>
        <w:rPr>
          <w:rFonts w:ascii="Arial" w:hAnsi="Arial" w:cs="Arial"/>
          <w:sz w:val="24"/>
          <w:szCs w:val="24"/>
        </w:rPr>
      </w:pPr>
      <w:r w:rsidRPr="00D87B6A">
        <w:rPr>
          <w:rFonts w:ascii="Arial" w:hAnsi="Arial" w:cs="Arial"/>
          <w:sz w:val="24"/>
          <w:szCs w:val="24"/>
        </w:rPr>
        <w:t>Payment is made after you have moved into your new hom</w:t>
      </w:r>
      <w:r w:rsidR="00232653">
        <w:rPr>
          <w:rFonts w:ascii="Arial" w:hAnsi="Arial" w:cs="Arial"/>
          <w:sz w:val="24"/>
          <w:szCs w:val="24"/>
        </w:rPr>
        <w:t>e</w:t>
      </w:r>
      <w:r w:rsidR="00402906" w:rsidRPr="00D87B6A">
        <w:rPr>
          <w:rFonts w:ascii="Arial" w:hAnsi="Arial" w:cs="Arial"/>
          <w:sz w:val="24"/>
          <w:szCs w:val="24"/>
        </w:rPr>
        <w:t xml:space="preserve">. If you owe any money to </w:t>
      </w:r>
      <w:r w:rsidR="00FA40A6" w:rsidRPr="00D87B6A">
        <w:rPr>
          <w:rFonts w:ascii="Arial" w:hAnsi="Arial" w:cs="Arial"/>
          <w:sz w:val="24"/>
          <w:szCs w:val="24"/>
        </w:rPr>
        <w:t>Medway</w:t>
      </w:r>
      <w:r w:rsidR="00402906" w:rsidRPr="00D87B6A">
        <w:rPr>
          <w:rFonts w:ascii="Arial" w:hAnsi="Arial" w:cs="Arial"/>
          <w:sz w:val="24"/>
          <w:szCs w:val="24"/>
        </w:rPr>
        <w:t xml:space="preserve"> </w:t>
      </w:r>
      <w:r w:rsidR="00EF5FE1">
        <w:rPr>
          <w:rFonts w:ascii="Arial" w:hAnsi="Arial" w:cs="Arial"/>
          <w:sz w:val="24"/>
          <w:szCs w:val="24"/>
        </w:rPr>
        <w:t>Council</w:t>
      </w:r>
      <w:r w:rsidR="00402906" w:rsidRPr="00D87B6A">
        <w:rPr>
          <w:rFonts w:ascii="Arial" w:hAnsi="Arial" w:cs="Arial"/>
          <w:sz w:val="24"/>
          <w:szCs w:val="24"/>
        </w:rPr>
        <w:t xml:space="preserve"> for rent related debt or repairs this will be deducted from any money that you are eligible for. </w:t>
      </w:r>
      <w:r w:rsidR="003D1BA1" w:rsidRPr="00D87B6A">
        <w:rPr>
          <w:rFonts w:ascii="Arial" w:hAnsi="Arial" w:cs="Arial"/>
          <w:sz w:val="24"/>
          <w:szCs w:val="24"/>
        </w:rPr>
        <w:t xml:space="preserve">Payment is made through a </w:t>
      </w:r>
      <w:r w:rsidR="005B24E8">
        <w:rPr>
          <w:rFonts w:ascii="Arial" w:hAnsi="Arial" w:cs="Arial"/>
          <w:sz w:val="24"/>
          <w:szCs w:val="24"/>
        </w:rPr>
        <w:t>BACS payment directly into your bank account</w:t>
      </w:r>
      <w:r w:rsidR="00FA40A6" w:rsidRPr="00D87B6A">
        <w:rPr>
          <w:rFonts w:ascii="Arial" w:hAnsi="Arial" w:cs="Arial"/>
          <w:sz w:val="24"/>
          <w:szCs w:val="24"/>
        </w:rPr>
        <w:t>.</w:t>
      </w:r>
      <w:r w:rsidR="000914FC">
        <w:rPr>
          <w:rFonts w:ascii="Arial" w:hAnsi="Arial" w:cs="Arial"/>
          <w:sz w:val="24"/>
          <w:szCs w:val="24"/>
        </w:rPr>
        <w:t xml:space="preserve"> </w:t>
      </w:r>
    </w:p>
    <w:p w14:paraId="5890D42A" w14:textId="6995E215" w:rsidR="009A56FE" w:rsidRPr="00D87B6A" w:rsidRDefault="00D31656" w:rsidP="007F3D00">
      <w:pPr>
        <w:rPr>
          <w:rFonts w:ascii="Arial" w:hAnsi="Arial" w:cs="Arial"/>
          <w:b/>
          <w:bCs/>
          <w:sz w:val="36"/>
          <w:szCs w:val="36"/>
        </w:rPr>
      </w:pPr>
      <w:r w:rsidRPr="00D87B6A">
        <w:rPr>
          <w:rFonts w:ascii="Arial" w:hAnsi="Arial" w:cs="Arial"/>
          <w:sz w:val="24"/>
          <w:szCs w:val="24"/>
        </w:rPr>
        <w:t>To find out more contact your Housing Officer.</w:t>
      </w:r>
    </w:p>
    <w:p w14:paraId="0C8C7605" w14:textId="77777777" w:rsidR="009A56FE" w:rsidRPr="00D87B6A" w:rsidRDefault="009A56FE">
      <w:pPr>
        <w:rPr>
          <w:rFonts w:ascii="Arial" w:eastAsiaTheme="majorEastAsia" w:hAnsi="Arial" w:cs="Arial"/>
          <w:b/>
          <w:bCs/>
          <w:color w:val="2F5496" w:themeColor="accent1" w:themeShade="BF"/>
          <w:sz w:val="36"/>
          <w:szCs w:val="36"/>
        </w:rPr>
      </w:pPr>
      <w:r w:rsidRPr="00D87B6A">
        <w:rPr>
          <w:rFonts w:ascii="Arial" w:hAnsi="Arial" w:cs="Arial"/>
          <w:b/>
          <w:bCs/>
          <w:sz w:val="36"/>
          <w:szCs w:val="36"/>
        </w:rPr>
        <w:br w:type="page"/>
      </w:r>
    </w:p>
    <w:p w14:paraId="009CCBDA" w14:textId="3612DBF1" w:rsidR="007629CE" w:rsidRPr="00D87B6A" w:rsidRDefault="00A80CCE" w:rsidP="00DD48D1">
      <w:pPr>
        <w:pStyle w:val="Heading1"/>
        <w:rPr>
          <w:rFonts w:ascii="Arial" w:hAnsi="Arial" w:cs="Arial"/>
          <w:b/>
          <w:bCs/>
          <w:sz w:val="36"/>
          <w:szCs w:val="36"/>
        </w:rPr>
      </w:pPr>
      <w:r w:rsidRPr="00D87B6A">
        <w:rPr>
          <w:rFonts w:ascii="Arial" w:hAnsi="Arial" w:cs="Arial"/>
          <w:b/>
          <w:bCs/>
          <w:sz w:val="36"/>
          <w:szCs w:val="36"/>
        </w:rPr>
        <w:lastRenderedPageBreak/>
        <w:t>Repairs</w:t>
      </w:r>
    </w:p>
    <w:p w14:paraId="0DDB466D" w14:textId="77777777" w:rsidR="00A80CCE" w:rsidRPr="00D87B6A" w:rsidRDefault="00A80CCE" w:rsidP="00BD1188">
      <w:pPr>
        <w:rPr>
          <w:rFonts w:ascii="Arial" w:hAnsi="Arial" w:cs="Arial"/>
          <w:sz w:val="32"/>
          <w:szCs w:val="32"/>
        </w:rPr>
      </w:pPr>
    </w:p>
    <w:p w14:paraId="41F503A2" w14:textId="2C65E8E2" w:rsidR="00A80CCE" w:rsidRPr="00D87B6A" w:rsidRDefault="00A80CCE" w:rsidP="002D7C06">
      <w:pPr>
        <w:pStyle w:val="Heading2"/>
        <w:rPr>
          <w:rFonts w:ascii="Arial" w:hAnsi="Arial" w:cs="Arial"/>
          <w:b/>
          <w:bCs/>
        </w:rPr>
      </w:pPr>
      <w:r w:rsidRPr="00D87B6A">
        <w:rPr>
          <w:rFonts w:ascii="Arial" w:hAnsi="Arial" w:cs="Arial"/>
          <w:b/>
          <w:bCs/>
        </w:rPr>
        <w:t xml:space="preserve">What the </w:t>
      </w:r>
      <w:r w:rsidR="00EF5FE1">
        <w:rPr>
          <w:rFonts w:ascii="Arial" w:hAnsi="Arial" w:cs="Arial"/>
          <w:b/>
          <w:bCs/>
        </w:rPr>
        <w:t>Council</w:t>
      </w:r>
      <w:r w:rsidRPr="00D87B6A">
        <w:rPr>
          <w:rFonts w:ascii="Arial" w:hAnsi="Arial" w:cs="Arial"/>
          <w:b/>
          <w:bCs/>
        </w:rPr>
        <w:t xml:space="preserve"> are responsible for</w:t>
      </w:r>
    </w:p>
    <w:p w14:paraId="2A50390C" w14:textId="2A066347" w:rsidR="001E40C0" w:rsidRPr="00D87B6A" w:rsidRDefault="00072101" w:rsidP="00BD1188">
      <w:pPr>
        <w:rPr>
          <w:rFonts w:ascii="Arial" w:hAnsi="Arial" w:cs="Arial"/>
          <w:sz w:val="24"/>
          <w:szCs w:val="24"/>
        </w:rPr>
      </w:pPr>
      <w:r w:rsidRPr="00D87B6A">
        <w:rPr>
          <w:rFonts w:ascii="Arial" w:hAnsi="Arial" w:cs="Arial"/>
          <w:sz w:val="24"/>
          <w:szCs w:val="24"/>
        </w:rPr>
        <w:t>The most common items that we must keep in a good state of repair</w:t>
      </w:r>
      <w:r w:rsidR="001330F0" w:rsidRPr="00D87B6A">
        <w:rPr>
          <w:rFonts w:ascii="Arial" w:hAnsi="Arial" w:cs="Arial"/>
          <w:sz w:val="24"/>
          <w:szCs w:val="24"/>
        </w:rPr>
        <w:t xml:space="preserve"> are</w:t>
      </w:r>
      <w:r w:rsidRPr="00D87B6A">
        <w:rPr>
          <w:rFonts w:ascii="Arial" w:hAnsi="Arial" w:cs="Arial"/>
          <w:sz w:val="24"/>
          <w:szCs w:val="24"/>
        </w:rPr>
        <w:t xml:space="preserve">: </w:t>
      </w:r>
    </w:p>
    <w:p w14:paraId="0050CF68" w14:textId="6451EE80" w:rsidR="00580A3C" w:rsidRPr="00D87B6A" w:rsidRDefault="00580A3C" w:rsidP="00FD76CE">
      <w:pPr>
        <w:pStyle w:val="ListParagraph"/>
        <w:numPr>
          <w:ilvl w:val="0"/>
          <w:numId w:val="6"/>
        </w:numPr>
        <w:rPr>
          <w:rFonts w:ascii="Arial" w:hAnsi="Arial" w:cs="Arial"/>
          <w:sz w:val="24"/>
          <w:szCs w:val="24"/>
        </w:rPr>
      </w:pPr>
      <w:r w:rsidRPr="00D87B6A">
        <w:rPr>
          <w:rFonts w:ascii="Arial" w:hAnsi="Arial" w:cs="Arial"/>
          <w:sz w:val="24"/>
          <w:szCs w:val="24"/>
        </w:rPr>
        <w:t>The structure (walls and supports)</w:t>
      </w:r>
    </w:p>
    <w:p w14:paraId="0BEACAC7" w14:textId="0EAFF495" w:rsidR="00580A3C" w:rsidRPr="00D87B6A" w:rsidRDefault="00580A3C" w:rsidP="00FD76CE">
      <w:pPr>
        <w:pStyle w:val="ListParagraph"/>
        <w:numPr>
          <w:ilvl w:val="0"/>
          <w:numId w:val="6"/>
        </w:numPr>
        <w:rPr>
          <w:rFonts w:ascii="Arial" w:hAnsi="Arial" w:cs="Arial"/>
          <w:sz w:val="24"/>
          <w:szCs w:val="24"/>
        </w:rPr>
      </w:pPr>
      <w:r w:rsidRPr="00D87B6A">
        <w:rPr>
          <w:rFonts w:ascii="Arial" w:hAnsi="Arial" w:cs="Arial"/>
          <w:sz w:val="24"/>
          <w:szCs w:val="24"/>
        </w:rPr>
        <w:t xml:space="preserve">Fire bricks and fire </w:t>
      </w:r>
      <w:proofErr w:type="gramStart"/>
      <w:r w:rsidRPr="00D87B6A">
        <w:rPr>
          <w:rFonts w:ascii="Arial" w:hAnsi="Arial" w:cs="Arial"/>
          <w:sz w:val="24"/>
          <w:szCs w:val="24"/>
        </w:rPr>
        <w:t>backs</w:t>
      </w:r>
      <w:proofErr w:type="gramEnd"/>
      <w:r w:rsidRPr="00D87B6A">
        <w:rPr>
          <w:rFonts w:ascii="Arial" w:hAnsi="Arial" w:cs="Arial"/>
          <w:sz w:val="24"/>
          <w:szCs w:val="24"/>
        </w:rPr>
        <w:t xml:space="preserve"> </w:t>
      </w:r>
    </w:p>
    <w:p w14:paraId="271AD4FF" w14:textId="39FACC2A" w:rsidR="00580A3C" w:rsidRPr="00D87B6A" w:rsidRDefault="00580A3C" w:rsidP="00FD76CE">
      <w:pPr>
        <w:pStyle w:val="ListParagraph"/>
        <w:numPr>
          <w:ilvl w:val="0"/>
          <w:numId w:val="6"/>
        </w:numPr>
        <w:rPr>
          <w:rFonts w:ascii="Arial" w:hAnsi="Arial" w:cs="Arial"/>
          <w:sz w:val="24"/>
          <w:szCs w:val="24"/>
        </w:rPr>
      </w:pPr>
      <w:r w:rsidRPr="00D87B6A">
        <w:rPr>
          <w:rFonts w:ascii="Arial" w:hAnsi="Arial" w:cs="Arial"/>
          <w:sz w:val="24"/>
          <w:szCs w:val="24"/>
        </w:rPr>
        <w:t xml:space="preserve">The roof </w:t>
      </w:r>
    </w:p>
    <w:p w14:paraId="27CD5300" w14:textId="167BE239" w:rsidR="00580A3C" w:rsidRPr="00D87B6A" w:rsidRDefault="00580A3C" w:rsidP="00FD76CE">
      <w:pPr>
        <w:pStyle w:val="ListParagraph"/>
        <w:numPr>
          <w:ilvl w:val="0"/>
          <w:numId w:val="6"/>
        </w:numPr>
        <w:rPr>
          <w:rFonts w:ascii="Arial" w:hAnsi="Arial" w:cs="Arial"/>
          <w:sz w:val="24"/>
          <w:szCs w:val="24"/>
        </w:rPr>
      </w:pPr>
      <w:r w:rsidRPr="00D87B6A">
        <w:rPr>
          <w:rFonts w:ascii="Arial" w:hAnsi="Arial" w:cs="Arial"/>
          <w:sz w:val="24"/>
          <w:szCs w:val="24"/>
        </w:rPr>
        <w:t xml:space="preserve">Heating systems </w:t>
      </w:r>
    </w:p>
    <w:p w14:paraId="580627BD" w14:textId="6FAAAE7F" w:rsidR="00580A3C" w:rsidRPr="00D87B6A" w:rsidRDefault="00580A3C" w:rsidP="00FD76CE">
      <w:pPr>
        <w:pStyle w:val="ListParagraph"/>
        <w:numPr>
          <w:ilvl w:val="0"/>
          <w:numId w:val="6"/>
        </w:numPr>
        <w:rPr>
          <w:rFonts w:ascii="Arial" w:hAnsi="Arial" w:cs="Arial"/>
          <w:sz w:val="24"/>
          <w:szCs w:val="24"/>
        </w:rPr>
      </w:pPr>
      <w:r w:rsidRPr="00D87B6A">
        <w:rPr>
          <w:rFonts w:ascii="Arial" w:hAnsi="Arial" w:cs="Arial"/>
          <w:sz w:val="24"/>
          <w:szCs w:val="24"/>
        </w:rPr>
        <w:t xml:space="preserve">Windows and glazing </w:t>
      </w:r>
    </w:p>
    <w:p w14:paraId="380685B2" w14:textId="0ECF079E" w:rsidR="00580A3C" w:rsidRPr="00D87B6A" w:rsidRDefault="00580A3C" w:rsidP="00FD76CE">
      <w:pPr>
        <w:pStyle w:val="ListParagraph"/>
        <w:numPr>
          <w:ilvl w:val="0"/>
          <w:numId w:val="6"/>
        </w:numPr>
        <w:rPr>
          <w:rFonts w:ascii="Arial" w:hAnsi="Arial" w:cs="Arial"/>
          <w:sz w:val="24"/>
          <w:szCs w:val="24"/>
        </w:rPr>
      </w:pPr>
      <w:r w:rsidRPr="00D87B6A">
        <w:rPr>
          <w:rFonts w:ascii="Arial" w:hAnsi="Arial" w:cs="Arial"/>
          <w:sz w:val="24"/>
          <w:szCs w:val="24"/>
        </w:rPr>
        <w:t>Kitchen worktops and fittings</w:t>
      </w:r>
    </w:p>
    <w:p w14:paraId="10D8D192" w14:textId="7189F52F" w:rsidR="00172F50" w:rsidRPr="00D87B6A" w:rsidRDefault="00172F50" w:rsidP="00FD76CE">
      <w:pPr>
        <w:pStyle w:val="ListParagraph"/>
        <w:numPr>
          <w:ilvl w:val="0"/>
          <w:numId w:val="6"/>
        </w:numPr>
        <w:rPr>
          <w:rFonts w:ascii="Arial" w:hAnsi="Arial" w:cs="Arial"/>
          <w:sz w:val="24"/>
          <w:szCs w:val="24"/>
        </w:rPr>
      </w:pPr>
      <w:r w:rsidRPr="00D87B6A">
        <w:rPr>
          <w:rFonts w:ascii="Arial" w:hAnsi="Arial" w:cs="Arial"/>
          <w:sz w:val="24"/>
          <w:szCs w:val="24"/>
        </w:rPr>
        <w:t>External doors and glazing</w:t>
      </w:r>
    </w:p>
    <w:p w14:paraId="354AD082" w14:textId="7FCC1CC5" w:rsidR="00172F50" w:rsidRPr="00D87B6A" w:rsidRDefault="00172F50" w:rsidP="00FD76CE">
      <w:pPr>
        <w:pStyle w:val="ListParagraph"/>
        <w:numPr>
          <w:ilvl w:val="0"/>
          <w:numId w:val="6"/>
        </w:numPr>
        <w:rPr>
          <w:rFonts w:ascii="Arial" w:hAnsi="Arial" w:cs="Arial"/>
          <w:sz w:val="24"/>
          <w:szCs w:val="24"/>
        </w:rPr>
      </w:pPr>
      <w:r w:rsidRPr="00D87B6A">
        <w:rPr>
          <w:rFonts w:ascii="Arial" w:hAnsi="Arial" w:cs="Arial"/>
          <w:sz w:val="24"/>
          <w:szCs w:val="24"/>
        </w:rPr>
        <w:t>Door frames and skirting boards</w:t>
      </w:r>
    </w:p>
    <w:p w14:paraId="363A1973" w14:textId="2FF9BB45" w:rsidR="00172F50" w:rsidRPr="00D87B6A" w:rsidRDefault="00172F50" w:rsidP="00FD76CE">
      <w:pPr>
        <w:pStyle w:val="ListParagraph"/>
        <w:numPr>
          <w:ilvl w:val="0"/>
          <w:numId w:val="6"/>
        </w:numPr>
        <w:rPr>
          <w:rFonts w:ascii="Arial" w:hAnsi="Arial" w:cs="Arial"/>
          <w:sz w:val="24"/>
          <w:szCs w:val="24"/>
        </w:rPr>
      </w:pPr>
      <w:r w:rsidRPr="00D87B6A">
        <w:rPr>
          <w:rFonts w:ascii="Arial" w:hAnsi="Arial" w:cs="Arial"/>
          <w:sz w:val="24"/>
          <w:szCs w:val="24"/>
        </w:rPr>
        <w:t>Chimneys</w:t>
      </w:r>
    </w:p>
    <w:p w14:paraId="298B28CF" w14:textId="70EE73F9" w:rsidR="00172F50" w:rsidRPr="00D87B6A" w:rsidRDefault="00172F50" w:rsidP="00FD76CE">
      <w:pPr>
        <w:pStyle w:val="ListParagraph"/>
        <w:numPr>
          <w:ilvl w:val="0"/>
          <w:numId w:val="6"/>
        </w:numPr>
        <w:rPr>
          <w:rFonts w:ascii="Arial" w:hAnsi="Arial" w:cs="Arial"/>
          <w:sz w:val="24"/>
          <w:szCs w:val="24"/>
        </w:rPr>
      </w:pPr>
      <w:r w:rsidRPr="00D87B6A">
        <w:rPr>
          <w:rFonts w:ascii="Arial" w:hAnsi="Arial" w:cs="Arial"/>
          <w:sz w:val="24"/>
          <w:szCs w:val="24"/>
        </w:rPr>
        <w:t>Tiles and other floor coverings (as originally fitted)</w:t>
      </w:r>
    </w:p>
    <w:p w14:paraId="77893ED8" w14:textId="4E3A87CA" w:rsidR="00172F50" w:rsidRPr="00D87B6A" w:rsidRDefault="003230DE" w:rsidP="00FD76CE">
      <w:pPr>
        <w:pStyle w:val="ListParagraph"/>
        <w:numPr>
          <w:ilvl w:val="0"/>
          <w:numId w:val="6"/>
        </w:numPr>
        <w:rPr>
          <w:rFonts w:ascii="Arial" w:hAnsi="Arial" w:cs="Arial"/>
          <w:sz w:val="24"/>
          <w:szCs w:val="24"/>
        </w:rPr>
      </w:pPr>
      <w:r w:rsidRPr="00D87B6A">
        <w:rPr>
          <w:rFonts w:ascii="Arial" w:hAnsi="Arial" w:cs="Arial"/>
          <w:sz w:val="24"/>
          <w:szCs w:val="24"/>
        </w:rPr>
        <w:t>Window catches</w:t>
      </w:r>
    </w:p>
    <w:p w14:paraId="3C968BC2" w14:textId="0A6BB932" w:rsidR="003230DE" w:rsidRPr="00D87B6A" w:rsidRDefault="003230DE" w:rsidP="00FD76CE">
      <w:pPr>
        <w:pStyle w:val="ListParagraph"/>
        <w:numPr>
          <w:ilvl w:val="0"/>
          <w:numId w:val="6"/>
        </w:numPr>
        <w:rPr>
          <w:rFonts w:ascii="Arial" w:hAnsi="Arial" w:cs="Arial"/>
          <w:sz w:val="24"/>
          <w:szCs w:val="24"/>
        </w:rPr>
      </w:pPr>
      <w:r w:rsidRPr="00D87B6A">
        <w:rPr>
          <w:rFonts w:ascii="Arial" w:hAnsi="Arial" w:cs="Arial"/>
          <w:sz w:val="24"/>
          <w:szCs w:val="24"/>
        </w:rPr>
        <w:t>Boundary fences and walls (</w:t>
      </w:r>
      <w:r w:rsidR="00FD76CE" w:rsidRPr="00D87B6A">
        <w:rPr>
          <w:rFonts w:ascii="Arial" w:hAnsi="Arial" w:cs="Arial"/>
          <w:sz w:val="24"/>
          <w:szCs w:val="24"/>
        </w:rPr>
        <w:t>excluding</w:t>
      </w:r>
      <w:r w:rsidRPr="00D87B6A">
        <w:rPr>
          <w:rFonts w:ascii="Arial" w:hAnsi="Arial" w:cs="Arial"/>
          <w:sz w:val="24"/>
          <w:szCs w:val="24"/>
        </w:rPr>
        <w:t xml:space="preserve"> gates) </w:t>
      </w:r>
    </w:p>
    <w:p w14:paraId="4EAA1383" w14:textId="3F298A56" w:rsidR="00833497" w:rsidRPr="00D87B6A" w:rsidRDefault="00833497" w:rsidP="00FD76CE">
      <w:pPr>
        <w:pStyle w:val="ListParagraph"/>
        <w:numPr>
          <w:ilvl w:val="0"/>
          <w:numId w:val="6"/>
        </w:numPr>
        <w:rPr>
          <w:rFonts w:ascii="Arial" w:hAnsi="Arial" w:cs="Arial"/>
          <w:sz w:val="24"/>
          <w:szCs w:val="24"/>
        </w:rPr>
      </w:pPr>
      <w:r w:rsidRPr="00D87B6A">
        <w:rPr>
          <w:rFonts w:ascii="Arial" w:hAnsi="Arial" w:cs="Arial"/>
          <w:sz w:val="24"/>
          <w:szCs w:val="24"/>
        </w:rPr>
        <w:t>External door locks</w:t>
      </w:r>
    </w:p>
    <w:p w14:paraId="7AA140B5" w14:textId="636F0D24" w:rsidR="00833497" w:rsidRPr="00D87B6A" w:rsidRDefault="00833497" w:rsidP="00FD76CE">
      <w:pPr>
        <w:pStyle w:val="ListParagraph"/>
        <w:numPr>
          <w:ilvl w:val="0"/>
          <w:numId w:val="6"/>
        </w:numPr>
        <w:rPr>
          <w:rFonts w:ascii="Arial" w:hAnsi="Arial" w:cs="Arial"/>
          <w:sz w:val="24"/>
          <w:szCs w:val="24"/>
        </w:rPr>
      </w:pPr>
      <w:r w:rsidRPr="00D87B6A">
        <w:rPr>
          <w:rFonts w:ascii="Arial" w:hAnsi="Arial" w:cs="Arial"/>
          <w:sz w:val="24"/>
          <w:szCs w:val="24"/>
        </w:rPr>
        <w:t xml:space="preserve">Essential </w:t>
      </w:r>
      <w:r w:rsidR="004D6722" w:rsidRPr="00D87B6A">
        <w:rPr>
          <w:rFonts w:ascii="Arial" w:hAnsi="Arial" w:cs="Arial"/>
          <w:sz w:val="24"/>
          <w:szCs w:val="24"/>
        </w:rPr>
        <w:t>access paths and steps</w:t>
      </w:r>
    </w:p>
    <w:p w14:paraId="68B79991" w14:textId="7BD5634C" w:rsidR="004D6722" w:rsidRPr="00D87B6A" w:rsidRDefault="004D6722" w:rsidP="00FD76CE">
      <w:pPr>
        <w:pStyle w:val="ListParagraph"/>
        <w:numPr>
          <w:ilvl w:val="0"/>
          <w:numId w:val="6"/>
        </w:numPr>
        <w:rPr>
          <w:rFonts w:ascii="Arial" w:hAnsi="Arial" w:cs="Arial"/>
          <w:sz w:val="24"/>
          <w:szCs w:val="24"/>
        </w:rPr>
      </w:pPr>
      <w:r w:rsidRPr="00D87B6A">
        <w:rPr>
          <w:rFonts w:ascii="Arial" w:hAnsi="Arial" w:cs="Arial"/>
          <w:sz w:val="24"/>
          <w:szCs w:val="24"/>
        </w:rPr>
        <w:t xml:space="preserve">Pipes, taps and </w:t>
      </w:r>
      <w:proofErr w:type="gramStart"/>
      <w:r w:rsidRPr="00D87B6A">
        <w:rPr>
          <w:rFonts w:ascii="Arial" w:hAnsi="Arial" w:cs="Arial"/>
          <w:sz w:val="24"/>
          <w:szCs w:val="24"/>
        </w:rPr>
        <w:t>fittings</w:t>
      </w:r>
      <w:proofErr w:type="gramEnd"/>
    </w:p>
    <w:p w14:paraId="3230C84D" w14:textId="1E46E52C" w:rsidR="004D6722" w:rsidRPr="00D87B6A" w:rsidRDefault="004D6722" w:rsidP="00FD76CE">
      <w:pPr>
        <w:pStyle w:val="ListParagraph"/>
        <w:numPr>
          <w:ilvl w:val="0"/>
          <w:numId w:val="6"/>
        </w:numPr>
        <w:rPr>
          <w:rFonts w:ascii="Arial" w:hAnsi="Arial" w:cs="Arial"/>
          <w:sz w:val="24"/>
          <w:szCs w:val="24"/>
        </w:rPr>
      </w:pPr>
      <w:r w:rsidRPr="00D87B6A">
        <w:rPr>
          <w:rFonts w:ascii="Arial" w:hAnsi="Arial" w:cs="Arial"/>
          <w:sz w:val="24"/>
          <w:szCs w:val="24"/>
        </w:rPr>
        <w:t xml:space="preserve">Drainage, </w:t>
      </w:r>
      <w:r w:rsidR="001330F0" w:rsidRPr="00D87B6A">
        <w:rPr>
          <w:rFonts w:ascii="Arial" w:hAnsi="Arial" w:cs="Arial"/>
          <w:sz w:val="24"/>
          <w:szCs w:val="24"/>
        </w:rPr>
        <w:t>gutters,</w:t>
      </w:r>
      <w:r w:rsidRPr="00D87B6A">
        <w:rPr>
          <w:rFonts w:ascii="Arial" w:hAnsi="Arial" w:cs="Arial"/>
          <w:sz w:val="24"/>
          <w:szCs w:val="24"/>
        </w:rPr>
        <w:t xml:space="preserve"> and external pipes</w:t>
      </w:r>
    </w:p>
    <w:p w14:paraId="165DE859" w14:textId="21855FF0" w:rsidR="004D6722" w:rsidRPr="00D87B6A" w:rsidRDefault="004D6722" w:rsidP="00FD76CE">
      <w:pPr>
        <w:pStyle w:val="ListParagraph"/>
        <w:numPr>
          <w:ilvl w:val="0"/>
          <w:numId w:val="6"/>
        </w:numPr>
        <w:rPr>
          <w:rFonts w:ascii="Arial" w:hAnsi="Arial" w:cs="Arial"/>
          <w:sz w:val="24"/>
          <w:szCs w:val="24"/>
        </w:rPr>
      </w:pPr>
      <w:r w:rsidRPr="00D87B6A">
        <w:rPr>
          <w:rFonts w:ascii="Arial" w:hAnsi="Arial" w:cs="Arial"/>
          <w:sz w:val="24"/>
          <w:szCs w:val="24"/>
        </w:rPr>
        <w:t>Water tanks and cylinders</w:t>
      </w:r>
    </w:p>
    <w:p w14:paraId="63B04D77" w14:textId="2828658C" w:rsidR="004D6722" w:rsidRPr="00D87B6A" w:rsidRDefault="004D6722" w:rsidP="00FD76CE">
      <w:pPr>
        <w:pStyle w:val="ListParagraph"/>
        <w:numPr>
          <w:ilvl w:val="0"/>
          <w:numId w:val="6"/>
        </w:numPr>
        <w:rPr>
          <w:rFonts w:ascii="Arial" w:hAnsi="Arial" w:cs="Arial"/>
          <w:sz w:val="24"/>
          <w:szCs w:val="24"/>
        </w:rPr>
      </w:pPr>
      <w:r w:rsidRPr="00D87B6A">
        <w:rPr>
          <w:rFonts w:ascii="Arial" w:hAnsi="Arial" w:cs="Arial"/>
          <w:sz w:val="24"/>
          <w:szCs w:val="24"/>
        </w:rPr>
        <w:t>External decorations</w:t>
      </w:r>
    </w:p>
    <w:p w14:paraId="2DA59E91" w14:textId="77552C50" w:rsidR="004D6722" w:rsidRPr="00D87B6A" w:rsidRDefault="004D6722" w:rsidP="00FD76CE">
      <w:pPr>
        <w:pStyle w:val="ListParagraph"/>
        <w:numPr>
          <w:ilvl w:val="0"/>
          <w:numId w:val="6"/>
        </w:numPr>
        <w:rPr>
          <w:rFonts w:ascii="Arial" w:hAnsi="Arial" w:cs="Arial"/>
          <w:sz w:val="24"/>
          <w:szCs w:val="24"/>
        </w:rPr>
      </w:pPr>
      <w:r w:rsidRPr="00D87B6A">
        <w:rPr>
          <w:rFonts w:ascii="Arial" w:hAnsi="Arial" w:cs="Arial"/>
          <w:sz w:val="24"/>
          <w:szCs w:val="24"/>
        </w:rPr>
        <w:t>Sinks</w:t>
      </w:r>
    </w:p>
    <w:p w14:paraId="450939E2" w14:textId="181E4A32" w:rsidR="004D6722" w:rsidRPr="00D87B6A" w:rsidRDefault="004D6722" w:rsidP="00FD76CE">
      <w:pPr>
        <w:pStyle w:val="ListParagraph"/>
        <w:numPr>
          <w:ilvl w:val="0"/>
          <w:numId w:val="6"/>
        </w:numPr>
        <w:rPr>
          <w:rFonts w:ascii="Arial" w:hAnsi="Arial" w:cs="Arial"/>
          <w:sz w:val="24"/>
          <w:szCs w:val="24"/>
        </w:rPr>
      </w:pPr>
      <w:r w:rsidRPr="00D87B6A">
        <w:rPr>
          <w:rFonts w:ascii="Arial" w:hAnsi="Arial" w:cs="Arial"/>
          <w:sz w:val="24"/>
          <w:szCs w:val="24"/>
        </w:rPr>
        <w:t xml:space="preserve">Cubbyholes and sheds we </w:t>
      </w:r>
      <w:proofErr w:type="gramStart"/>
      <w:r w:rsidRPr="00D87B6A">
        <w:rPr>
          <w:rFonts w:ascii="Arial" w:hAnsi="Arial" w:cs="Arial"/>
          <w:sz w:val="24"/>
          <w:szCs w:val="24"/>
        </w:rPr>
        <w:t>own</w:t>
      </w:r>
      <w:proofErr w:type="gramEnd"/>
    </w:p>
    <w:p w14:paraId="76DA21D4" w14:textId="3A74ABEB" w:rsidR="004D6722" w:rsidRPr="00D87B6A" w:rsidRDefault="004D6722" w:rsidP="00FD76CE">
      <w:pPr>
        <w:pStyle w:val="ListParagraph"/>
        <w:numPr>
          <w:ilvl w:val="0"/>
          <w:numId w:val="6"/>
        </w:numPr>
        <w:rPr>
          <w:rFonts w:ascii="Arial" w:hAnsi="Arial" w:cs="Arial"/>
          <w:sz w:val="24"/>
          <w:szCs w:val="24"/>
        </w:rPr>
      </w:pPr>
      <w:r w:rsidRPr="00D87B6A">
        <w:rPr>
          <w:rFonts w:ascii="Arial" w:hAnsi="Arial" w:cs="Arial"/>
          <w:sz w:val="24"/>
          <w:szCs w:val="24"/>
        </w:rPr>
        <w:t>Basins</w:t>
      </w:r>
    </w:p>
    <w:p w14:paraId="46DD07D8" w14:textId="0F680E3B" w:rsidR="004D6722" w:rsidRPr="00D87B6A" w:rsidRDefault="004D6722" w:rsidP="00FD76CE">
      <w:pPr>
        <w:pStyle w:val="ListParagraph"/>
        <w:numPr>
          <w:ilvl w:val="0"/>
          <w:numId w:val="6"/>
        </w:numPr>
        <w:rPr>
          <w:rFonts w:ascii="Arial" w:hAnsi="Arial" w:cs="Arial"/>
          <w:sz w:val="24"/>
          <w:szCs w:val="24"/>
        </w:rPr>
      </w:pPr>
      <w:r w:rsidRPr="00D87B6A">
        <w:rPr>
          <w:rFonts w:ascii="Arial" w:hAnsi="Arial" w:cs="Arial"/>
          <w:sz w:val="24"/>
          <w:szCs w:val="24"/>
        </w:rPr>
        <w:t>Stairway lighting, entry</w:t>
      </w:r>
      <w:r w:rsidR="000A2C70" w:rsidRPr="00D87B6A">
        <w:rPr>
          <w:rFonts w:ascii="Arial" w:hAnsi="Arial" w:cs="Arial"/>
          <w:sz w:val="24"/>
          <w:szCs w:val="24"/>
        </w:rPr>
        <w:t xml:space="preserve"> </w:t>
      </w:r>
      <w:r w:rsidRPr="00D87B6A">
        <w:rPr>
          <w:rFonts w:ascii="Arial" w:hAnsi="Arial" w:cs="Arial"/>
          <w:sz w:val="24"/>
          <w:szCs w:val="24"/>
        </w:rPr>
        <w:t>phone and shared TV aerials</w:t>
      </w:r>
    </w:p>
    <w:p w14:paraId="059D1523" w14:textId="20D29BA2" w:rsidR="004D6722" w:rsidRPr="00D87B6A" w:rsidRDefault="00D86F70" w:rsidP="00FD76CE">
      <w:pPr>
        <w:pStyle w:val="ListParagraph"/>
        <w:numPr>
          <w:ilvl w:val="0"/>
          <w:numId w:val="6"/>
        </w:numPr>
        <w:rPr>
          <w:rFonts w:ascii="Arial" w:hAnsi="Arial" w:cs="Arial"/>
          <w:sz w:val="24"/>
          <w:szCs w:val="24"/>
        </w:rPr>
      </w:pPr>
      <w:r w:rsidRPr="00D87B6A">
        <w:rPr>
          <w:rFonts w:ascii="Arial" w:hAnsi="Arial" w:cs="Arial"/>
          <w:sz w:val="24"/>
          <w:szCs w:val="24"/>
        </w:rPr>
        <w:t xml:space="preserve">Shared parts of </w:t>
      </w:r>
      <w:r w:rsidR="001330F0" w:rsidRPr="00D87B6A">
        <w:rPr>
          <w:rFonts w:ascii="Arial" w:hAnsi="Arial" w:cs="Arial"/>
          <w:sz w:val="24"/>
          <w:szCs w:val="24"/>
        </w:rPr>
        <w:t>b</w:t>
      </w:r>
      <w:r w:rsidRPr="00D87B6A">
        <w:rPr>
          <w:rFonts w:ascii="Arial" w:hAnsi="Arial" w:cs="Arial"/>
          <w:sz w:val="24"/>
          <w:szCs w:val="24"/>
        </w:rPr>
        <w:t>locks of flats (corridors, stairways, passageways and accessways)</w:t>
      </w:r>
    </w:p>
    <w:p w14:paraId="49D2B523" w14:textId="187B2036" w:rsidR="00D86F70" w:rsidRPr="00D87B6A" w:rsidRDefault="00D86F70" w:rsidP="00FD76CE">
      <w:pPr>
        <w:pStyle w:val="ListParagraph"/>
        <w:numPr>
          <w:ilvl w:val="0"/>
          <w:numId w:val="6"/>
        </w:numPr>
        <w:rPr>
          <w:rFonts w:ascii="Arial" w:hAnsi="Arial" w:cs="Arial"/>
          <w:sz w:val="24"/>
          <w:szCs w:val="24"/>
        </w:rPr>
      </w:pPr>
      <w:r w:rsidRPr="00D87B6A">
        <w:rPr>
          <w:rFonts w:ascii="Arial" w:hAnsi="Arial" w:cs="Arial"/>
          <w:sz w:val="24"/>
          <w:szCs w:val="24"/>
        </w:rPr>
        <w:t>Toilet pans and cisterns</w:t>
      </w:r>
    </w:p>
    <w:p w14:paraId="0A39C4CC" w14:textId="5F3D0046" w:rsidR="00D86F70" w:rsidRPr="00D87B6A" w:rsidRDefault="00D86F70" w:rsidP="00FD76CE">
      <w:pPr>
        <w:pStyle w:val="ListParagraph"/>
        <w:numPr>
          <w:ilvl w:val="0"/>
          <w:numId w:val="6"/>
        </w:numPr>
        <w:rPr>
          <w:rFonts w:ascii="Arial" w:hAnsi="Arial" w:cs="Arial"/>
          <w:sz w:val="24"/>
          <w:szCs w:val="24"/>
        </w:rPr>
      </w:pPr>
      <w:r w:rsidRPr="00D87B6A">
        <w:rPr>
          <w:rFonts w:ascii="Arial" w:hAnsi="Arial" w:cs="Arial"/>
          <w:sz w:val="24"/>
          <w:szCs w:val="24"/>
        </w:rPr>
        <w:t>Baths or showers</w:t>
      </w:r>
    </w:p>
    <w:p w14:paraId="3A779732" w14:textId="2A12BCA9" w:rsidR="00D86F70" w:rsidRPr="00D87B6A" w:rsidRDefault="00D86F70" w:rsidP="00FD76CE">
      <w:pPr>
        <w:pStyle w:val="ListParagraph"/>
        <w:numPr>
          <w:ilvl w:val="0"/>
          <w:numId w:val="6"/>
        </w:numPr>
        <w:rPr>
          <w:rFonts w:ascii="Arial" w:hAnsi="Arial" w:cs="Arial"/>
          <w:sz w:val="24"/>
          <w:szCs w:val="24"/>
        </w:rPr>
      </w:pPr>
      <w:r w:rsidRPr="00D87B6A">
        <w:rPr>
          <w:rFonts w:ascii="Arial" w:hAnsi="Arial" w:cs="Arial"/>
          <w:sz w:val="24"/>
          <w:szCs w:val="24"/>
        </w:rPr>
        <w:t xml:space="preserve">Fire </w:t>
      </w:r>
      <w:proofErr w:type="gramStart"/>
      <w:r w:rsidRPr="00D87B6A">
        <w:rPr>
          <w:rFonts w:ascii="Arial" w:hAnsi="Arial" w:cs="Arial"/>
          <w:sz w:val="24"/>
          <w:szCs w:val="24"/>
        </w:rPr>
        <w:t>equipment</w:t>
      </w:r>
      <w:proofErr w:type="gramEnd"/>
    </w:p>
    <w:p w14:paraId="41F05DD1" w14:textId="16A550A7" w:rsidR="00D86F70" w:rsidRPr="00D87B6A" w:rsidRDefault="00D86F70" w:rsidP="00FD76CE">
      <w:pPr>
        <w:pStyle w:val="ListParagraph"/>
        <w:numPr>
          <w:ilvl w:val="0"/>
          <w:numId w:val="6"/>
        </w:numPr>
        <w:rPr>
          <w:rFonts w:ascii="Arial" w:hAnsi="Arial" w:cs="Arial"/>
          <w:sz w:val="24"/>
          <w:szCs w:val="24"/>
        </w:rPr>
      </w:pPr>
      <w:r w:rsidRPr="00D87B6A">
        <w:rPr>
          <w:rFonts w:ascii="Arial" w:hAnsi="Arial" w:cs="Arial"/>
          <w:sz w:val="24"/>
          <w:szCs w:val="24"/>
        </w:rPr>
        <w:t>Wiring</w:t>
      </w:r>
    </w:p>
    <w:p w14:paraId="11A53A33" w14:textId="077942F7" w:rsidR="00D86F70" w:rsidRPr="00D87B6A" w:rsidRDefault="00D86F70" w:rsidP="00FD76CE">
      <w:pPr>
        <w:pStyle w:val="ListParagraph"/>
        <w:numPr>
          <w:ilvl w:val="0"/>
          <w:numId w:val="6"/>
        </w:numPr>
        <w:rPr>
          <w:rFonts w:ascii="Arial" w:hAnsi="Arial" w:cs="Arial"/>
          <w:sz w:val="24"/>
          <w:szCs w:val="24"/>
        </w:rPr>
      </w:pPr>
      <w:r w:rsidRPr="00D87B6A">
        <w:rPr>
          <w:rFonts w:ascii="Arial" w:hAnsi="Arial" w:cs="Arial"/>
          <w:sz w:val="24"/>
          <w:szCs w:val="24"/>
        </w:rPr>
        <w:t>Door closers</w:t>
      </w:r>
    </w:p>
    <w:p w14:paraId="6376098B" w14:textId="19999944" w:rsidR="007F3D00" w:rsidRPr="00D87B6A" w:rsidRDefault="00D86F70" w:rsidP="007F3D00">
      <w:pPr>
        <w:pStyle w:val="ListParagraph"/>
        <w:numPr>
          <w:ilvl w:val="0"/>
          <w:numId w:val="6"/>
        </w:numPr>
        <w:rPr>
          <w:rFonts w:ascii="Arial" w:hAnsi="Arial" w:cs="Arial"/>
          <w:b/>
          <w:bCs/>
        </w:rPr>
      </w:pPr>
      <w:r w:rsidRPr="00D87B6A">
        <w:rPr>
          <w:rFonts w:ascii="Arial" w:hAnsi="Arial" w:cs="Arial"/>
          <w:sz w:val="24"/>
          <w:szCs w:val="24"/>
        </w:rPr>
        <w:t xml:space="preserve">Switches, </w:t>
      </w:r>
      <w:r w:rsidR="001330F0" w:rsidRPr="00D87B6A">
        <w:rPr>
          <w:rFonts w:ascii="Arial" w:hAnsi="Arial" w:cs="Arial"/>
          <w:sz w:val="24"/>
          <w:szCs w:val="24"/>
        </w:rPr>
        <w:t>lighting,</w:t>
      </w:r>
      <w:r w:rsidRPr="00D87B6A">
        <w:rPr>
          <w:rFonts w:ascii="Arial" w:hAnsi="Arial" w:cs="Arial"/>
          <w:sz w:val="24"/>
          <w:szCs w:val="24"/>
        </w:rPr>
        <w:t xml:space="preserve"> and power points</w:t>
      </w:r>
    </w:p>
    <w:p w14:paraId="03D3035D" w14:textId="77777777" w:rsidR="008F0EA2" w:rsidRPr="00D87B6A" w:rsidRDefault="008F0EA2" w:rsidP="006F3418">
      <w:pPr>
        <w:rPr>
          <w:rFonts w:ascii="Arial" w:hAnsi="Arial" w:cs="Arial"/>
          <w:b/>
          <w:bCs/>
        </w:rPr>
      </w:pPr>
    </w:p>
    <w:p w14:paraId="299DE477" w14:textId="77777777" w:rsidR="006F3418" w:rsidRDefault="006F3418">
      <w:pPr>
        <w:rPr>
          <w:rFonts w:ascii="Arial" w:eastAsiaTheme="majorEastAsia" w:hAnsi="Arial" w:cs="Arial"/>
          <w:b/>
          <w:bCs/>
          <w:color w:val="2F5496" w:themeColor="accent1" w:themeShade="BF"/>
          <w:sz w:val="26"/>
          <w:szCs w:val="26"/>
        </w:rPr>
      </w:pPr>
      <w:r>
        <w:rPr>
          <w:rFonts w:ascii="Arial" w:hAnsi="Arial" w:cs="Arial"/>
          <w:b/>
          <w:bCs/>
        </w:rPr>
        <w:br w:type="page"/>
      </w:r>
    </w:p>
    <w:p w14:paraId="195022E8" w14:textId="637C10D0" w:rsidR="00A80CCE" w:rsidRPr="00D87B6A" w:rsidRDefault="00A80CCE" w:rsidP="00EC784D">
      <w:pPr>
        <w:pStyle w:val="Heading2"/>
        <w:rPr>
          <w:rFonts w:ascii="Arial" w:hAnsi="Arial" w:cs="Arial"/>
          <w:b/>
          <w:bCs/>
        </w:rPr>
      </w:pPr>
      <w:r w:rsidRPr="00D87B6A">
        <w:rPr>
          <w:rFonts w:ascii="Arial" w:hAnsi="Arial" w:cs="Arial"/>
          <w:b/>
          <w:bCs/>
        </w:rPr>
        <w:lastRenderedPageBreak/>
        <w:t>What you are responsible for</w:t>
      </w:r>
    </w:p>
    <w:p w14:paraId="42AA8940" w14:textId="18CAE305" w:rsidR="00A80CCE" w:rsidRPr="00D87B6A" w:rsidRDefault="003C055A" w:rsidP="00BD1188">
      <w:pPr>
        <w:rPr>
          <w:rFonts w:ascii="Arial" w:hAnsi="Arial" w:cs="Arial"/>
          <w:sz w:val="24"/>
          <w:szCs w:val="24"/>
        </w:rPr>
      </w:pPr>
      <w:r w:rsidRPr="00D87B6A">
        <w:rPr>
          <w:rFonts w:ascii="Arial" w:hAnsi="Arial" w:cs="Arial"/>
          <w:sz w:val="24"/>
          <w:szCs w:val="24"/>
        </w:rPr>
        <w:t>The main things that you must keep in good condition and repair or replace as necessary are:</w:t>
      </w:r>
    </w:p>
    <w:p w14:paraId="0C858A32" w14:textId="197A8793" w:rsidR="003C055A" w:rsidRPr="00D87B6A" w:rsidRDefault="003C055A" w:rsidP="00C1720D">
      <w:pPr>
        <w:pStyle w:val="ListParagraph"/>
        <w:numPr>
          <w:ilvl w:val="0"/>
          <w:numId w:val="7"/>
        </w:numPr>
        <w:rPr>
          <w:rFonts w:ascii="Arial" w:hAnsi="Arial" w:cs="Arial"/>
          <w:sz w:val="24"/>
          <w:szCs w:val="24"/>
        </w:rPr>
      </w:pPr>
      <w:r w:rsidRPr="00D87B6A">
        <w:rPr>
          <w:rFonts w:ascii="Arial" w:hAnsi="Arial" w:cs="Arial"/>
          <w:sz w:val="24"/>
          <w:szCs w:val="24"/>
        </w:rPr>
        <w:t>Keys</w:t>
      </w:r>
    </w:p>
    <w:p w14:paraId="526EAA8F" w14:textId="623077AE" w:rsidR="003C055A" w:rsidRPr="00D87B6A" w:rsidRDefault="00415E57" w:rsidP="00C1720D">
      <w:pPr>
        <w:pStyle w:val="ListParagraph"/>
        <w:numPr>
          <w:ilvl w:val="0"/>
          <w:numId w:val="7"/>
        </w:numPr>
        <w:rPr>
          <w:rFonts w:ascii="Arial" w:hAnsi="Arial" w:cs="Arial"/>
          <w:sz w:val="24"/>
          <w:szCs w:val="24"/>
        </w:rPr>
      </w:pPr>
      <w:r w:rsidRPr="00D87B6A">
        <w:rPr>
          <w:rFonts w:ascii="Arial" w:hAnsi="Arial" w:cs="Arial"/>
          <w:sz w:val="24"/>
          <w:szCs w:val="24"/>
        </w:rPr>
        <w:t>Roller blinds and curtain rails</w:t>
      </w:r>
    </w:p>
    <w:p w14:paraId="6C541DD6" w14:textId="34998578" w:rsidR="00415E57" w:rsidRPr="00D87B6A" w:rsidRDefault="00415E57" w:rsidP="00C1720D">
      <w:pPr>
        <w:pStyle w:val="ListParagraph"/>
        <w:numPr>
          <w:ilvl w:val="0"/>
          <w:numId w:val="7"/>
        </w:numPr>
        <w:rPr>
          <w:rFonts w:ascii="Arial" w:hAnsi="Arial" w:cs="Arial"/>
          <w:sz w:val="24"/>
          <w:szCs w:val="24"/>
        </w:rPr>
      </w:pPr>
      <w:r w:rsidRPr="00D87B6A">
        <w:rPr>
          <w:rFonts w:ascii="Arial" w:hAnsi="Arial" w:cs="Arial"/>
          <w:sz w:val="24"/>
          <w:szCs w:val="24"/>
        </w:rPr>
        <w:t>Si</w:t>
      </w:r>
      <w:r w:rsidR="008047E6" w:rsidRPr="00D87B6A">
        <w:rPr>
          <w:rFonts w:ascii="Arial" w:hAnsi="Arial" w:cs="Arial"/>
          <w:sz w:val="24"/>
          <w:szCs w:val="24"/>
        </w:rPr>
        <w:t>n</w:t>
      </w:r>
      <w:r w:rsidRPr="00D87B6A">
        <w:rPr>
          <w:rFonts w:ascii="Arial" w:hAnsi="Arial" w:cs="Arial"/>
          <w:sz w:val="24"/>
          <w:szCs w:val="24"/>
        </w:rPr>
        <w:t>k, bath and basin plugs</w:t>
      </w:r>
      <w:r w:rsidR="00DB1718" w:rsidRPr="00D87B6A">
        <w:rPr>
          <w:rFonts w:ascii="Arial" w:hAnsi="Arial" w:cs="Arial"/>
          <w:sz w:val="24"/>
          <w:szCs w:val="24"/>
        </w:rPr>
        <w:t>,</w:t>
      </w:r>
      <w:r w:rsidRPr="00D87B6A">
        <w:rPr>
          <w:rFonts w:ascii="Arial" w:hAnsi="Arial" w:cs="Arial"/>
          <w:sz w:val="24"/>
          <w:szCs w:val="24"/>
        </w:rPr>
        <w:t xml:space="preserve"> and chains, choked internal pipes and traps</w:t>
      </w:r>
      <w:r w:rsidR="001330F0" w:rsidRPr="00D87B6A">
        <w:rPr>
          <w:rFonts w:ascii="Arial" w:hAnsi="Arial" w:cs="Arial"/>
          <w:sz w:val="24"/>
          <w:szCs w:val="24"/>
        </w:rPr>
        <w:t>,</w:t>
      </w:r>
      <w:r w:rsidRPr="00D87B6A">
        <w:rPr>
          <w:rFonts w:ascii="Arial" w:hAnsi="Arial" w:cs="Arial"/>
          <w:sz w:val="24"/>
          <w:szCs w:val="24"/>
        </w:rPr>
        <w:t xml:space="preserve"> and tap washers. </w:t>
      </w:r>
    </w:p>
    <w:p w14:paraId="0F6D76DC" w14:textId="00A2162D" w:rsidR="00415E57" w:rsidRPr="00D87B6A" w:rsidRDefault="00415E57" w:rsidP="00C1720D">
      <w:pPr>
        <w:pStyle w:val="ListParagraph"/>
        <w:numPr>
          <w:ilvl w:val="0"/>
          <w:numId w:val="7"/>
        </w:numPr>
        <w:rPr>
          <w:rFonts w:ascii="Arial" w:hAnsi="Arial" w:cs="Arial"/>
          <w:sz w:val="24"/>
          <w:szCs w:val="24"/>
        </w:rPr>
      </w:pPr>
      <w:r w:rsidRPr="00D87B6A">
        <w:rPr>
          <w:rFonts w:ascii="Arial" w:hAnsi="Arial" w:cs="Arial"/>
          <w:sz w:val="24"/>
          <w:szCs w:val="24"/>
        </w:rPr>
        <w:t>Floor coverings</w:t>
      </w:r>
      <w:r w:rsidR="001330F0" w:rsidRPr="00D87B6A">
        <w:rPr>
          <w:rFonts w:ascii="Arial" w:hAnsi="Arial" w:cs="Arial"/>
          <w:sz w:val="24"/>
          <w:szCs w:val="24"/>
        </w:rPr>
        <w:t>,</w:t>
      </w:r>
      <w:r w:rsidRPr="00D87B6A">
        <w:rPr>
          <w:rFonts w:ascii="Arial" w:hAnsi="Arial" w:cs="Arial"/>
          <w:sz w:val="24"/>
          <w:szCs w:val="24"/>
        </w:rPr>
        <w:t xml:space="preserve"> including laminate </w:t>
      </w:r>
      <w:r w:rsidR="00DB1718" w:rsidRPr="00D87B6A">
        <w:rPr>
          <w:rFonts w:ascii="Arial" w:hAnsi="Arial" w:cs="Arial"/>
          <w:sz w:val="24"/>
          <w:szCs w:val="24"/>
        </w:rPr>
        <w:t>floorings.</w:t>
      </w:r>
    </w:p>
    <w:p w14:paraId="73DDBB72" w14:textId="020592A3" w:rsidR="005744DA" w:rsidRPr="00D87B6A" w:rsidRDefault="007C654E" w:rsidP="00C1720D">
      <w:pPr>
        <w:pStyle w:val="ListParagraph"/>
        <w:numPr>
          <w:ilvl w:val="0"/>
          <w:numId w:val="7"/>
        </w:numPr>
        <w:rPr>
          <w:rFonts w:ascii="Arial" w:hAnsi="Arial" w:cs="Arial"/>
          <w:sz w:val="24"/>
          <w:szCs w:val="24"/>
        </w:rPr>
      </w:pPr>
      <w:r w:rsidRPr="00D87B6A">
        <w:rPr>
          <w:rFonts w:ascii="Arial" w:hAnsi="Arial" w:cs="Arial"/>
          <w:sz w:val="24"/>
          <w:szCs w:val="24"/>
        </w:rPr>
        <w:t>Internal</w:t>
      </w:r>
      <w:r w:rsidR="005744DA" w:rsidRPr="00D87B6A">
        <w:rPr>
          <w:rFonts w:ascii="Arial" w:hAnsi="Arial" w:cs="Arial"/>
          <w:sz w:val="24"/>
          <w:szCs w:val="24"/>
        </w:rPr>
        <w:t xml:space="preserve"> door furniture</w:t>
      </w:r>
    </w:p>
    <w:p w14:paraId="3771C926" w14:textId="64F89499" w:rsidR="005744DA" w:rsidRPr="00D87B6A" w:rsidRDefault="005744DA" w:rsidP="00C1720D">
      <w:pPr>
        <w:pStyle w:val="ListParagraph"/>
        <w:numPr>
          <w:ilvl w:val="0"/>
          <w:numId w:val="7"/>
        </w:numPr>
        <w:rPr>
          <w:rFonts w:ascii="Arial" w:hAnsi="Arial" w:cs="Arial"/>
          <w:sz w:val="24"/>
          <w:szCs w:val="24"/>
        </w:rPr>
      </w:pPr>
      <w:r w:rsidRPr="00D87B6A">
        <w:rPr>
          <w:rFonts w:ascii="Arial" w:hAnsi="Arial" w:cs="Arial"/>
          <w:sz w:val="24"/>
          <w:szCs w:val="24"/>
        </w:rPr>
        <w:t xml:space="preserve">All decorations inside your home </w:t>
      </w:r>
    </w:p>
    <w:p w14:paraId="0371CDBB" w14:textId="641CB719" w:rsidR="005744DA" w:rsidRPr="00D87B6A" w:rsidRDefault="005744DA" w:rsidP="00C1720D">
      <w:pPr>
        <w:pStyle w:val="ListParagraph"/>
        <w:numPr>
          <w:ilvl w:val="0"/>
          <w:numId w:val="7"/>
        </w:numPr>
        <w:rPr>
          <w:rFonts w:ascii="Arial" w:hAnsi="Arial" w:cs="Arial"/>
          <w:sz w:val="24"/>
          <w:szCs w:val="24"/>
        </w:rPr>
      </w:pPr>
      <w:r w:rsidRPr="00D87B6A">
        <w:rPr>
          <w:rFonts w:ascii="Arial" w:hAnsi="Arial" w:cs="Arial"/>
          <w:sz w:val="24"/>
          <w:szCs w:val="24"/>
        </w:rPr>
        <w:t>Minor repairs to kitchen units</w:t>
      </w:r>
    </w:p>
    <w:p w14:paraId="3DEC90B7" w14:textId="5D7F6365" w:rsidR="005744DA" w:rsidRPr="00D87B6A" w:rsidRDefault="005744DA" w:rsidP="00C1720D">
      <w:pPr>
        <w:pStyle w:val="ListParagraph"/>
        <w:numPr>
          <w:ilvl w:val="0"/>
          <w:numId w:val="7"/>
        </w:numPr>
        <w:rPr>
          <w:rFonts w:ascii="Arial" w:hAnsi="Arial" w:cs="Arial"/>
          <w:sz w:val="24"/>
          <w:szCs w:val="24"/>
        </w:rPr>
      </w:pPr>
      <w:r w:rsidRPr="00D87B6A">
        <w:rPr>
          <w:rFonts w:ascii="Arial" w:hAnsi="Arial" w:cs="Arial"/>
          <w:sz w:val="24"/>
          <w:szCs w:val="24"/>
        </w:rPr>
        <w:t>Minor cracks in plaster</w:t>
      </w:r>
    </w:p>
    <w:p w14:paraId="71E2EB21" w14:textId="13EA5022" w:rsidR="005744DA" w:rsidRPr="00D87B6A" w:rsidRDefault="005744DA" w:rsidP="00C1720D">
      <w:pPr>
        <w:pStyle w:val="ListParagraph"/>
        <w:numPr>
          <w:ilvl w:val="0"/>
          <w:numId w:val="7"/>
        </w:numPr>
        <w:rPr>
          <w:rFonts w:ascii="Arial" w:hAnsi="Arial" w:cs="Arial"/>
          <w:sz w:val="24"/>
          <w:szCs w:val="24"/>
        </w:rPr>
      </w:pPr>
      <w:r w:rsidRPr="00D87B6A">
        <w:rPr>
          <w:rFonts w:ascii="Arial" w:hAnsi="Arial" w:cs="Arial"/>
          <w:sz w:val="24"/>
          <w:szCs w:val="24"/>
        </w:rPr>
        <w:t xml:space="preserve">Electrical plugs and fuses </w:t>
      </w:r>
      <w:r w:rsidR="00C1720D" w:rsidRPr="00D87B6A">
        <w:rPr>
          <w:rFonts w:ascii="Arial" w:hAnsi="Arial" w:cs="Arial"/>
          <w:sz w:val="24"/>
          <w:szCs w:val="24"/>
        </w:rPr>
        <w:t xml:space="preserve">and fitting for all </w:t>
      </w:r>
      <w:proofErr w:type="gramStart"/>
      <w:r w:rsidR="00C1720D" w:rsidRPr="00D87B6A">
        <w:rPr>
          <w:rFonts w:ascii="Arial" w:hAnsi="Arial" w:cs="Arial"/>
          <w:sz w:val="24"/>
          <w:szCs w:val="24"/>
        </w:rPr>
        <w:t>appliances</w:t>
      </w:r>
      <w:proofErr w:type="gramEnd"/>
    </w:p>
    <w:p w14:paraId="1470F065" w14:textId="7E6B537A" w:rsidR="00C1720D" w:rsidRPr="00D87B6A" w:rsidRDefault="00C1720D" w:rsidP="00C1720D">
      <w:pPr>
        <w:pStyle w:val="ListParagraph"/>
        <w:numPr>
          <w:ilvl w:val="0"/>
          <w:numId w:val="7"/>
        </w:numPr>
        <w:rPr>
          <w:rFonts w:ascii="Arial" w:hAnsi="Arial" w:cs="Arial"/>
          <w:sz w:val="24"/>
          <w:szCs w:val="24"/>
        </w:rPr>
      </w:pPr>
      <w:r w:rsidRPr="00D87B6A">
        <w:rPr>
          <w:rFonts w:ascii="Arial" w:hAnsi="Arial" w:cs="Arial"/>
          <w:sz w:val="24"/>
          <w:szCs w:val="24"/>
        </w:rPr>
        <w:t>Dustbins</w:t>
      </w:r>
    </w:p>
    <w:p w14:paraId="6B6D546B" w14:textId="31AE20DE" w:rsidR="00C1720D" w:rsidRPr="00D87B6A" w:rsidRDefault="00C1720D" w:rsidP="00C1720D">
      <w:pPr>
        <w:pStyle w:val="ListParagraph"/>
        <w:numPr>
          <w:ilvl w:val="0"/>
          <w:numId w:val="7"/>
        </w:numPr>
        <w:rPr>
          <w:rFonts w:ascii="Arial" w:hAnsi="Arial" w:cs="Arial"/>
          <w:sz w:val="24"/>
          <w:szCs w:val="24"/>
        </w:rPr>
      </w:pPr>
      <w:r w:rsidRPr="00D87B6A">
        <w:rPr>
          <w:rFonts w:ascii="Arial" w:hAnsi="Arial" w:cs="Arial"/>
          <w:sz w:val="24"/>
          <w:szCs w:val="24"/>
        </w:rPr>
        <w:t xml:space="preserve">Light bulbs, fluorescent tubes, </w:t>
      </w:r>
      <w:r w:rsidR="00DB1718" w:rsidRPr="00D87B6A">
        <w:rPr>
          <w:rFonts w:ascii="Arial" w:hAnsi="Arial" w:cs="Arial"/>
          <w:sz w:val="24"/>
          <w:szCs w:val="24"/>
        </w:rPr>
        <w:t>fuses,</w:t>
      </w:r>
      <w:r w:rsidRPr="00D87B6A">
        <w:rPr>
          <w:rFonts w:ascii="Arial" w:hAnsi="Arial" w:cs="Arial"/>
          <w:sz w:val="24"/>
          <w:szCs w:val="24"/>
        </w:rPr>
        <w:t xml:space="preserve"> and wired fuses to fuse </w:t>
      </w:r>
      <w:r w:rsidR="00DB1718" w:rsidRPr="00D87B6A">
        <w:rPr>
          <w:rFonts w:ascii="Arial" w:hAnsi="Arial" w:cs="Arial"/>
          <w:sz w:val="24"/>
          <w:szCs w:val="24"/>
        </w:rPr>
        <w:t>boxes.</w:t>
      </w:r>
    </w:p>
    <w:p w14:paraId="5D675700" w14:textId="59C325ED" w:rsidR="00C1720D" w:rsidRPr="00D87B6A" w:rsidRDefault="00C1720D" w:rsidP="00C1720D">
      <w:pPr>
        <w:pStyle w:val="ListParagraph"/>
        <w:numPr>
          <w:ilvl w:val="0"/>
          <w:numId w:val="7"/>
        </w:numPr>
        <w:rPr>
          <w:rFonts w:ascii="Arial" w:hAnsi="Arial" w:cs="Arial"/>
          <w:sz w:val="24"/>
          <w:szCs w:val="24"/>
        </w:rPr>
      </w:pPr>
      <w:r w:rsidRPr="00D87B6A">
        <w:rPr>
          <w:rFonts w:ascii="Arial" w:hAnsi="Arial" w:cs="Arial"/>
          <w:sz w:val="24"/>
          <w:szCs w:val="24"/>
        </w:rPr>
        <w:t>Clothes lines or rotary dryers (unless we have provided them in a shared drying area)</w:t>
      </w:r>
    </w:p>
    <w:p w14:paraId="030197BC" w14:textId="69DD0144" w:rsidR="00C1720D" w:rsidRPr="00D87B6A" w:rsidRDefault="00C1720D" w:rsidP="00C1720D">
      <w:pPr>
        <w:pStyle w:val="ListParagraph"/>
        <w:numPr>
          <w:ilvl w:val="0"/>
          <w:numId w:val="7"/>
        </w:numPr>
        <w:rPr>
          <w:rFonts w:ascii="Arial" w:hAnsi="Arial" w:cs="Arial"/>
          <w:sz w:val="24"/>
          <w:szCs w:val="24"/>
        </w:rPr>
      </w:pPr>
      <w:r w:rsidRPr="00D87B6A">
        <w:rPr>
          <w:rFonts w:ascii="Arial" w:hAnsi="Arial" w:cs="Arial"/>
          <w:sz w:val="24"/>
          <w:szCs w:val="24"/>
        </w:rPr>
        <w:t>Internal glazing</w:t>
      </w:r>
    </w:p>
    <w:p w14:paraId="328DFAF1" w14:textId="527C3BC4" w:rsidR="00C1720D" w:rsidRPr="00D87B6A" w:rsidRDefault="00C1720D" w:rsidP="00BD1188">
      <w:pPr>
        <w:pStyle w:val="ListParagraph"/>
        <w:numPr>
          <w:ilvl w:val="0"/>
          <w:numId w:val="7"/>
        </w:numPr>
        <w:rPr>
          <w:rFonts w:ascii="Arial" w:hAnsi="Arial" w:cs="Arial"/>
          <w:sz w:val="24"/>
          <w:szCs w:val="24"/>
        </w:rPr>
      </w:pPr>
      <w:r w:rsidRPr="00D87B6A">
        <w:rPr>
          <w:rFonts w:ascii="Arial" w:hAnsi="Arial" w:cs="Arial"/>
          <w:sz w:val="24"/>
          <w:szCs w:val="24"/>
        </w:rPr>
        <w:t>Gates and gardens</w:t>
      </w:r>
    </w:p>
    <w:p w14:paraId="3D92C411" w14:textId="77777777" w:rsidR="000A2C70" w:rsidRPr="00D87B6A" w:rsidRDefault="000A2C70" w:rsidP="002D7C06">
      <w:pPr>
        <w:pStyle w:val="Heading2"/>
        <w:rPr>
          <w:rFonts w:ascii="Arial" w:hAnsi="Arial" w:cs="Arial"/>
        </w:rPr>
      </w:pPr>
    </w:p>
    <w:p w14:paraId="3E8BF092" w14:textId="716823CB" w:rsidR="00A80CCE" w:rsidRPr="00D87B6A" w:rsidRDefault="00466772" w:rsidP="002D7C06">
      <w:pPr>
        <w:pStyle w:val="Heading2"/>
        <w:rPr>
          <w:rFonts w:ascii="Arial" w:hAnsi="Arial" w:cs="Arial"/>
          <w:b/>
          <w:bCs/>
        </w:rPr>
      </w:pPr>
      <w:r w:rsidRPr="00D87B6A">
        <w:rPr>
          <w:rFonts w:ascii="Arial" w:hAnsi="Arial" w:cs="Arial"/>
          <w:b/>
          <w:bCs/>
        </w:rPr>
        <w:t>Emergency repairs</w:t>
      </w:r>
    </w:p>
    <w:p w14:paraId="313AEA50" w14:textId="65397E0F" w:rsidR="005F0BBA" w:rsidRPr="00D87B6A" w:rsidRDefault="005F0BBA" w:rsidP="00BD1188">
      <w:pPr>
        <w:rPr>
          <w:rFonts w:ascii="Arial" w:hAnsi="Arial" w:cs="Arial"/>
          <w:sz w:val="24"/>
          <w:szCs w:val="24"/>
        </w:rPr>
      </w:pPr>
      <w:r w:rsidRPr="00D87B6A">
        <w:rPr>
          <w:rFonts w:ascii="Arial" w:hAnsi="Arial" w:cs="Arial"/>
          <w:sz w:val="24"/>
          <w:szCs w:val="24"/>
        </w:rPr>
        <w:t>In an emergency you may require our out of hours service. Housing Services will respond to an emergency repair within either two hours or one working day depending on the severity. To be classified as an emerg</w:t>
      </w:r>
      <w:r w:rsidR="003731CB" w:rsidRPr="00D87B6A">
        <w:rPr>
          <w:rFonts w:ascii="Arial" w:hAnsi="Arial" w:cs="Arial"/>
          <w:sz w:val="24"/>
          <w:szCs w:val="24"/>
        </w:rPr>
        <w:t xml:space="preserve">ency repair, there must be a significant risk to health and safety, a risk to buildings, or a risk that other properties will be damaged, for example a total loss of electric power or a risk of flood. </w:t>
      </w:r>
    </w:p>
    <w:p w14:paraId="6F96283E" w14:textId="77777777" w:rsidR="006F5F0C" w:rsidRPr="00D87B6A" w:rsidRDefault="006F5F0C" w:rsidP="00BD1188">
      <w:pPr>
        <w:rPr>
          <w:rFonts w:ascii="Arial" w:hAnsi="Arial" w:cs="Arial"/>
          <w:sz w:val="24"/>
          <w:szCs w:val="24"/>
        </w:rPr>
      </w:pPr>
      <w:r w:rsidRPr="00D87B6A">
        <w:rPr>
          <w:rFonts w:ascii="Arial" w:hAnsi="Arial" w:cs="Arial"/>
          <w:sz w:val="24"/>
          <w:szCs w:val="24"/>
        </w:rPr>
        <w:t>The types of repairs considered to be an emergency are:</w:t>
      </w:r>
    </w:p>
    <w:p w14:paraId="0F58564D" w14:textId="08BB746D" w:rsidR="006F5F0C" w:rsidRPr="00D87B6A" w:rsidRDefault="006F5F0C" w:rsidP="001069EC">
      <w:pPr>
        <w:pStyle w:val="ListParagraph"/>
        <w:numPr>
          <w:ilvl w:val="0"/>
          <w:numId w:val="8"/>
        </w:numPr>
        <w:rPr>
          <w:rFonts w:ascii="Arial" w:hAnsi="Arial" w:cs="Arial"/>
          <w:sz w:val="24"/>
          <w:szCs w:val="24"/>
        </w:rPr>
      </w:pPr>
      <w:r w:rsidRPr="00D87B6A">
        <w:rPr>
          <w:rFonts w:ascii="Arial" w:hAnsi="Arial" w:cs="Arial"/>
          <w:sz w:val="24"/>
          <w:szCs w:val="24"/>
        </w:rPr>
        <w:t>total loss of electric power</w:t>
      </w:r>
    </w:p>
    <w:p w14:paraId="78CB4858" w14:textId="205000EC" w:rsidR="006F5F0C" w:rsidRPr="00D87B6A" w:rsidRDefault="006F5F0C" w:rsidP="001069EC">
      <w:pPr>
        <w:pStyle w:val="ListParagraph"/>
        <w:numPr>
          <w:ilvl w:val="0"/>
          <w:numId w:val="8"/>
        </w:numPr>
        <w:rPr>
          <w:rFonts w:ascii="Arial" w:hAnsi="Arial" w:cs="Arial"/>
          <w:sz w:val="24"/>
          <w:szCs w:val="24"/>
        </w:rPr>
      </w:pPr>
      <w:r w:rsidRPr="00D87B6A">
        <w:rPr>
          <w:rFonts w:ascii="Arial" w:hAnsi="Arial" w:cs="Arial"/>
          <w:sz w:val="24"/>
          <w:szCs w:val="24"/>
        </w:rPr>
        <w:t xml:space="preserve">unsafe, broken or missing electrical </w:t>
      </w:r>
      <w:r w:rsidR="001069EC" w:rsidRPr="00D87B6A">
        <w:rPr>
          <w:rFonts w:ascii="Arial" w:hAnsi="Arial" w:cs="Arial"/>
          <w:sz w:val="24"/>
          <w:szCs w:val="24"/>
        </w:rPr>
        <w:t>fittings</w:t>
      </w:r>
      <w:r w:rsidRPr="00D87B6A">
        <w:rPr>
          <w:rFonts w:ascii="Arial" w:hAnsi="Arial" w:cs="Arial"/>
          <w:sz w:val="24"/>
          <w:szCs w:val="24"/>
        </w:rPr>
        <w:t xml:space="preserve"> (not simply defective)</w:t>
      </w:r>
    </w:p>
    <w:p w14:paraId="3910401B" w14:textId="135DF86A" w:rsidR="006F5F0C" w:rsidRPr="00D87B6A" w:rsidRDefault="006F5F0C" w:rsidP="001069EC">
      <w:pPr>
        <w:pStyle w:val="ListParagraph"/>
        <w:numPr>
          <w:ilvl w:val="0"/>
          <w:numId w:val="8"/>
        </w:numPr>
        <w:rPr>
          <w:rFonts w:ascii="Arial" w:hAnsi="Arial" w:cs="Arial"/>
          <w:sz w:val="24"/>
          <w:szCs w:val="24"/>
        </w:rPr>
      </w:pPr>
      <w:r w:rsidRPr="00D87B6A">
        <w:rPr>
          <w:rFonts w:ascii="Arial" w:hAnsi="Arial" w:cs="Arial"/>
          <w:sz w:val="24"/>
          <w:szCs w:val="24"/>
        </w:rPr>
        <w:t>total loss of gas supply</w:t>
      </w:r>
    </w:p>
    <w:p w14:paraId="454E67DD" w14:textId="14C6178A" w:rsidR="006F5F0C" w:rsidRPr="00D87B6A" w:rsidRDefault="006F5F0C" w:rsidP="001069EC">
      <w:pPr>
        <w:pStyle w:val="ListParagraph"/>
        <w:numPr>
          <w:ilvl w:val="0"/>
          <w:numId w:val="8"/>
        </w:numPr>
        <w:rPr>
          <w:rFonts w:ascii="Arial" w:hAnsi="Arial" w:cs="Arial"/>
          <w:sz w:val="24"/>
          <w:szCs w:val="24"/>
        </w:rPr>
      </w:pPr>
      <w:r w:rsidRPr="00D87B6A">
        <w:rPr>
          <w:rFonts w:ascii="Arial" w:hAnsi="Arial" w:cs="Arial"/>
          <w:sz w:val="24"/>
          <w:szCs w:val="24"/>
        </w:rPr>
        <w:t>gas leak on the property side of the meter</w:t>
      </w:r>
    </w:p>
    <w:p w14:paraId="049A4CBF" w14:textId="77AFE229" w:rsidR="006F5F0C" w:rsidRPr="00D87B6A" w:rsidRDefault="006F5F0C" w:rsidP="001069EC">
      <w:pPr>
        <w:pStyle w:val="ListParagraph"/>
        <w:numPr>
          <w:ilvl w:val="0"/>
          <w:numId w:val="8"/>
        </w:numPr>
        <w:rPr>
          <w:rFonts w:ascii="Arial" w:hAnsi="Arial" w:cs="Arial"/>
          <w:sz w:val="24"/>
          <w:szCs w:val="24"/>
        </w:rPr>
      </w:pPr>
      <w:r w:rsidRPr="00D87B6A">
        <w:rPr>
          <w:rFonts w:ascii="Arial" w:hAnsi="Arial" w:cs="Arial"/>
          <w:sz w:val="24"/>
          <w:szCs w:val="24"/>
        </w:rPr>
        <w:t xml:space="preserve">a blocked, </w:t>
      </w:r>
      <w:r w:rsidR="008374B2" w:rsidRPr="00D87B6A">
        <w:rPr>
          <w:rFonts w:ascii="Arial" w:hAnsi="Arial" w:cs="Arial"/>
          <w:sz w:val="24"/>
          <w:szCs w:val="24"/>
        </w:rPr>
        <w:t>damaged,</w:t>
      </w:r>
      <w:r w:rsidRPr="00D87B6A">
        <w:rPr>
          <w:rFonts w:ascii="Arial" w:hAnsi="Arial" w:cs="Arial"/>
          <w:sz w:val="24"/>
          <w:szCs w:val="24"/>
        </w:rPr>
        <w:t xml:space="preserve"> or defective f</w:t>
      </w:r>
      <w:r w:rsidR="001069EC" w:rsidRPr="00D87B6A">
        <w:rPr>
          <w:rFonts w:ascii="Arial" w:hAnsi="Arial" w:cs="Arial"/>
          <w:sz w:val="24"/>
          <w:szCs w:val="24"/>
        </w:rPr>
        <w:t>l</w:t>
      </w:r>
      <w:r w:rsidRPr="00D87B6A">
        <w:rPr>
          <w:rFonts w:ascii="Arial" w:hAnsi="Arial" w:cs="Arial"/>
          <w:sz w:val="24"/>
          <w:szCs w:val="24"/>
        </w:rPr>
        <w:t>ue to an open f</w:t>
      </w:r>
      <w:r w:rsidR="001069EC" w:rsidRPr="00D87B6A">
        <w:rPr>
          <w:rFonts w:ascii="Arial" w:hAnsi="Arial" w:cs="Arial"/>
          <w:sz w:val="24"/>
          <w:szCs w:val="24"/>
        </w:rPr>
        <w:t>i</w:t>
      </w:r>
      <w:r w:rsidRPr="00D87B6A">
        <w:rPr>
          <w:rFonts w:ascii="Arial" w:hAnsi="Arial" w:cs="Arial"/>
          <w:sz w:val="24"/>
          <w:szCs w:val="24"/>
        </w:rPr>
        <w:t>re or gas appliance</w:t>
      </w:r>
    </w:p>
    <w:p w14:paraId="21DE486C" w14:textId="5ACD9D98" w:rsidR="006F5F0C" w:rsidRPr="00D87B6A" w:rsidRDefault="006F5F0C" w:rsidP="001069EC">
      <w:pPr>
        <w:pStyle w:val="ListParagraph"/>
        <w:numPr>
          <w:ilvl w:val="0"/>
          <w:numId w:val="8"/>
        </w:numPr>
        <w:rPr>
          <w:rFonts w:ascii="Arial" w:hAnsi="Arial" w:cs="Arial"/>
          <w:sz w:val="24"/>
          <w:szCs w:val="24"/>
        </w:rPr>
      </w:pPr>
      <w:r w:rsidRPr="00D87B6A">
        <w:rPr>
          <w:rFonts w:ascii="Arial" w:hAnsi="Arial" w:cs="Arial"/>
          <w:sz w:val="24"/>
          <w:szCs w:val="24"/>
        </w:rPr>
        <w:t>total loss of space heating or water heating (between 1 November and 31 March only)</w:t>
      </w:r>
    </w:p>
    <w:p w14:paraId="14C08B6A" w14:textId="1D3FBA1D" w:rsidR="006F5F0C" w:rsidRPr="00D87B6A" w:rsidRDefault="006F5F0C" w:rsidP="001069EC">
      <w:pPr>
        <w:pStyle w:val="ListParagraph"/>
        <w:numPr>
          <w:ilvl w:val="0"/>
          <w:numId w:val="8"/>
        </w:numPr>
        <w:rPr>
          <w:rFonts w:ascii="Arial" w:hAnsi="Arial" w:cs="Arial"/>
          <w:sz w:val="24"/>
          <w:szCs w:val="24"/>
        </w:rPr>
      </w:pPr>
      <w:r w:rsidRPr="00D87B6A">
        <w:rPr>
          <w:rFonts w:ascii="Arial" w:hAnsi="Arial" w:cs="Arial"/>
          <w:sz w:val="24"/>
          <w:szCs w:val="24"/>
        </w:rPr>
        <w:t xml:space="preserve">A blocked toilet </w:t>
      </w:r>
      <w:proofErr w:type="gramStart"/>
      <w:r w:rsidRPr="00D87B6A">
        <w:rPr>
          <w:rFonts w:ascii="Arial" w:hAnsi="Arial" w:cs="Arial"/>
          <w:sz w:val="24"/>
          <w:szCs w:val="24"/>
        </w:rPr>
        <w:t>pan</w:t>
      </w:r>
      <w:proofErr w:type="gramEnd"/>
      <w:r w:rsidRPr="00D87B6A">
        <w:rPr>
          <w:rFonts w:ascii="Arial" w:hAnsi="Arial" w:cs="Arial"/>
          <w:sz w:val="24"/>
          <w:szCs w:val="24"/>
        </w:rPr>
        <w:t xml:space="preserve"> (</w:t>
      </w:r>
      <w:r w:rsidR="00EF238E">
        <w:rPr>
          <w:rFonts w:ascii="Arial" w:hAnsi="Arial" w:cs="Arial"/>
          <w:sz w:val="24"/>
          <w:szCs w:val="24"/>
        </w:rPr>
        <w:t>w</w:t>
      </w:r>
      <w:r w:rsidRPr="00D87B6A">
        <w:rPr>
          <w:rFonts w:ascii="Arial" w:hAnsi="Arial" w:cs="Arial"/>
          <w:sz w:val="24"/>
          <w:szCs w:val="24"/>
        </w:rPr>
        <w:t xml:space="preserve">hen property has one toilet only or if one toilet and disabled tenant/resident) and/or there is blocked soil stack or blocked foul drain in danger of potential </w:t>
      </w:r>
      <w:r w:rsidR="008374B2" w:rsidRPr="00D87B6A">
        <w:rPr>
          <w:rFonts w:ascii="Arial" w:hAnsi="Arial" w:cs="Arial"/>
          <w:sz w:val="24"/>
          <w:szCs w:val="24"/>
        </w:rPr>
        <w:t>back surge</w:t>
      </w:r>
    </w:p>
    <w:p w14:paraId="3218942A" w14:textId="296428C7" w:rsidR="006F5F0C" w:rsidRPr="00D87B6A" w:rsidRDefault="006F5F0C" w:rsidP="001069EC">
      <w:pPr>
        <w:pStyle w:val="ListParagraph"/>
        <w:numPr>
          <w:ilvl w:val="0"/>
          <w:numId w:val="8"/>
        </w:numPr>
        <w:rPr>
          <w:rFonts w:ascii="Arial" w:hAnsi="Arial" w:cs="Arial"/>
          <w:sz w:val="24"/>
          <w:szCs w:val="24"/>
        </w:rPr>
      </w:pPr>
      <w:r w:rsidRPr="00D87B6A">
        <w:rPr>
          <w:rFonts w:ascii="Arial" w:hAnsi="Arial" w:cs="Arial"/>
          <w:sz w:val="24"/>
          <w:szCs w:val="24"/>
        </w:rPr>
        <w:t xml:space="preserve">a leak from a water supply pipe, heating pipe, </w:t>
      </w:r>
      <w:r w:rsidR="008374B2" w:rsidRPr="00D87B6A">
        <w:rPr>
          <w:rFonts w:ascii="Arial" w:hAnsi="Arial" w:cs="Arial"/>
          <w:sz w:val="24"/>
          <w:szCs w:val="24"/>
        </w:rPr>
        <w:t>tank,</w:t>
      </w:r>
      <w:r w:rsidRPr="00D87B6A">
        <w:rPr>
          <w:rFonts w:ascii="Arial" w:hAnsi="Arial" w:cs="Arial"/>
          <w:sz w:val="24"/>
          <w:szCs w:val="24"/>
        </w:rPr>
        <w:t xml:space="preserve"> or cistern</w:t>
      </w:r>
    </w:p>
    <w:p w14:paraId="2D8972F9" w14:textId="353516A4" w:rsidR="006F5F0C" w:rsidRPr="00D87B6A" w:rsidRDefault="006F5F0C" w:rsidP="001069EC">
      <w:pPr>
        <w:pStyle w:val="ListParagraph"/>
        <w:numPr>
          <w:ilvl w:val="0"/>
          <w:numId w:val="8"/>
        </w:numPr>
        <w:rPr>
          <w:rFonts w:ascii="Arial" w:hAnsi="Arial" w:cs="Arial"/>
          <w:sz w:val="24"/>
          <w:szCs w:val="24"/>
        </w:rPr>
      </w:pPr>
      <w:r w:rsidRPr="00D87B6A">
        <w:rPr>
          <w:rFonts w:ascii="Arial" w:hAnsi="Arial" w:cs="Arial"/>
          <w:sz w:val="24"/>
          <w:szCs w:val="24"/>
        </w:rPr>
        <w:t>boarding up of a broken window or door</w:t>
      </w:r>
    </w:p>
    <w:p w14:paraId="58209AD0" w14:textId="77777777" w:rsidR="00224CC3" w:rsidRPr="00D87B6A" w:rsidRDefault="00224CC3" w:rsidP="00224CC3">
      <w:pPr>
        <w:rPr>
          <w:rFonts w:ascii="Arial" w:hAnsi="Arial" w:cs="Arial"/>
          <w:sz w:val="24"/>
          <w:szCs w:val="24"/>
        </w:rPr>
      </w:pPr>
    </w:p>
    <w:p w14:paraId="63D8F22D" w14:textId="670A9B11" w:rsidR="00A069C3" w:rsidRPr="00D87B6A" w:rsidRDefault="00A069C3" w:rsidP="008B613B">
      <w:pPr>
        <w:pStyle w:val="Heading2"/>
        <w:rPr>
          <w:rFonts w:ascii="Arial" w:hAnsi="Arial" w:cs="Arial"/>
          <w:b/>
          <w:bCs/>
        </w:rPr>
      </w:pPr>
      <w:r w:rsidRPr="00D87B6A">
        <w:rPr>
          <w:rFonts w:ascii="Arial" w:hAnsi="Arial" w:cs="Arial"/>
          <w:b/>
          <w:bCs/>
        </w:rPr>
        <w:lastRenderedPageBreak/>
        <w:t>Urgent Repair</w:t>
      </w:r>
      <w:r w:rsidR="008B613B" w:rsidRPr="00D87B6A">
        <w:rPr>
          <w:rFonts w:ascii="Arial" w:hAnsi="Arial" w:cs="Arial"/>
          <w:b/>
          <w:bCs/>
        </w:rPr>
        <w:t>s</w:t>
      </w:r>
    </w:p>
    <w:p w14:paraId="0D0D0D84" w14:textId="4D321AD9" w:rsidR="006F74C9" w:rsidRPr="00D87B6A" w:rsidRDefault="006F74C9" w:rsidP="00A069C3">
      <w:pPr>
        <w:rPr>
          <w:rFonts w:ascii="Arial" w:hAnsi="Arial" w:cs="Arial"/>
          <w:sz w:val="24"/>
          <w:szCs w:val="24"/>
        </w:rPr>
      </w:pPr>
      <w:r w:rsidRPr="00D87B6A">
        <w:rPr>
          <w:rFonts w:ascii="Arial" w:hAnsi="Arial" w:cs="Arial"/>
          <w:sz w:val="24"/>
          <w:szCs w:val="24"/>
        </w:rPr>
        <w:t xml:space="preserve">We will respond to urgent repairs within </w:t>
      </w:r>
      <w:r w:rsidR="004F1702" w:rsidRPr="00D87B6A">
        <w:rPr>
          <w:rFonts w:ascii="Arial" w:hAnsi="Arial" w:cs="Arial"/>
          <w:sz w:val="24"/>
          <w:szCs w:val="24"/>
        </w:rPr>
        <w:t xml:space="preserve">three or seven working days depending on the type of repair. An urgent repair is where your comfort is substantially affected or delay may cause the building to </w:t>
      </w:r>
      <w:r w:rsidR="000F1EE3" w:rsidRPr="00D87B6A">
        <w:rPr>
          <w:rFonts w:ascii="Arial" w:hAnsi="Arial" w:cs="Arial"/>
          <w:sz w:val="24"/>
          <w:szCs w:val="24"/>
        </w:rPr>
        <w:t>det</w:t>
      </w:r>
      <w:r w:rsidR="000F1EE3">
        <w:rPr>
          <w:rFonts w:ascii="Arial" w:hAnsi="Arial" w:cs="Arial"/>
          <w:sz w:val="24"/>
          <w:szCs w:val="24"/>
        </w:rPr>
        <w:t>eriorate</w:t>
      </w:r>
      <w:r w:rsidR="004F1702" w:rsidRPr="00D87B6A">
        <w:rPr>
          <w:rFonts w:ascii="Arial" w:hAnsi="Arial" w:cs="Arial"/>
          <w:sz w:val="24"/>
          <w:szCs w:val="24"/>
        </w:rPr>
        <w:t xml:space="preserve">, for example </w:t>
      </w:r>
      <w:r w:rsidR="0055712D" w:rsidRPr="00D87B6A">
        <w:rPr>
          <w:rFonts w:ascii="Arial" w:hAnsi="Arial" w:cs="Arial"/>
          <w:sz w:val="24"/>
          <w:szCs w:val="24"/>
        </w:rPr>
        <w:t xml:space="preserve">rotten timber flooring, a loose handrail or minor leak. </w:t>
      </w:r>
    </w:p>
    <w:p w14:paraId="44E9A8CE" w14:textId="77777777" w:rsidR="00FC59BA" w:rsidRPr="00D87B6A" w:rsidRDefault="00FC59BA" w:rsidP="00A069C3">
      <w:pPr>
        <w:rPr>
          <w:rFonts w:ascii="Arial" w:hAnsi="Arial" w:cs="Arial"/>
          <w:sz w:val="24"/>
          <w:szCs w:val="24"/>
        </w:rPr>
      </w:pPr>
    </w:p>
    <w:p w14:paraId="7E985647" w14:textId="6F6581C8" w:rsidR="00A069C3" w:rsidRPr="00D87B6A" w:rsidRDefault="00A069C3" w:rsidP="008B613B">
      <w:pPr>
        <w:pStyle w:val="Heading2"/>
        <w:rPr>
          <w:rFonts w:ascii="Arial" w:hAnsi="Arial" w:cs="Arial"/>
          <w:b/>
          <w:bCs/>
        </w:rPr>
      </w:pPr>
      <w:r w:rsidRPr="00D87B6A">
        <w:rPr>
          <w:rFonts w:ascii="Arial" w:hAnsi="Arial" w:cs="Arial"/>
          <w:b/>
          <w:bCs/>
        </w:rPr>
        <w:t>Non-urgent Repair</w:t>
      </w:r>
    </w:p>
    <w:p w14:paraId="7F719AB4" w14:textId="3DC05967" w:rsidR="00206056" w:rsidRPr="00D87B6A" w:rsidRDefault="0055712D" w:rsidP="00A069C3">
      <w:pPr>
        <w:rPr>
          <w:rFonts w:ascii="Arial" w:hAnsi="Arial" w:cs="Arial"/>
          <w:sz w:val="24"/>
          <w:szCs w:val="24"/>
        </w:rPr>
      </w:pPr>
      <w:r w:rsidRPr="00D87B6A">
        <w:rPr>
          <w:rFonts w:ascii="Arial" w:hAnsi="Arial" w:cs="Arial"/>
          <w:sz w:val="24"/>
          <w:szCs w:val="24"/>
        </w:rPr>
        <w:t xml:space="preserve">We will respond to non-urgent repairs, which do not severely affect your comfort, </w:t>
      </w:r>
      <w:r w:rsidR="00FC59BA" w:rsidRPr="00D87B6A">
        <w:rPr>
          <w:rFonts w:ascii="Arial" w:hAnsi="Arial" w:cs="Arial"/>
          <w:sz w:val="24"/>
          <w:szCs w:val="24"/>
        </w:rPr>
        <w:t xml:space="preserve">in 20 working days – for example the repair of a fence. </w:t>
      </w:r>
    </w:p>
    <w:p w14:paraId="087E833A" w14:textId="77777777" w:rsidR="00FC59BA" w:rsidRPr="00D87B6A" w:rsidRDefault="00FC59BA" w:rsidP="00A069C3">
      <w:pPr>
        <w:rPr>
          <w:rFonts w:ascii="Arial" w:hAnsi="Arial" w:cs="Arial"/>
          <w:sz w:val="24"/>
          <w:szCs w:val="24"/>
        </w:rPr>
      </w:pPr>
    </w:p>
    <w:p w14:paraId="754C3211" w14:textId="77777777" w:rsidR="00206056" w:rsidRPr="00D87B6A" w:rsidRDefault="00206056" w:rsidP="008B613B">
      <w:pPr>
        <w:pStyle w:val="Heading2"/>
        <w:rPr>
          <w:rFonts w:ascii="Arial" w:hAnsi="Arial" w:cs="Arial"/>
          <w:b/>
          <w:bCs/>
        </w:rPr>
      </w:pPr>
      <w:r w:rsidRPr="00D87B6A">
        <w:rPr>
          <w:rFonts w:ascii="Arial" w:hAnsi="Arial" w:cs="Arial"/>
          <w:b/>
          <w:bCs/>
        </w:rPr>
        <w:t>Gas Leaks</w:t>
      </w:r>
    </w:p>
    <w:p w14:paraId="0729ADD7" w14:textId="24D5A8EF" w:rsidR="00206056" w:rsidRPr="00D87B6A" w:rsidRDefault="00206056" w:rsidP="00206056">
      <w:pPr>
        <w:rPr>
          <w:rFonts w:ascii="Arial" w:hAnsi="Arial" w:cs="Arial"/>
          <w:color w:val="000000" w:themeColor="text1"/>
          <w:sz w:val="24"/>
          <w:szCs w:val="24"/>
        </w:rPr>
      </w:pPr>
      <w:r w:rsidRPr="00D87B6A">
        <w:rPr>
          <w:rFonts w:ascii="Arial" w:hAnsi="Arial" w:cs="Arial"/>
          <w:sz w:val="24"/>
          <w:szCs w:val="24"/>
        </w:rPr>
        <w:t xml:space="preserve">If you smell gas, </w:t>
      </w:r>
      <w:r w:rsidRPr="00D87B6A">
        <w:rPr>
          <w:rFonts w:ascii="Arial" w:hAnsi="Arial" w:cs="Arial"/>
          <w:color w:val="000000" w:themeColor="text1"/>
          <w:sz w:val="24"/>
          <w:szCs w:val="24"/>
        </w:rPr>
        <w:t xml:space="preserve">phone </w:t>
      </w:r>
      <w:r w:rsidR="00E717F8" w:rsidRPr="00D87B6A">
        <w:rPr>
          <w:rFonts w:ascii="Arial" w:hAnsi="Arial" w:cs="Arial"/>
          <w:color w:val="000000" w:themeColor="text1"/>
          <w:sz w:val="24"/>
          <w:szCs w:val="24"/>
        </w:rPr>
        <w:t xml:space="preserve">the National </w:t>
      </w:r>
      <w:r w:rsidR="00800037" w:rsidRPr="00D87B6A">
        <w:rPr>
          <w:rFonts w:ascii="Arial" w:hAnsi="Arial" w:cs="Arial"/>
          <w:color w:val="000000" w:themeColor="text1"/>
          <w:sz w:val="24"/>
          <w:szCs w:val="24"/>
        </w:rPr>
        <w:t>Gas Emergency Service</w:t>
      </w:r>
      <w:r w:rsidRPr="00D87B6A">
        <w:rPr>
          <w:rFonts w:ascii="Arial" w:hAnsi="Arial" w:cs="Arial"/>
          <w:color w:val="000000" w:themeColor="text1"/>
          <w:sz w:val="24"/>
          <w:szCs w:val="24"/>
        </w:rPr>
        <w:t xml:space="preserve"> immediately on 0800 111 999.</w:t>
      </w:r>
    </w:p>
    <w:p w14:paraId="64FEC7BA" w14:textId="77777777" w:rsidR="00206056" w:rsidRPr="00D87B6A" w:rsidRDefault="00206056" w:rsidP="00206056">
      <w:pPr>
        <w:rPr>
          <w:rFonts w:ascii="Arial" w:hAnsi="Arial" w:cs="Arial"/>
          <w:sz w:val="24"/>
          <w:szCs w:val="24"/>
        </w:rPr>
      </w:pPr>
      <w:r w:rsidRPr="00D87B6A">
        <w:rPr>
          <w:rFonts w:ascii="Arial" w:hAnsi="Arial" w:cs="Arial"/>
          <w:sz w:val="24"/>
          <w:szCs w:val="24"/>
        </w:rPr>
        <w:t>In the meantime, you should:</w:t>
      </w:r>
    </w:p>
    <w:p w14:paraId="1D41145F" w14:textId="77777777" w:rsidR="00206056" w:rsidRPr="00D87B6A" w:rsidRDefault="00206056" w:rsidP="00206056">
      <w:pPr>
        <w:pStyle w:val="ListParagraph"/>
        <w:numPr>
          <w:ilvl w:val="0"/>
          <w:numId w:val="13"/>
        </w:numPr>
        <w:rPr>
          <w:rFonts w:ascii="Arial" w:hAnsi="Arial" w:cs="Arial"/>
          <w:sz w:val="24"/>
          <w:szCs w:val="24"/>
        </w:rPr>
      </w:pPr>
      <w:r w:rsidRPr="00D87B6A">
        <w:rPr>
          <w:rFonts w:ascii="Arial" w:hAnsi="Arial" w:cs="Arial"/>
          <w:sz w:val="24"/>
          <w:szCs w:val="24"/>
        </w:rPr>
        <w:t>turn off the gas at the meter.</w:t>
      </w:r>
    </w:p>
    <w:p w14:paraId="64B74645" w14:textId="77777777" w:rsidR="00206056" w:rsidRPr="00D87B6A" w:rsidRDefault="00206056" w:rsidP="00206056">
      <w:pPr>
        <w:pStyle w:val="ListParagraph"/>
        <w:numPr>
          <w:ilvl w:val="0"/>
          <w:numId w:val="13"/>
        </w:numPr>
        <w:rPr>
          <w:rFonts w:ascii="Arial" w:hAnsi="Arial" w:cs="Arial"/>
          <w:sz w:val="24"/>
          <w:szCs w:val="24"/>
        </w:rPr>
      </w:pPr>
      <w:r w:rsidRPr="00D87B6A">
        <w:rPr>
          <w:rFonts w:ascii="Arial" w:hAnsi="Arial" w:cs="Arial"/>
          <w:sz w:val="24"/>
          <w:szCs w:val="24"/>
        </w:rPr>
        <w:t>open windows and doors to increase ventilation.</w:t>
      </w:r>
    </w:p>
    <w:p w14:paraId="660FA306" w14:textId="77777777" w:rsidR="00206056" w:rsidRPr="00D87B6A" w:rsidRDefault="00206056" w:rsidP="00206056">
      <w:pPr>
        <w:pStyle w:val="ListParagraph"/>
        <w:numPr>
          <w:ilvl w:val="0"/>
          <w:numId w:val="13"/>
        </w:numPr>
        <w:rPr>
          <w:rFonts w:ascii="Arial" w:hAnsi="Arial" w:cs="Arial"/>
          <w:sz w:val="24"/>
          <w:szCs w:val="24"/>
        </w:rPr>
      </w:pPr>
      <w:r w:rsidRPr="00D87B6A">
        <w:rPr>
          <w:rFonts w:ascii="Arial" w:hAnsi="Arial" w:cs="Arial"/>
          <w:sz w:val="24"/>
          <w:szCs w:val="24"/>
        </w:rPr>
        <w:t>put out any naked flames.</w:t>
      </w:r>
    </w:p>
    <w:p w14:paraId="1AE11534" w14:textId="377D2F8E" w:rsidR="00224CC3" w:rsidRPr="00D87B6A" w:rsidRDefault="00206056" w:rsidP="00A069C3">
      <w:pPr>
        <w:pStyle w:val="ListParagraph"/>
        <w:numPr>
          <w:ilvl w:val="0"/>
          <w:numId w:val="13"/>
        </w:numPr>
        <w:rPr>
          <w:rFonts w:ascii="Arial" w:hAnsi="Arial" w:cs="Arial"/>
          <w:sz w:val="24"/>
          <w:szCs w:val="24"/>
        </w:rPr>
      </w:pPr>
      <w:r w:rsidRPr="00D87B6A">
        <w:rPr>
          <w:rFonts w:ascii="Arial" w:hAnsi="Arial" w:cs="Arial"/>
          <w:sz w:val="24"/>
          <w:szCs w:val="24"/>
        </w:rPr>
        <w:t>do not turn any electrical switches or sockets on or off.</w:t>
      </w:r>
    </w:p>
    <w:p w14:paraId="1A586B5E" w14:textId="77777777" w:rsidR="002073D0" w:rsidRPr="00D87B6A" w:rsidRDefault="002073D0" w:rsidP="002073D0">
      <w:pPr>
        <w:rPr>
          <w:rFonts w:ascii="Arial" w:hAnsi="Arial" w:cs="Arial"/>
          <w:sz w:val="24"/>
          <w:szCs w:val="24"/>
        </w:rPr>
      </w:pPr>
    </w:p>
    <w:p w14:paraId="46504568" w14:textId="1A22038B" w:rsidR="002073D0" w:rsidRPr="00D87B6A" w:rsidRDefault="002073D0" w:rsidP="002073D0">
      <w:pPr>
        <w:pStyle w:val="Heading2"/>
        <w:rPr>
          <w:rFonts w:ascii="Arial" w:hAnsi="Arial" w:cs="Arial"/>
          <w:b/>
          <w:bCs/>
        </w:rPr>
      </w:pPr>
      <w:r w:rsidRPr="00D87B6A">
        <w:rPr>
          <w:rFonts w:ascii="Arial" w:hAnsi="Arial" w:cs="Arial"/>
          <w:b/>
          <w:bCs/>
        </w:rPr>
        <w:t>Out of hours</w:t>
      </w:r>
    </w:p>
    <w:p w14:paraId="1602562F" w14:textId="655EDD20" w:rsidR="008B5252" w:rsidRPr="00D87B6A" w:rsidRDefault="008B5252" w:rsidP="008B5252">
      <w:pPr>
        <w:rPr>
          <w:rFonts w:ascii="Arial" w:hAnsi="Arial" w:cs="Arial"/>
          <w:color w:val="000000" w:themeColor="text1"/>
          <w:sz w:val="24"/>
          <w:szCs w:val="24"/>
        </w:rPr>
      </w:pPr>
      <w:r w:rsidRPr="00D87B6A">
        <w:rPr>
          <w:rFonts w:ascii="Arial" w:hAnsi="Arial" w:cs="Arial"/>
          <w:color w:val="000000" w:themeColor="text1"/>
          <w:sz w:val="24"/>
          <w:szCs w:val="24"/>
        </w:rPr>
        <w:t>The Out of Hours Repairs Service is a ‘make safe’ service and could involve a temporary repair being done before arrangements are made by Housing Repairs to carry out a more permanent repair.</w:t>
      </w:r>
      <w:r w:rsidR="00DF4BAB" w:rsidRPr="00D87B6A">
        <w:rPr>
          <w:rFonts w:ascii="Arial" w:hAnsi="Arial" w:cs="Arial"/>
          <w:color w:val="000000" w:themeColor="text1"/>
          <w:sz w:val="24"/>
          <w:szCs w:val="24"/>
        </w:rPr>
        <w:t xml:space="preserve"> If the property is not in a suitable condition for you to remain there</w:t>
      </w:r>
      <w:r w:rsidR="008B539A" w:rsidRPr="00D87B6A">
        <w:rPr>
          <w:rFonts w:ascii="Arial" w:hAnsi="Arial" w:cs="Arial"/>
          <w:color w:val="000000" w:themeColor="text1"/>
          <w:sz w:val="24"/>
          <w:szCs w:val="24"/>
        </w:rPr>
        <w:t xml:space="preserve"> an alternative can be sort by yourself (such as staying with family or friends) or we will look at </w:t>
      </w:r>
      <w:proofErr w:type="gramStart"/>
      <w:r w:rsidR="008B539A" w:rsidRPr="00D87B6A">
        <w:rPr>
          <w:rFonts w:ascii="Arial" w:hAnsi="Arial" w:cs="Arial"/>
          <w:color w:val="000000" w:themeColor="text1"/>
          <w:sz w:val="24"/>
          <w:szCs w:val="24"/>
        </w:rPr>
        <w:t>placing</w:t>
      </w:r>
      <w:proofErr w:type="gramEnd"/>
      <w:r w:rsidR="008B539A" w:rsidRPr="00D87B6A">
        <w:rPr>
          <w:rFonts w:ascii="Arial" w:hAnsi="Arial" w:cs="Arial"/>
          <w:color w:val="000000" w:themeColor="text1"/>
          <w:sz w:val="24"/>
          <w:szCs w:val="24"/>
        </w:rPr>
        <w:t xml:space="preserve"> you somewhere temporarily. </w:t>
      </w:r>
      <w:r w:rsidR="007C5C7C" w:rsidRPr="00D87B6A">
        <w:rPr>
          <w:rFonts w:ascii="Arial" w:hAnsi="Arial" w:cs="Arial"/>
          <w:color w:val="000000" w:themeColor="text1"/>
          <w:sz w:val="24"/>
          <w:szCs w:val="24"/>
        </w:rPr>
        <w:t xml:space="preserve">If we have forced entry due to an emergency while you were away from the property and a lock change has been required, you will need to call the out of hours service to arrange the collection of your keys or seek an alternative place to stay and contact </w:t>
      </w:r>
      <w:r w:rsidR="0011488B" w:rsidRPr="00D87B6A">
        <w:rPr>
          <w:rFonts w:ascii="Arial" w:hAnsi="Arial" w:cs="Arial"/>
          <w:color w:val="000000" w:themeColor="text1"/>
          <w:sz w:val="24"/>
          <w:szCs w:val="24"/>
        </w:rPr>
        <w:t>Housing Services</w:t>
      </w:r>
      <w:r w:rsidR="007C5C7C" w:rsidRPr="00D87B6A">
        <w:rPr>
          <w:rFonts w:ascii="Arial" w:hAnsi="Arial" w:cs="Arial"/>
          <w:color w:val="000000" w:themeColor="text1"/>
          <w:sz w:val="24"/>
          <w:szCs w:val="24"/>
        </w:rPr>
        <w:t xml:space="preserve"> the next day. </w:t>
      </w:r>
    </w:p>
    <w:p w14:paraId="142F993D" w14:textId="77777777" w:rsidR="00D6535B" w:rsidRPr="00D87B6A" w:rsidRDefault="00D6535B" w:rsidP="008B613B">
      <w:pPr>
        <w:pStyle w:val="Heading2"/>
        <w:rPr>
          <w:rFonts w:ascii="Arial" w:hAnsi="Arial" w:cs="Arial"/>
          <w:b/>
          <w:bCs/>
        </w:rPr>
      </w:pPr>
    </w:p>
    <w:p w14:paraId="6514FF07" w14:textId="58962C55" w:rsidR="00224CC3" w:rsidRPr="00D87B6A" w:rsidRDefault="00224CC3" w:rsidP="008B613B">
      <w:pPr>
        <w:pStyle w:val="Heading2"/>
        <w:rPr>
          <w:rFonts w:ascii="Arial" w:hAnsi="Arial" w:cs="Arial"/>
          <w:b/>
          <w:bCs/>
        </w:rPr>
      </w:pPr>
      <w:r w:rsidRPr="00D87B6A">
        <w:rPr>
          <w:rFonts w:ascii="Arial" w:hAnsi="Arial" w:cs="Arial"/>
          <w:b/>
          <w:bCs/>
        </w:rPr>
        <w:t xml:space="preserve">Decant </w:t>
      </w:r>
    </w:p>
    <w:p w14:paraId="378EA2DA" w14:textId="587EB18E" w:rsidR="00CA34E2" w:rsidRPr="00D87B6A" w:rsidRDefault="00F71F1F" w:rsidP="00224CC3">
      <w:pPr>
        <w:rPr>
          <w:rFonts w:ascii="Arial" w:hAnsi="Arial" w:cs="Arial"/>
          <w:sz w:val="24"/>
          <w:szCs w:val="24"/>
        </w:rPr>
      </w:pPr>
      <w:r w:rsidRPr="00D87B6A">
        <w:rPr>
          <w:rFonts w:ascii="Arial" w:hAnsi="Arial" w:cs="Arial"/>
          <w:sz w:val="24"/>
          <w:szCs w:val="24"/>
        </w:rPr>
        <w:t xml:space="preserve">If </w:t>
      </w:r>
      <w:r w:rsidR="002758F1" w:rsidRPr="00D87B6A">
        <w:rPr>
          <w:rFonts w:ascii="Arial" w:hAnsi="Arial" w:cs="Arial"/>
          <w:sz w:val="24"/>
          <w:szCs w:val="24"/>
        </w:rPr>
        <w:t xml:space="preserve">there has been significant damage to your property, such as a large leak or fire, we may need to decant you to an alternative property temporarily. </w:t>
      </w:r>
      <w:r w:rsidR="008F4297" w:rsidRPr="00D87B6A">
        <w:rPr>
          <w:rFonts w:ascii="Arial" w:hAnsi="Arial" w:cs="Arial"/>
          <w:sz w:val="24"/>
          <w:szCs w:val="24"/>
        </w:rPr>
        <w:t xml:space="preserve">We will identify a suitable property and </w:t>
      </w:r>
      <w:r w:rsidR="00242ECB" w:rsidRPr="00D87B6A">
        <w:rPr>
          <w:rFonts w:ascii="Arial" w:hAnsi="Arial" w:cs="Arial"/>
          <w:sz w:val="24"/>
          <w:szCs w:val="24"/>
        </w:rPr>
        <w:t xml:space="preserve">we will </w:t>
      </w:r>
      <w:proofErr w:type="gramStart"/>
      <w:r w:rsidR="00242ECB" w:rsidRPr="00D87B6A">
        <w:rPr>
          <w:rFonts w:ascii="Arial" w:hAnsi="Arial" w:cs="Arial"/>
          <w:sz w:val="24"/>
          <w:szCs w:val="24"/>
        </w:rPr>
        <w:t>make arrangements</w:t>
      </w:r>
      <w:proofErr w:type="gramEnd"/>
      <w:r w:rsidR="00242ECB" w:rsidRPr="00D87B6A">
        <w:rPr>
          <w:rFonts w:ascii="Arial" w:hAnsi="Arial" w:cs="Arial"/>
          <w:sz w:val="24"/>
          <w:szCs w:val="24"/>
        </w:rPr>
        <w:t xml:space="preserve"> </w:t>
      </w:r>
      <w:r w:rsidR="008F4297" w:rsidRPr="00D87B6A">
        <w:rPr>
          <w:rFonts w:ascii="Arial" w:hAnsi="Arial" w:cs="Arial"/>
          <w:sz w:val="24"/>
          <w:szCs w:val="24"/>
        </w:rPr>
        <w:t xml:space="preserve">to provide you with the keys. You </w:t>
      </w:r>
      <w:r w:rsidR="002073D0" w:rsidRPr="00D87B6A">
        <w:rPr>
          <w:rFonts w:ascii="Arial" w:hAnsi="Arial" w:cs="Arial"/>
          <w:sz w:val="24"/>
          <w:szCs w:val="24"/>
        </w:rPr>
        <w:t>w</w:t>
      </w:r>
      <w:r w:rsidR="008F4297" w:rsidRPr="00D87B6A">
        <w:rPr>
          <w:rFonts w:ascii="Arial" w:hAnsi="Arial" w:cs="Arial"/>
          <w:sz w:val="24"/>
          <w:szCs w:val="24"/>
        </w:rPr>
        <w:t>ill still hold the tenancy at your original address and must continue to pay the rent.</w:t>
      </w:r>
    </w:p>
    <w:p w14:paraId="1A8C3D67" w14:textId="77777777" w:rsidR="006F3418" w:rsidRDefault="006F3418">
      <w:pPr>
        <w:rPr>
          <w:rFonts w:ascii="Arial" w:eastAsiaTheme="majorEastAsia" w:hAnsi="Arial" w:cs="Arial"/>
          <w:b/>
          <w:bCs/>
          <w:color w:val="2F5496" w:themeColor="accent1" w:themeShade="BF"/>
          <w:sz w:val="26"/>
          <w:szCs w:val="26"/>
        </w:rPr>
      </w:pPr>
      <w:r>
        <w:rPr>
          <w:rFonts w:ascii="Arial" w:hAnsi="Arial" w:cs="Arial"/>
          <w:b/>
          <w:bCs/>
        </w:rPr>
        <w:br w:type="page"/>
      </w:r>
    </w:p>
    <w:p w14:paraId="2246F585" w14:textId="0F6E6E5A" w:rsidR="00224CC3" w:rsidRPr="00D87B6A" w:rsidRDefault="00224CC3" w:rsidP="008B613B">
      <w:pPr>
        <w:pStyle w:val="Heading2"/>
        <w:rPr>
          <w:rFonts w:ascii="Arial" w:hAnsi="Arial" w:cs="Arial"/>
          <w:b/>
          <w:bCs/>
        </w:rPr>
      </w:pPr>
      <w:r w:rsidRPr="00D87B6A">
        <w:rPr>
          <w:rFonts w:ascii="Arial" w:hAnsi="Arial" w:cs="Arial"/>
          <w:b/>
          <w:bCs/>
        </w:rPr>
        <w:lastRenderedPageBreak/>
        <w:t>Damp and Mould</w:t>
      </w:r>
    </w:p>
    <w:p w14:paraId="57B693D4" w14:textId="38412225" w:rsidR="00D6535B" w:rsidRPr="00D87B6A" w:rsidRDefault="00E22D1D" w:rsidP="00D6535B">
      <w:pPr>
        <w:rPr>
          <w:rFonts w:ascii="Arial" w:hAnsi="Arial" w:cs="Arial"/>
          <w:sz w:val="24"/>
          <w:szCs w:val="24"/>
        </w:rPr>
      </w:pPr>
      <w:r w:rsidRPr="00D87B6A">
        <w:rPr>
          <w:rFonts w:ascii="Arial" w:hAnsi="Arial" w:cs="Arial"/>
          <w:sz w:val="24"/>
          <w:szCs w:val="24"/>
        </w:rPr>
        <w:t xml:space="preserve">Damp and mould can be caused </w:t>
      </w:r>
      <w:r w:rsidR="00240D8B" w:rsidRPr="00D87B6A">
        <w:rPr>
          <w:rFonts w:ascii="Arial" w:hAnsi="Arial" w:cs="Arial"/>
          <w:sz w:val="24"/>
          <w:szCs w:val="24"/>
        </w:rPr>
        <w:t>by many things</w:t>
      </w:r>
      <w:r w:rsidR="00442BD2" w:rsidRPr="00D87B6A">
        <w:rPr>
          <w:rFonts w:ascii="Arial" w:hAnsi="Arial" w:cs="Arial"/>
          <w:sz w:val="24"/>
          <w:szCs w:val="24"/>
        </w:rPr>
        <w:t xml:space="preserve">. Condensation damp is the most common and is caused </w:t>
      </w:r>
      <w:r w:rsidR="00636E91" w:rsidRPr="00D87B6A">
        <w:rPr>
          <w:rFonts w:ascii="Arial" w:hAnsi="Arial" w:cs="Arial"/>
          <w:sz w:val="24"/>
          <w:szCs w:val="24"/>
        </w:rPr>
        <w:t xml:space="preserve">by </w:t>
      </w:r>
      <w:proofErr w:type="gramStart"/>
      <w:r w:rsidR="00636E91" w:rsidRPr="00D87B6A">
        <w:rPr>
          <w:rFonts w:ascii="Arial" w:hAnsi="Arial" w:cs="Arial"/>
          <w:sz w:val="24"/>
          <w:szCs w:val="24"/>
        </w:rPr>
        <w:t>day to day</w:t>
      </w:r>
      <w:proofErr w:type="gramEnd"/>
      <w:r w:rsidR="00636E91" w:rsidRPr="00D87B6A">
        <w:rPr>
          <w:rFonts w:ascii="Arial" w:hAnsi="Arial" w:cs="Arial"/>
          <w:sz w:val="24"/>
          <w:szCs w:val="24"/>
        </w:rPr>
        <w:t xml:space="preserve"> living. </w:t>
      </w:r>
      <w:r w:rsidR="002A7F0E" w:rsidRPr="00D87B6A">
        <w:rPr>
          <w:rFonts w:ascii="Arial" w:hAnsi="Arial" w:cs="Arial"/>
          <w:sz w:val="24"/>
          <w:szCs w:val="24"/>
        </w:rPr>
        <w:t xml:space="preserve">When water vapour or moisture from inside a property </w:t>
      </w:r>
      <w:r w:rsidR="00EC7F6F" w:rsidRPr="00D87B6A">
        <w:rPr>
          <w:rFonts w:ascii="Arial" w:hAnsi="Arial" w:cs="Arial"/>
          <w:sz w:val="24"/>
          <w:szCs w:val="24"/>
        </w:rPr>
        <w:t>meets</w:t>
      </w:r>
      <w:r w:rsidR="002A7F0E" w:rsidRPr="00D87B6A">
        <w:rPr>
          <w:rFonts w:ascii="Arial" w:hAnsi="Arial" w:cs="Arial"/>
          <w:sz w:val="24"/>
          <w:szCs w:val="24"/>
        </w:rPr>
        <w:t xml:space="preserve"> colder surfaces such as windows or walls </w:t>
      </w:r>
      <w:r w:rsidR="00906D56" w:rsidRPr="00D87B6A">
        <w:rPr>
          <w:rFonts w:ascii="Arial" w:hAnsi="Arial" w:cs="Arial"/>
          <w:sz w:val="24"/>
          <w:szCs w:val="24"/>
        </w:rPr>
        <w:t xml:space="preserve">the </w:t>
      </w:r>
      <w:r w:rsidR="00CC28B4" w:rsidRPr="00D87B6A">
        <w:rPr>
          <w:rFonts w:ascii="Arial" w:hAnsi="Arial" w:cs="Arial"/>
          <w:sz w:val="24"/>
          <w:szCs w:val="24"/>
        </w:rPr>
        <w:t>resultant</w:t>
      </w:r>
      <w:r w:rsidR="00906D56" w:rsidRPr="00D87B6A">
        <w:rPr>
          <w:rFonts w:ascii="Arial" w:hAnsi="Arial" w:cs="Arial"/>
          <w:sz w:val="24"/>
          <w:szCs w:val="24"/>
        </w:rPr>
        <w:t xml:space="preserve"> </w:t>
      </w:r>
      <w:r w:rsidR="00D203EB" w:rsidRPr="00D87B6A">
        <w:rPr>
          <w:rFonts w:ascii="Arial" w:hAnsi="Arial" w:cs="Arial"/>
          <w:sz w:val="24"/>
          <w:szCs w:val="24"/>
        </w:rPr>
        <w:t xml:space="preserve">condensation may soak into the wallpaper or paintwork. Damp areas attract black mould that grows on its surface. </w:t>
      </w:r>
      <w:r w:rsidR="00830A0C" w:rsidRPr="00D87B6A">
        <w:rPr>
          <w:rFonts w:ascii="Arial" w:hAnsi="Arial" w:cs="Arial"/>
          <w:sz w:val="24"/>
          <w:szCs w:val="24"/>
        </w:rPr>
        <w:t xml:space="preserve">It is often found in corners or areas where there is little air circulation such as behind wardrobes. </w:t>
      </w:r>
    </w:p>
    <w:p w14:paraId="5DD5697D" w14:textId="409CF5E9" w:rsidR="00221D8E" w:rsidRPr="00D87B6A" w:rsidRDefault="00221D8E" w:rsidP="00D6535B">
      <w:pPr>
        <w:rPr>
          <w:rFonts w:ascii="Arial" w:hAnsi="Arial" w:cs="Arial"/>
          <w:sz w:val="24"/>
          <w:szCs w:val="24"/>
        </w:rPr>
      </w:pPr>
      <w:r w:rsidRPr="00D87B6A">
        <w:rPr>
          <w:rFonts w:ascii="Arial" w:hAnsi="Arial" w:cs="Arial"/>
          <w:sz w:val="24"/>
          <w:szCs w:val="24"/>
        </w:rPr>
        <w:t>You can reduce condensation by:</w:t>
      </w:r>
    </w:p>
    <w:p w14:paraId="3033046B" w14:textId="36C61227" w:rsidR="008F1C94" w:rsidRPr="00D87B6A" w:rsidRDefault="008F1C94" w:rsidP="00D06F25">
      <w:pPr>
        <w:pStyle w:val="ListParagraph"/>
        <w:numPr>
          <w:ilvl w:val="0"/>
          <w:numId w:val="19"/>
        </w:numPr>
        <w:rPr>
          <w:rFonts w:ascii="Arial" w:hAnsi="Arial" w:cs="Arial"/>
          <w:sz w:val="24"/>
          <w:szCs w:val="24"/>
        </w:rPr>
      </w:pPr>
      <w:r w:rsidRPr="00D87B6A">
        <w:rPr>
          <w:rFonts w:ascii="Arial" w:hAnsi="Arial" w:cs="Arial"/>
          <w:sz w:val="24"/>
          <w:szCs w:val="24"/>
        </w:rPr>
        <w:t>Leaving a window open and using an extractor fan when cooking</w:t>
      </w:r>
    </w:p>
    <w:p w14:paraId="5ECD7008" w14:textId="00D342F9" w:rsidR="008F1C94" w:rsidRPr="00D87B6A" w:rsidRDefault="00CC28B4" w:rsidP="00D06F25">
      <w:pPr>
        <w:pStyle w:val="ListParagraph"/>
        <w:numPr>
          <w:ilvl w:val="0"/>
          <w:numId w:val="19"/>
        </w:numPr>
        <w:rPr>
          <w:rFonts w:ascii="Arial" w:hAnsi="Arial" w:cs="Arial"/>
          <w:sz w:val="24"/>
          <w:szCs w:val="24"/>
        </w:rPr>
      </w:pPr>
      <w:r w:rsidRPr="00D87B6A">
        <w:rPr>
          <w:rFonts w:ascii="Arial" w:hAnsi="Arial" w:cs="Arial"/>
          <w:sz w:val="24"/>
          <w:szCs w:val="24"/>
        </w:rPr>
        <w:t>Ensuring</w:t>
      </w:r>
      <w:r w:rsidR="008F1C94" w:rsidRPr="00D87B6A">
        <w:rPr>
          <w:rFonts w:ascii="Arial" w:hAnsi="Arial" w:cs="Arial"/>
          <w:sz w:val="24"/>
          <w:szCs w:val="24"/>
        </w:rPr>
        <w:t xml:space="preserve"> washing is hung outside where possible or if it must be dried inside, open a </w:t>
      </w:r>
      <w:proofErr w:type="gramStart"/>
      <w:r w:rsidR="008F1C94" w:rsidRPr="00D87B6A">
        <w:rPr>
          <w:rFonts w:ascii="Arial" w:hAnsi="Arial" w:cs="Arial"/>
          <w:sz w:val="24"/>
          <w:szCs w:val="24"/>
        </w:rPr>
        <w:t>window</w:t>
      </w:r>
      <w:proofErr w:type="gramEnd"/>
      <w:r w:rsidR="008F1C94" w:rsidRPr="00D87B6A">
        <w:rPr>
          <w:rFonts w:ascii="Arial" w:hAnsi="Arial" w:cs="Arial"/>
          <w:sz w:val="24"/>
          <w:szCs w:val="24"/>
        </w:rPr>
        <w:t xml:space="preserve"> and close the door of the room where clothes are drying to allow </w:t>
      </w:r>
      <w:r w:rsidR="00605F3B" w:rsidRPr="00D87B6A">
        <w:rPr>
          <w:rFonts w:ascii="Arial" w:hAnsi="Arial" w:cs="Arial"/>
          <w:sz w:val="24"/>
          <w:szCs w:val="24"/>
        </w:rPr>
        <w:t>moisture to escape outside.</w:t>
      </w:r>
    </w:p>
    <w:p w14:paraId="3D5A1573" w14:textId="413BEFF8" w:rsidR="00605F3B" w:rsidRPr="00D87B6A" w:rsidRDefault="001B2EA9" w:rsidP="00D06F25">
      <w:pPr>
        <w:pStyle w:val="ListParagraph"/>
        <w:numPr>
          <w:ilvl w:val="0"/>
          <w:numId w:val="19"/>
        </w:numPr>
        <w:rPr>
          <w:rFonts w:ascii="Arial" w:hAnsi="Arial" w:cs="Arial"/>
          <w:sz w:val="24"/>
          <w:szCs w:val="24"/>
        </w:rPr>
      </w:pPr>
      <w:r w:rsidRPr="00D87B6A">
        <w:rPr>
          <w:rFonts w:ascii="Arial" w:hAnsi="Arial" w:cs="Arial"/>
          <w:sz w:val="24"/>
          <w:szCs w:val="24"/>
        </w:rPr>
        <w:t xml:space="preserve">Wipe windows and </w:t>
      </w:r>
      <w:r w:rsidR="00CC28B4" w:rsidRPr="00D87B6A">
        <w:rPr>
          <w:rFonts w:ascii="Arial" w:hAnsi="Arial" w:cs="Arial"/>
          <w:sz w:val="24"/>
          <w:szCs w:val="24"/>
        </w:rPr>
        <w:t>windowsills</w:t>
      </w:r>
      <w:r w:rsidRPr="00D87B6A">
        <w:rPr>
          <w:rFonts w:ascii="Arial" w:hAnsi="Arial" w:cs="Arial"/>
          <w:sz w:val="24"/>
          <w:szCs w:val="24"/>
        </w:rPr>
        <w:t xml:space="preserve"> of your home</w:t>
      </w:r>
      <w:r w:rsidR="00E837C0" w:rsidRPr="00D87B6A">
        <w:rPr>
          <w:rFonts w:ascii="Arial" w:hAnsi="Arial" w:cs="Arial"/>
          <w:sz w:val="24"/>
          <w:szCs w:val="24"/>
        </w:rPr>
        <w:t xml:space="preserve"> every morning to remove condensation.</w:t>
      </w:r>
    </w:p>
    <w:p w14:paraId="1550F188" w14:textId="1D102AF4" w:rsidR="00E837C0" w:rsidRPr="00D87B6A" w:rsidRDefault="00E837C0" w:rsidP="00D06F25">
      <w:pPr>
        <w:pStyle w:val="ListParagraph"/>
        <w:numPr>
          <w:ilvl w:val="0"/>
          <w:numId w:val="19"/>
        </w:numPr>
        <w:rPr>
          <w:rFonts w:ascii="Arial" w:hAnsi="Arial" w:cs="Arial"/>
          <w:sz w:val="24"/>
          <w:szCs w:val="24"/>
        </w:rPr>
      </w:pPr>
      <w:r w:rsidRPr="00D87B6A">
        <w:rPr>
          <w:rFonts w:ascii="Arial" w:hAnsi="Arial" w:cs="Arial"/>
          <w:sz w:val="24"/>
          <w:szCs w:val="24"/>
        </w:rPr>
        <w:t xml:space="preserve">Open the bathroom window and/or keep the extractor fan on while taking a shower or </w:t>
      </w:r>
      <w:r w:rsidR="002C1A85" w:rsidRPr="00D87B6A">
        <w:rPr>
          <w:rFonts w:ascii="Arial" w:hAnsi="Arial" w:cs="Arial"/>
          <w:sz w:val="24"/>
          <w:szCs w:val="24"/>
        </w:rPr>
        <w:t>bath.</w:t>
      </w:r>
    </w:p>
    <w:p w14:paraId="0A78AC64" w14:textId="30AC3F35" w:rsidR="009B3CA6" w:rsidRPr="00D87B6A" w:rsidRDefault="009B3CA6" w:rsidP="00D06F25">
      <w:pPr>
        <w:pStyle w:val="ListParagraph"/>
        <w:numPr>
          <w:ilvl w:val="0"/>
          <w:numId w:val="19"/>
        </w:numPr>
        <w:rPr>
          <w:rFonts w:ascii="Arial" w:hAnsi="Arial" w:cs="Arial"/>
          <w:sz w:val="24"/>
          <w:szCs w:val="24"/>
        </w:rPr>
      </w:pPr>
      <w:r w:rsidRPr="00D87B6A">
        <w:rPr>
          <w:rFonts w:ascii="Arial" w:hAnsi="Arial" w:cs="Arial"/>
          <w:sz w:val="24"/>
          <w:szCs w:val="24"/>
        </w:rPr>
        <w:t>Keep window trickle vents open. These are designed to ventilate your home without causing a draught.</w:t>
      </w:r>
    </w:p>
    <w:p w14:paraId="0E1A934A" w14:textId="169ED585" w:rsidR="00224CC3" w:rsidRPr="00D87B6A" w:rsidRDefault="00E80B04" w:rsidP="00D06F25">
      <w:pPr>
        <w:pStyle w:val="ListParagraph"/>
        <w:numPr>
          <w:ilvl w:val="0"/>
          <w:numId w:val="19"/>
        </w:numPr>
        <w:rPr>
          <w:rFonts w:ascii="Arial" w:hAnsi="Arial" w:cs="Arial"/>
          <w:sz w:val="24"/>
          <w:szCs w:val="24"/>
        </w:rPr>
      </w:pPr>
      <w:r w:rsidRPr="00D87B6A">
        <w:rPr>
          <w:rFonts w:ascii="Arial" w:hAnsi="Arial" w:cs="Arial"/>
          <w:sz w:val="24"/>
          <w:szCs w:val="24"/>
        </w:rPr>
        <w:t>Try to keep a medium to low level heat throughout the day during cold weather</w:t>
      </w:r>
      <w:r w:rsidR="0079255A">
        <w:rPr>
          <w:rFonts w:ascii="Arial" w:hAnsi="Arial" w:cs="Arial"/>
          <w:sz w:val="24"/>
          <w:szCs w:val="24"/>
        </w:rPr>
        <w:t>.</w:t>
      </w:r>
      <w:r w:rsidR="00415755">
        <w:rPr>
          <w:rFonts w:ascii="Arial" w:hAnsi="Arial" w:cs="Arial"/>
          <w:sz w:val="24"/>
          <w:szCs w:val="24"/>
        </w:rPr>
        <w:t xml:space="preserve">  </w:t>
      </w:r>
      <w:r w:rsidR="000A6E55" w:rsidRPr="00D87B6A">
        <w:rPr>
          <w:rFonts w:ascii="Arial" w:hAnsi="Arial" w:cs="Arial"/>
          <w:sz w:val="24"/>
          <w:szCs w:val="24"/>
        </w:rPr>
        <w:t>Heating one room to a high level will make condensation worse in other areas</w:t>
      </w:r>
      <w:r w:rsidR="00C845F2" w:rsidRPr="00D87B6A">
        <w:rPr>
          <w:rFonts w:ascii="Arial" w:hAnsi="Arial" w:cs="Arial"/>
          <w:sz w:val="24"/>
          <w:szCs w:val="24"/>
        </w:rPr>
        <w:t>.</w:t>
      </w:r>
    </w:p>
    <w:p w14:paraId="33354CE9" w14:textId="16F46669" w:rsidR="00D06F25" w:rsidRPr="00D87B6A" w:rsidRDefault="00D06F25" w:rsidP="00D06F25">
      <w:pPr>
        <w:rPr>
          <w:rFonts w:ascii="Arial" w:hAnsi="Arial" w:cs="Arial"/>
          <w:sz w:val="24"/>
          <w:szCs w:val="24"/>
        </w:rPr>
      </w:pPr>
      <w:r w:rsidRPr="00D87B6A">
        <w:rPr>
          <w:rFonts w:ascii="Arial" w:hAnsi="Arial" w:cs="Arial"/>
          <w:sz w:val="24"/>
          <w:szCs w:val="24"/>
        </w:rPr>
        <w:t>Mould can also be caused by an issue with the fabric of the building such as a leak. These can sometimes be difficult to locate.</w:t>
      </w:r>
      <w:r w:rsidR="00577BE7" w:rsidRPr="00D87B6A">
        <w:rPr>
          <w:rFonts w:ascii="Arial" w:hAnsi="Arial" w:cs="Arial"/>
          <w:sz w:val="24"/>
          <w:szCs w:val="24"/>
        </w:rPr>
        <w:t xml:space="preserve"> </w:t>
      </w:r>
    </w:p>
    <w:p w14:paraId="67538009" w14:textId="2DC03153" w:rsidR="00577BE7" w:rsidRPr="00D87B6A" w:rsidRDefault="00577BE7" w:rsidP="00D06F25">
      <w:pPr>
        <w:rPr>
          <w:rFonts w:ascii="Arial" w:hAnsi="Arial" w:cs="Arial"/>
          <w:sz w:val="24"/>
          <w:szCs w:val="24"/>
        </w:rPr>
      </w:pPr>
      <w:r w:rsidRPr="00D87B6A">
        <w:rPr>
          <w:rFonts w:ascii="Arial" w:hAnsi="Arial" w:cs="Arial"/>
          <w:sz w:val="24"/>
          <w:szCs w:val="24"/>
        </w:rPr>
        <w:t xml:space="preserve">If you have damp and mould in your </w:t>
      </w:r>
      <w:r w:rsidR="0020737E" w:rsidRPr="00D87B6A">
        <w:rPr>
          <w:rFonts w:ascii="Arial" w:hAnsi="Arial" w:cs="Arial"/>
          <w:sz w:val="24"/>
          <w:szCs w:val="24"/>
        </w:rPr>
        <w:t>property,</w:t>
      </w:r>
      <w:r w:rsidRPr="00D87B6A">
        <w:rPr>
          <w:rFonts w:ascii="Arial" w:hAnsi="Arial" w:cs="Arial"/>
          <w:sz w:val="24"/>
          <w:szCs w:val="24"/>
        </w:rPr>
        <w:t xml:space="preserve"> you should report this immediately. Our </w:t>
      </w:r>
      <w:r w:rsidR="007C5C7C" w:rsidRPr="00D87B6A">
        <w:rPr>
          <w:rFonts w:ascii="Arial" w:hAnsi="Arial" w:cs="Arial"/>
          <w:sz w:val="24"/>
          <w:szCs w:val="24"/>
        </w:rPr>
        <w:t>Asset Inspector</w:t>
      </w:r>
      <w:r w:rsidRPr="00D87B6A">
        <w:rPr>
          <w:rFonts w:ascii="Arial" w:hAnsi="Arial" w:cs="Arial"/>
          <w:sz w:val="24"/>
          <w:szCs w:val="24"/>
        </w:rPr>
        <w:t xml:space="preserve"> will arrange a visit to assess the mould and advise on </w:t>
      </w:r>
      <w:r w:rsidR="001E018D" w:rsidRPr="00D87B6A">
        <w:rPr>
          <w:rFonts w:ascii="Arial" w:hAnsi="Arial" w:cs="Arial"/>
          <w:sz w:val="24"/>
          <w:szCs w:val="24"/>
        </w:rPr>
        <w:t xml:space="preserve">steps to resolve the issue. </w:t>
      </w:r>
      <w:r w:rsidR="0020737E" w:rsidRPr="00D87B6A">
        <w:rPr>
          <w:rFonts w:ascii="Arial" w:hAnsi="Arial" w:cs="Arial"/>
          <w:sz w:val="24"/>
          <w:szCs w:val="24"/>
        </w:rPr>
        <w:t xml:space="preserve">We may need to undertake works to treat the mould and </w:t>
      </w:r>
      <w:r w:rsidR="00390E60" w:rsidRPr="00D87B6A">
        <w:rPr>
          <w:rFonts w:ascii="Arial" w:hAnsi="Arial" w:cs="Arial"/>
          <w:sz w:val="24"/>
          <w:szCs w:val="24"/>
        </w:rPr>
        <w:t xml:space="preserve">we </w:t>
      </w:r>
      <w:r w:rsidR="0020737E" w:rsidRPr="00D87B6A">
        <w:rPr>
          <w:rFonts w:ascii="Arial" w:hAnsi="Arial" w:cs="Arial"/>
          <w:sz w:val="24"/>
          <w:szCs w:val="24"/>
        </w:rPr>
        <w:t xml:space="preserve">will work with you to prevent </w:t>
      </w:r>
      <w:r w:rsidR="00574F72" w:rsidRPr="00D87B6A">
        <w:rPr>
          <w:rFonts w:ascii="Arial" w:hAnsi="Arial" w:cs="Arial"/>
          <w:sz w:val="24"/>
          <w:szCs w:val="24"/>
        </w:rPr>
        <w:t>it in future.</w:t>
      </w:r>
    </w:p>
    <w:p w14:paraId="0F613151" w14:textId="77777777" w:rsidR="008E3E61" w:rsidRPr="00D87B6A" w:rsidRDefault="008E3E61" w:rsidP="00D06F25">
      <w:pPr>
        <w:rPr>
          <w:rFonts w:ascii="Arial" w:hAnsi="Arial" w:cs="Arial"/>
          <w:sz w:val="24"/>
          <w:szCs w:val="24"/>
        </w:rPr>
      </w:pPr>
    </w:p>
    <w:p w14:paraId="6E05501F" w14:textId="19D9F4BD" w:rsidR="00224CC3" w:rsidRPr="00D87B6A" w:rsidRDefault="00224CC3" w:rsidP="008B613B">
      <w:pPr>
        <w:pStyle w:val="Heading2"/>
        <w:rPr>
          <w:rFonts w:ascii="Arial" w:hAnsi="Arial" w:cs="Arial"/>
          <w:b/>
          <w:bCs/>
          <w:sz w:val="24"/>
          <w:szCs w:val="24"/>
        </w:rPr>
      </w:pPr>
      <w:r w:rsidRPr="00D87B6A">
        <w:rPr>
          <w:rFonts w:ascii="Arial" w:hAnsi="Arial" w:cs="Arial"/>
          <w:b/>
          <w:bCs/>
          <w:sz w:val="24"/>
          <w:szCs w:val="24"/>
        </w:rPr>
        <w:t>Recharges</w:t>
      </w:r>
    </w:p>
    <w:p w14:paraId="6CFC04D7" w14:textId="4C48675A" w:rsidR="00FC59BA" w:rsidRPr="00D87B6A" w:rsidRDefault="00D41F28" w:rsidP="00A069C3">
      <w:pPr>
        <w:rPr>
          <w:rFonts w:ascii="Arial" w:hAnsi="Arial" w:cs="Arial"/>
          <w:sz w:val="24"/>
          <w:szCs w:val="24"/>
        </w:rPr>
      </w:pPr>
      <w:r w:rsidRPr="00D87B6A">
        <w:rPr>
          <w:rFonts w:ascii="Arial" w:hAnsi="Arial" w:cs="Arial"/>
          <w:sz w:val="24"/>
          <w:szCs w:val="24"/>
        </w:rPr>
        <w:t>If you, a member of your household</w:t>
      </w:r>
      <w:r w:rsidR="00083AC4">
        <w:rPr>
          <w:rFonts w:ascii="Arial" w:hAnsi="Arial" w:cs="Arial"/>
          <w:sz w:val="24"/>
          <w:szCs w:val="24"/>
        </w:rPr>
        <w:t xml:space="preserve">, </w:t>
      </w:r>
      <w:r w:rsidRPr="00D87B6A">
        <w:rPr>
          <w:rFonts w:ascii="Arial" w:hAnsi="Arial" w:cs="Arial"/>
          <w:sz w:val="24"/>
          <w:szCs w:val="24"/>
        </w:rPr>
        <w:t xml:space="preserve">or a visitor damages the property meaning it needs to be repaired by Medway </w:t>
      </w:r>
      <w:r w:rsidR="00EF5FE1">
        <w:rPr>
          <w:rFonts w:ascii="Arial" w:hAnsi="Arial" w:cs="Arial"/>
          <w:sz w:val="24"/>
          <w:szCs w:val="24"/>
        </w:rPr>
        <w:t>Council</w:t>
      </w:r>
      <w:r w:rsidRPr="00D87B6A">
        <w:rPr>
          <w:rFonts w:ascii="Arial" w:hAnsi="Arial" w:cs="Arial"/>
          <w:sz w:val="24"/>
          <w:szCs w:val="24"/>
        </w:rPr>
        <w:t>, you may be liable for the costs of these works</w:t>
      </w:r>
      <w:r w:rsidR="00361D8D" w:rsidRPr="00D87B6A">
        <w:rPr>
          <w:rFonts w:ascii="Arial" w:hAnsi="Arial" w:cs="Arial"/>
          <w:sz w:val="24"/>
          <w:szCs w:val="24"/>
        </w:rPr>
        <w:t xml:space="preserve">. </w:t>
      </w:r>
    </w:p>
    <w:p w14:paraId="78E42EC7" w14:textId="55951DE1" w:rsidR="00224CC3" w:rsidRPr="00D87B6A" w:rsidRDefault="0043559D" w:rsidP="00A069C3">
      <w:pPr>
        <w:rPr>
          <w:rFonts w:ascii="Arial" w:hAnsi="Arial" w:cs="Arial"/>
          <w:sz w:val="24"/>
          <w:szCs w:val="24"/>
        </w:rPr>
      </w:pPr>
      <w:r w:rsidRPr="00D87B6A">
        <w:rPr>
          <w:rFonts w:ascii="Arial" w:hAnsi="Arial" w:cs="Arial"/>
          <w:sz w:val="24"/>
          <w:szCs w:val="24"/>
        </w:rPr>
        <w:t xml:space="preserve">Where possible we will advise if the </w:t>
      </w:r>
      <w:r w:rsidR="00C27B7A" w:rsidRPr="00D87B6A">
        <w:rPr>
          <w:rFonts w:ascii="Arial" w:hAnsi="Arial" w:cs="Arial"/>
          <w:sz w:val="24"/>
          <w:szCs w:val="24"/>
        </w:rPr>
        <w:t>repair</w:t>
      </w:r>
      <w:r w:rsidRPr="00D87B6A">
        <w:rPr>
          <w:rFonts w:ascii="Arial" w:hAnsi="Arial" w:cs="Arial"/>
          <w:sz w:val="24"/>
          <w:szCs w:val="24"/>
        </w:rPr>
        <w:t xml:space="preserve">s </w:t>
      </w:r>
      <w:r w:rsidR="00390E60" w:rsidRPr="00D87B6A">
        <w:rPr>
          <w:rFonts w:ascii="Arial" w:hAnsi="Arial" w:cs="Arial"/>
          <w:sz w:val="24"/>
          <w:szCs w:val="24"/>
        </w:rPr>
        <w:t xml:space="preserve">are </w:t>
      </w:r>
      <w:r w:rsidR="00C27B7A" w:rsidRPr="00D87B6A">
        <w:rPr>
          <w:rFonts w:ascii="Arial" w:hAnsi="Arial" w:cs="Arial"/>
          <w:sz w:val="24"/>
          <w:szCs w:val="24"/>
        </w:rPr>
        <w:t>rechargeable</w:t>
      </w:r>
      <w:r w:rsidRPr="00D87B6A">
        <w:rPr>
          <w:rFonts w:ascii="Arial" w:hAnsi="Arial" w:cs="Arial"/>
          <w:sz w:val="24"/>
          <w:szCs w:val="24"/>
        </w:rPr>
        <w:t xml:space="preserve"> when you first report it </w:t>
      </w:r>
      <w:r w:rsidR="00C27B7A" w:rsidRPr="00D87B6A">
        <w:rPr>
          <w:rFonts w:ascii="Arial" w:hAnsi="Arial" w:cs="Arial"/>
          <w:sz w:val="24"/>
          <w:szCs w:val="24"/>
        </w:rPr>
        <w:t xml:space="preserve">to us. </w:t>
      </w:r>
      <w:r w:rsidR="00F64AE5" w:rsidRPr="00D87B6A">
        <w:rPr>
          <w:rFonts w:ascii="Arial" w:hAnsi="Arial" w:cs="Arial"/>
          <w:sz w:val="24"/>
          <w:szCs w:val="24"/>
        </w:rPr>
        <w:t>However, if you do not advise us the repair is required due to the action of you, your household</w:t>
      </w:r>
      <w:r w:rsidR="00BC57CF">
        <w:rPr>
          <w:rFonts w:ascii="Arial" w:hAnsi="Arial" w:cs="Arial"/>
          <w:sz w:val="24"/>
          <w:szCs w:val="24"/>
        </w:rPr>
        <w:t>,</w:t>
      </w:r>
      <w:r w:rsidR="00F64AE5" w:rsidRPr="00D87B6A">
        <w:rPr>
          <w:rFonts w:ascii="Arial" w:hAnsi="Arial" w:cs="Arial"/>
          <w:sz w:val="24"/>
          <w:szCs w:val="24"/>
        </w:rPr>
        <w:t xml:space="preserve"> or visitor, but this is identified when the workman attends, you will still be charged for these works. You may also be responsible for costs faced by Medway </w:t>
      </w:r>
      <w:r w:rsidR="00EF5FE1">
        <w:rPr>
          <w:rFonts w:ascii="Arial" w:hAnsi="Arial" w:cs="Arial"/>
          <w:sz w:val="24"/>
          <w:szCs w:val="24"/>
        </w:rPr>
        <w:t>Council</w:t>
      </w:r>
      <w:r w:rsidR="00F64AE5" w:rsidRPr="00D87B6A">
        <w:rPr>
          <w:rFonts w:ascii="Arial" w:hAnsi="Arial" w:cs="Arial"/>
          <w:sz w:val="24"/>
          <w:szCs w:val="24"/>
        </w:rPr>
        <w:t xml:space="preserve"> or neighbouring tenants if your actions or those of your household or visitors cause damage to neighbouring properties. For example, a leak caused by </w:t>
      </w:r>
      <w:r w:rsidR="00514028" w:rsidRPr="00D87B6A">
        <w:rPr>
          <w:rFonts w:ascii="Arial" w:hAnsi="Arial" w:cs="Arial"/>
          <w:sz w:val="24"/>
          <w:szCs w:val="24"/>
        </w:rPr>
        <w:t>you,</w:t>
      </w:r>
      <w:r w:rsidR="00F64AE5" w:rsidRPr="00D87B6A">
        <w:rPr>
          <w:rFonts w:ascii="Arial" w:hAnsi="Arial" w:cs="Arial"/>
          <w:sz w:val="24"/>
          <w:szCs w:val="24"/>
        </w:rPr>
        <w:t xml:space="preserve"> or your facilities causes damage to another tenant’s property.</w:t>
      </w:r>
    </w:p>
    <w:p w14:paraId="06CBE2B7" w14:textId="77777777" w:rsidR="008E3E61" w:rsidRPr="00D87B6A" w:rsidRDefault="008E3E61" w:rsidP="00A069C3">
      <w:pPr>
        <w:rPr>
          <w:rFonts w:ascii="Arial" w:hAnsi="Arial" w:cs="Arial"/>
          <w:sz w:val="24"/>
          <w:szCs w:val="24"/>
        </w:rPr>
      </w:pPr>
    </w:p>
    <w:p w14:paraId="357CEEB5" w14:textId="1981748C" w:rsidR="00610EF9" w:rsidRPr="00D87B6A" w:rsidRDefault="003929EC" w:rsidP="003F318B">
      <w:pPr>
        <w:pStyle w:val="Heading2"/>
        <w:rPr>
          <w:rFonts w:ascii="Arial" w:hAnsi="Arial" w:cs="Arial"/>
          <w:b/>
          <w:bCs/>
        </w:rPr>
      </w:pPr>
      <w:r w:rsidRPr="00D87B6A">
        <w:rPr>
          <w:rFonts w:ascii="Arial" w:hAnsi="Arial" w:cs="Arial"/>
          <w:b/>
          <w:bCs/>
        </w:rPr>
        <w:lastRenderedPageBreak/>
        <w:t xml:space="preserve">Right to </w:t>
      </w:r>
      <w:r w:rsidR="0057794E" w:rsidRPr="00D87B6A">
        <w:rPr>
          <w:rFonts w:ascii="Arial" w:hAnsi="Arial" w:cs="Arial"/>
          <w:b/>
          <w:bCs/>
        </w:rPr>
        <w:t>repair (</w:t>
      </w:r>
      <w:r w:rsidR="00610EF9" w:rsidRPr="00D87B6A">
        <w:rPr>
          <w:rFonts w:ascii="Arial" w:hAnsi="Arial" w:cs="Arial"/>
          <w:b/>
          <w:bCs/>
        </w:rPr>
        <w:t>Secure tenants only)</w:t>
      </w:r>
    </w:p>
    <w:p w14:paraId="2BE1E185" w14:textId="16A5491F" w:rsidR="002F035E" w:rsidRPr="00D87B6A" w:rsidRDefault="002F035E" w:rsidP="00610EF9">
      <w:pPr>
        <w:rPr>
          <w:rFonts w:ascii="Arial" w:hAnsi="Arial" w:cs="Arial"/>
          <w:sz w:val="24"/>
          <w:szCs w:val="24"/>
        </w:rPr>
      </w:pPr>
      <w:r w:rsidRPr="00D87B6A">
        <w:rPr>
          <w:rFonts w:ascii="Arial" w:hAnsi="Arial" w:cs="Arial"/>
          <w:sz w:val="24"/>
          <w:szCs w:val="24"/>
        </w:rPr>
        <w:t xml:space="preserve">You can use the Right to Repair scheme to carry out work when our repair service is not of an acceptable standard. </w:t>
      </w:r>
    </w:p>
    <w:p w14:paraId="484B77AE" w14:textId="6BDE36E0" w:rsidR="002F035E" w:rsidRPr="00D87B6A" w:rsidRDefault="002F035E" w:rsidP="00610EF9">
      <w:pPr>
        <w:rPr>
          <w:rFonts w:ascii="Arial" w:hAnsi="Arial" w:cs="Arial"/>
          <w:color w:val="2F5496" w:themeColor="accent1" w:themeShade="BF"/>
          <w:sz w:val="24"/>
          <w:szCs w:val="24"/>
        </w:rPr>
      </w:pPr>
      <w:r w:rsidRPr="00D87B6A">
        <w:rPr>
          <w:rFonts w:ascii="Arial" w:hAnsi="Arial" w:cs="Arial"/>
          <w:color w:val="2F5496" w:themeColor="accent1" w:themeShade="BF"/>
          <w:sz w:val="24"/>
          <w:szCs w:val="24"/>
        </w:rPr>
        <w:t>Qualifying Repairs</w:t>
      </w:r>
    </w:p>
    <w:p w14:paraId="6B241261" w14:textId="7E530702" w:rsidR="002F035E" w:rsidRPr="00D87B6A" w:rsidRDefault="000A50C1" w:rsidP="00610EF9">
      <w:pPr>
        <w:rPr>
          <w:rFonts w:ascii="Arial" w:hAnsi="Arial" w:cs="Arial"/>
          <w:sz w:val="24"/>
          <w:szCs w:val="24"/>
        </w:rPr>
      </w:pPr>
      <w:r w:rsidRPr="00D87B6A">
        <w:rPr>
          <w:rFonts w:ascii="Arial" w:hAnsi="Arial" w:cs="Arial"/>
          <w:sz w:val="24"/>
          <w:szCs w:val="24"/>
        </w:rPr>
        <w:t xml:space="preserve">Under the Right to Repair scheme you are entitled to compensation from us if we do not </w:t>
      </w:r>
      <w:r w:rsidR="0027478B" w:rsidRPr="00D87B6A">
        <w:rPr>
          <w:rFonts w:ascii="Arial" w:hAnsi="Arial" w:cs="Arial"/>
          <w:sz w:val="24"/>
          <w:szCs w:val="24"/>
        </w:rPr>
        <w:t xml:space="preserve">complete </w:t>
      </w:r>
      <w:proofErr w:type="gramStart"/>
      <w:r w:rsidR="0027478B" w:rsidRPr="00D87B6A">
        <w:rPr>
          <w:rFonts w:ascii="Arial" w:hAnsi="Arial" w:cs="Arial"/>
          <w:sz w:val="24"/>
          <w:szCs w:val="24"/>
        </w:rPr>
        <w:t xml:space="preserve">particular </w:t>
      </w:r>
      <w:r w:rsidR="003F318B" w:rsidRPr="00D87B6A">
        <w:rPr>
          <w:rFonts w:ascii="Arial" w:hAnsi="Arial" w:cs="Arial"/>
          <w:sz w:val="24"/>
          <w:szCs w:val="24"/>
        </w:rPr>
        <w:t>repairs</w:t>
      </w:r>
      <w:proofErr w:type="gramEnd"/>
      <w:r w:rsidR="003F318B" w:rsidRPr="00D87B6A">
        <w:rPr>
          <w:rFonts w:ascii="Arial" w:hAnsi="Arial" w:cs="Arial"/>
          <w:sz w:val="24"/>
          <w:szCs w:val="24"/>
        </w:rPr>
        <w:t xml:space="preserve"> within</w:t>
      </w:r>
      <w:r w:rsidR="0027478B" w:rsidRPr="00D87B6A">
        <w:rPr>
          <w:rFonts w:ascii="Arial" w:hAnsi="Arial" w:cs="Arial"/>
          <w:sz w:val="24"/>
          <w:szCs w:val="24"/>
        </w:rPr>
        <w:t xml:space="preserve"> a specified time limit. </w:t>
      </w:r>
      <w:r w:rsidR="002F56E9" w:rsidRPr="00D87B6A">
        <w:rPr>
          <w:rFonts w:ascii="Arial" w:hAnsi="Arial" w:cs="Arial"/>
          <w:sz w:val="24"/>
          <w:szCs w:val="24"/>
        </w:rPr>
        <w:t>Repairs that qualify under the scheme are mostly minor repairs costing up to £250.00 which affect the health, sa</w:t>
      </w:r>
      <w:r w:rsidR="003C18A6" w:rsidRPr="00D87B6A">
        <w:rPr>
          <w:rFonts w:ascii="Arial" w:hAnsi="Arial" w:cs="Arial"/>
          <w:sz w:val="24"/>
          <w:szCs w:val="24"/>
        </w:rPr>
        <w:t>fety and security of you or your household and are classed as urgent. Examples may include:</w:t>
      </w:r>
    </w:p>
    <w:p w14:paraId="5EAABEA4" w14:textId="07F37708" w:rsidR="003C18A6" w:rsidRPr="00D87B6A" w:rsidRDefault="003C18A6" w:rsidP="003F318B">
      <w:pPr>
        <w:pStyle w:val="ListParagraph"/>
        <w:numPr>
          <w:ilvl w:val="0"/>
          <w:numId w:val="29"/>
        </w:numPr>
        <w:rPr>
          <w:rFonts w:ascii="Arial" w:hAnsi="Arial" w:cs="Arial"/>
          <w:sz w:val="24"/>
          <w:szCs w:val="24"/>
        </w:rPr>
      </w:pPr>
      <w:r w:rsidRPr="00D87B6A">
        <w:rPr>
          <w:rFonts w:ascii="Arial" w:hAnsi="Arial" w:cs="Arial"/>
          <w:sz w:val="24"/>
          <w:szCs w:val="24"/>
        </w:rPr>
        <w:t xml:space="preserve">Unsafe power or lighting </w:t>
      </w:r>
      <w:r w:rsidR="00D057D8" w:rsidRPr="00D87B6A">
        <w:rPr>
          <w:rFonts w:ascii="Arial" w:hAnsi="Arial" w:cs="Arial"/>
          <w:sz w:val="24"/>
          <w:szCs w:val="24"/>
        </w:rPr>
        <w:t>sockets or electrical fittings</w:t>
      </w:r>
    </w:p>
    <w:p w14:paraId="471B6995" w14:textId="027394D8" w:rsidR="00D057D8" w:rsidRPr="00D87B6A" w:rsidRDefault="00D057D8" w:rsidP="003F318B">
      <w:pPr>
        <w:pStyle w:val="ListParagraph"/>
        <w:numPr>
          <w:ilvl w:val="0"/>
          <w:numId w:val="29"/>
        </w:numPr>
        <w:rPr>
          <w:rFonts w:ascii="Arial" w:hAnsi="Arial" w:cs="Arial"/>
          <w:sz w:val="24"/>
          <w:szCs w:val="24"/>
        </w:rPr>
      </w:pPr>
      <w:r w:rsidRPr="00D87B6A">
        <w:rPr>
          <w:rFonts w:ascii="Arial" w:hAnsi="Arial" w:cs="Arial"/>
          <w:sz w:val="24"/>
          <w:szCs w:val="24"/>
        </w:rPr>
        <w:t>Blocked flue to an open fire, gas fire</w:t>
      </w:r>
      <w:r w:rsidR="00C310A7">
        <w:rPr>
          <w:rFonts w:ascii="Arial" w:hAnsi="Arial" w:cs="Arial"/>
          <w:sz w:val="24"/>
          <w:szCs w:val="24"/>
        </w:rPr>
        <w:t>,</w:t>
      </w:r>
      <w:r w:rsidRPr="00D87B6A">
        <w:rPr>
          <w:rFonts w:ascii="Arial" w:hAnsi="Arial" w:cs="Arial"/>
          <w:sz w:val="24"/>
          <w:szCs w:val="24"/>
        </w:rPr>
        <w:t xml:space="preserve"> or gas boiler</w:t>
      </w:r>
    </w:p>
    <w:p w14:paraId="4F52D8DC" w14:textId="274D0001" w:rsidR="00E12A9B" w:rsidRPr="00D87B6A" w:rsidRDefault="00E12A9B" w:rsidP="003F318B">
      <w:pPr>
        <w:pStyle w:val="ListParagraph"/>
        <w:numPr>
          <w:ilvl w:val="0"/>
          <w:numId w:val="29"/>
        </w:numPr>
        <w:rPr>
          <w:rFonts w:ascii="Arial" w:hAnsi="Arial" w:cs="Arial"/>
          <w:sz w:val="24"/>
          <w:szCs w:val="24"/>
        </w:rPr>
      </w:pPr>
      <w:r w:rsidRPr="00D87B6A">
        <w:rPr>
          <w:rFonts w:ascii="Arial" w:hAnsi="Arial" w:cs="Arial"/>
          <w:sz w:val="24"/>
          <w:szCs w:val="24"/>
        </w:rPr>
        <w:t>Leaking roof</w:t>
      </w:r>
    </w:p>
    <w:p w14:paraId="0F992FB5" w14:textId="395525C8" w:rsidR="00E12A9B" w:rsidRPr="00D87B6A" w:rsidRDefault="00E12A9B" w:rsidP="003F318B">
      <w:pPr>
        <w:pStyle w:val="ListParagraph"/>
        <w:numPr>
          <w:ilvl w:val="0"/>
          <w:numId w:val="29"/>
        </w:numPr>
        <w:rPr>
          <w:rFonts w:ascii="Arial" w:hAnsi="Arial" w:cs="Arial"/>
          <w:sz w:val="24"/>
          <w:szCs w:val="24"/>
        </w:rPr>
      </w:pPr>
      <w:r w:rsidRPr="00D87B6A">
        <w:rPr>
          <w:rFonts w:ascii="Arial" w:hAnsi="Arial" w:cs="Arial"/>
          <w:sz w:val="24"/>
          <w:szCs w:val="24"/>
        </w:rPr>
        <w:t>Toilets that do not flush (where there is no other working toilet in the property)</w:t>
      </w:r>
    </w:p>
    <w:p w14:paraId="4D8FAD21" w14:textId="183D6CFF" w:rsidR="00E12A9B" w:rsidRPr="00D87B6A" w:rsidRDefault="00E12A9B" w:rsidP="003F318B">
      <w:pPr>
        <w:pStyle w:val="ListParagraph"/>
        <w:numPr>
          <w:ilvl w:val="0"/>
          <w:numId w:val="29"/>
        </w:numPr>
        <w:rPr>
          <w:rFonts w:ascii="Arial" w:hAnsi="Arial" w:cs="Arial"/>
          <w:sz w:val="24"/>
          <w:szCs w:val="24"/>
        </w:rPr>
      </w:pPr>
      <w:r w:rsidRPr="00D87B6A">
        <w:rPr>
          <w:rFonts w:ascii="Arial" w:hAnsi="Arial" w:cs="Arial"/>
          <w:sz w:val="24"/>
          <w:szCs w:val="24"/>
        </w:rPr>
        <w:t>Blocked sink</w:t>
      </w:r>
      <w:r w:rsidR="003F318B" w:rsidRPr="00D87B6A">
        <w:rPr>
          <w:rFonts w:ascii="Arial" w:hAnsi="Arial" w:cs="Arial"/>
          <w:sz w:val="24"/>
          <w:szCs w:val="24"/>
        </w:rPr>
        <w:t xml:space="preserve">, </w:t>
      </w:r>
      <w:r w:rsidR="00E67DE2" w:rsidRPr="00D87B6A">
        <w:rPr>
          <w:rFonts w:ascii="Arial" w:hAnsi="Arial" w:cs="Arial"/>
          <w:sz w:val="24"/>
          <w:szCs w:val="24"/>
        </w:rPr>
        <w:t>bath,</w:t>
      </w:r>
      <w:r w:rsidR="003F318B" w:rsidRPr="00D87B6A">
        <w:rPr>
          <w:rFonts w:ascii="Arial" w:hAnsi="Arial" w:cs="Arial"/>
          <w:sz w:val="24"/>
          <w:szCs w:val="24"/>
        </w:rPr>
        <w:t xml:space="preserve"> or basin. </w:t>
      </w:r>
    </w:p>
    <w:p w14:paraId="6803D2B3" w14:textId="5FA0EE30" w:rsidR="003F318B" w:rsidRPr="00D87B6A" w:rsidRDefault="003F318B" w:rsidP="003F318B">
      <w:pPr>
        <w:pStyle w:val="ListParagraph"/>
        <w:numPr>
          <w:ilvl w:val="0"/>
          <w:numId w:val="29"/>
        </w:numPr>
        <w:rPr>
          <w:rFonts w:ascii="Arial" w:hAnsi="Arial" w:cs="Arial"/>
          <w:sz w:val="24"/>
          <w:szCs w:val="24"/>
        </w:rPr>
      </w:pPr>
      <w:r w:rsidRPr="00D87B6A">
        <w:rPr>
          <w:rFonts w:ascii="Arial" w:hAnsi="Arial" w:cs="Arial"/>
          <w:sz w:val="24"/>
          <w:szCs w:val="24"/>
        </w:rPr>
        <w:t xml:space="preserve">Leak from a water or heating pipe, </w:t>
      </w:r>
      <w:r w:rsidR="00E67DE2" w:rsidRPr="00D87B6A">
        <w:rPr>
          <w:rFonts w:ascii="Arial" w:hAnsi="Arial" w:cs="Arial"/>
          <w:sz w:val="24"/>
          <w:szCs w:val="24"/>
        </w:rPr>
        <w:t>tank,</w:t>
      </w:r>
      <w:r w:rsidRPr="00D87B6A">
        <w:rPr>
          <w:rFonts w:ascii="Arial" w:hAnsi="Arial" w:cs="Arial"/>
          <w:sz w:val="24"/>
          <w:szCs w:val="24"/>
        </w:rPr>
        <w:t xml:space="preserve"> or cistern. </w:t>
      </w:r>
    </w:p>
    <w:p w14:paraId="5BF74DB4" w14:textId="29A91158" w:rsidR="003F318B" w:rsidRPr="00D87B6A" w:rsidRDefault="003F318B" w:rsidP="003F318B">
      <w:pPr>
        <w:pStyle w:val="ListParagraph"/>
        <w:numPr>
          <w:ilvl w:val="0"/>
          <w:numId w:val="29"/>
        </w:numPr>
        <w:rPr>
          <w:rFonts w:ascii="Arial" w:hAnsi="Arial" w:cs="Arial"/>
          <w:sz w:val="24"/>
          <w:szCs w:val="24"/>
        </w:rPr>
      </w:pPr>
      <w:r w:rsidRPr="00D87B6A">
        <w:rPr>
          <w:rFonts w:ascii="Arial" w:hAnsi="Arial" w:cs="Arial"/>
          <w:sz w:val="24"/>
          <w:szCs w:val="24"/>
        </w:rPr>
        <w:t xml:space="preserve">Loose or broken handrails. </w:t>
      </w:r>
    </w:p>
    <w:p w14:paraId="209EAAF3" w14:textId="77777777" w:rsidR="003F318B" w:rsidRPr="00D87B6A" w:rsidRDefault="003F318B" w:rsidP="003F318B">
      <w:pPr>
        <w:rPr>
          <w:rFonts w:ascii="Arial" w:hAnsi="Arial" w:cs="Arial"/>
        </w:rPr>
      </w:pPr>
    </w:p>
    <w:p w14:paraId="0FB0FEAB" w14:textId="10F1FE45" w:rsidR="00FC050F" w:rsidRPr="00D87B6A" w:rsidRDefault="00FC050F" w:rsidP="00FC050F">
      <w:pPr>
        <w:pStyle w:val="Heading2"/>
        <w:rPr>
          <w:rFonts w:ascii="Arial" w:hAnsi="Arial" w:cs="Arial"/>
          <w:b/>
          <w:bCs/>
        </w:rPr>
      </w:pPr>
      <w:r w:rsidRPr="00D87B6A">
        <w:rPr>
          <w:rFonts w:ascii="Arial" w:hAnsi="Arial" w:cs="Arial"/>
          <w:b/>
          <w:bCs/>
        </w:rPr>
        <w:t xml:space="preserve">Property Alterations </w:t>
      </w:r>
    </w:p>
    <w:p w14:paraId="6E16DBA9" w14:textId="3C44603A" w:rsidR="002A3D64" w:rsidRPr="00D87B6A" w:rsidRDefault="00AE290C" w:rsidP="002A3D64">
      <w:pPr>
        <w:rPr>
          <w:rFonts w:ascii="Arial" w:hAnsi="Arial" w:cs="Arial"/>
          <w:sz w:val="24"/>
          <w:szCs w:val="24"/>
        </w:rPr>
      </w:pPr>
      <w:r w:rsidRPr="00D87B6A">
        <w:rPr>
          <w:rFonts w:ascii="Arial" w:hAnsi="Arial" w:cs="Arial"/>
          <w:sz w:val="24"/>
          <w:szCs w:val="24"/>
        </w:rPr>
        <w:t xml:space="preserve">You will need permission to make certain improvements to your home. </w:t>
      </w:r>
      <w:r w:rsidR="00093E87" w:rsidRPr="00D87B6A">
        <w:rPr>
          <w:rFonts w:ascii="Arial" w:hAnsi="Arial" w:cs="Arial"/>
          <w:sz w:val="24"/>
          <w:szCs w:val="24"/>
        </w:rPr>
        <w:t xml:space="preserve">If you are considering </w:t>
      </w:r>
      <w:r w:rsidR="001F7993" w:rsidRPr="00D87B6A">
        <w:rPr>
          <w:rFonts w:ascii="Arial" w:hAnsi="Arial" w:cs="Arial"/>
          <w:sz w:val="24"/>
          <w:szCs w:val="24"/>
        </w:rPr>
        <w:t>alterations,</w:t>
      </w:r>
      <w:r w:rsidR="004E76F1" w:rsidRPr="00D87B6A">
        <w:rPr>
          <w:rFonts w:ascii="Arial" w:hAnsi="Arial" w:cs="Arial"/>
          <w:sz w:val="24"/>
          <w:szCs w:val="24"/>
        </w:rPr>
        <w:t xml:space="preserve"> you will need to fill in a property alteration form</w:t>
      </w:r>
      <w:r w:rsidR="001F7993" w:rsidRPr="00D87B6A">
        <w:rPr>
          <w:rFonts w:ascii="Arial" w:hAnsi="Arial" w:cs="Arial"/>
          <w:sz w:val="24"/>
          <w:szCs w:val="24"/>
        </w:rPr>
        <w:t xml:space="preserve"> so that our Property Services team can review the request and decide whether to grant permission. If permission is denied you will be informed of the reasons why. </w:t>
      </w:r>
    </w:p>
    <w:p w14:paraId="0F804821" w14:textId="5AD3BC0B" w:rsidR="001F7993" w:rsidRPr="00D87B6A" w:rsidRDefault="000140F9" w:rsidP="002A3D64">
      <w:pPr>
        <w:rPr>
          <w:rFonts w:ascii="Arial" w:hAnsi="Arial" w:cs="Arial"/>
          <w:sz w:val="24"/>
          <w:szCs w:val="24"/>
        </w:rPr>
      </w:pPr>
      <w:r w:rsidRPr="00D87B6A">
        <w:rPr>
          <w:rFonts w:ascii="Arial" w:hAnsi="Arial" w:cs="Arial"/>
          <w:sz w:val="24"/>
          <w:szCs w:val="24"/>
        </w:rPr>
        <w:t xml:space="preserve">For </w:t>
      </w:r>
      <w:r w:rsidR="00D479DE" w:rsidRPr="00D87B6A">
        <w:rPr>
          <w:rFonts w:ascii="Arial" w:hAnsi="Arial" w:cs="Arial"/>
          <w:sz w:val="24"/>
          <w:szCs w:val="24"/>
        </w:rPr>
        <w:t xml:space="preserve">more information visit our </w:t>
      </w:r>
      <w:hyperlink r:id="rId40" w:history="1">
        <w:r w:rsidR="00D479DE" w:rsidRPr="00D87B6A">
          <w:rPr>
            <w:rStyle w:val="Hyperlink"/>
            <w:rFonts w:ascii="Arial" w:hAnsi="Arial" w:cs="Arial"/>
            <w:sz w:val="24"/>
            <w:szCs w:val="24"/>
          </w:rPr>
          <w:t>property alterations page.</w:t>
        </w:r>
      </w:hyperlink>
      <w:r w:rsidR="001F7993" w:rsidRPr="00D87B6A">
        <w:rPr>
          <w:rFonts w:ascii="Arial" w:hAnsi="Arial" w:cs="Arial"/>
          <w:sz w:val="24"/>
          <w:szCs w:val="24"/>
        </w:rPr>
        <w:t xml:space="preserve"> </w:t>
      </w:r>
    </w:p>
    <w:p w14:paraId="0E61C6BD" w14:textId="77777777" w:rsidR="007D74F1" w:rsidRPr="00D87B6A" w:rsidRDefault="007D74F1" w:rsidP="002A3D64">
      <w:pPr>
        <w:rPr>
          <w:rFonts w:ascii="Arial" w:hAnsi="Arial" w:cs="Arial"/>
          <w:sz w:val="24"/>
          <w:szCs w:val="24"/>
        </w:rPr>
      </w:pPr>
    </w:p>
    <w:p w14:paraId="3878FE0B" w14:textId="77777777" w:rsidR="007D74F1" w:rsidRPr="00D87B6A" w:rsidRDefault="007D74F1" w:rsidP="007D74F1">
      <w:pPr>
        <w:pStyle w:val="Heading2"/>
        <w:rPr>
          <w:rFonts w:ascii="Arial" w:hAnsi="Arial" w:cs="Arial"/>
          <w:b/>
          <w:bCs/>
        </w:rPr>
      </w:pPr>
      <w:r w:rsidRPr="00D87B6A">
        <w:rPr>
          <w:rFonts w:ascii="Arial" w:hAnsi="Arial" w:cs="Arial"/>
          <w:b/>
          <w:bCs/>
        </w:rPr>
        <w:t>Handy man service</w:t>
      </w:r>
    </w:p>
    <w:p w14:paraId="14B6AF23" w14:textId="77777777" w:rsidR="007D74F1" w:rsidRDefault="007D74F1" w:rsidP="007D74F1">
      <w:pPr>
        <w:rPr>
          <w:rFonts w:ascii="Arial" w:hAnsi="Arial" w:cs="Arial"/>
          <w:sz w:val="24"/>
          <w:szCs w:val="24"/>
        </w:rPr>
      </w:pPr>
      <w:r w:rsidRPr="00D87B6A">
        <w:rPr>
          <w:rFonts w:ascii="Arial" w:hAnsi="Arial" w:cs="Arial"/>
          <w:sz w:val="24"/>
          <w:szCs w:val="24"/>
        </w:rPr>
        <w:t xml:space="preserve">The handyman is a skilled person who has the tools and equipment needed to carry out works. They can help customers by carrying out small jobs, to a maximum of 2 hours per year, free of charge. The service will focus on any small jobs around the house that do not require immediate attention and fall outside of contracted repair works. Customers will need to provide the materials for any job undertaken. </w:t>
      </w:r>
    </w:p>
    <w:p w14:paraId="797B1B7D" w14:textId="77777777" w:rsidR="00D87B6A" w:rsidRPr="00D87B6A" w:rsidRDefault="00D87B6A" w:rsidP="007D74F1">
      <w:pPr>
        <w:rPr>
          <w:rFonts w:ascii="Arial" w:hAnsi="Arial" w:cs="Arial"/>
          <w:sz w:val="24"/>
          <w:szCs w:val="24"/>
        </w:rPr>
      </w:pPr>
    </w:p>
    <w:p w14:paraId="3F697B9A" w14:textId="77777777" w:rsidR="007D74F1" w:rsidRPr="00D87B6A" w:rsidRDefault="007D74F1" w:rsidP="007D74F1">
      <w:pPr>
        <w:rPr>
          <w:rFonts w:ascii="Arial" w:hAnsi="Arial" w:cs="Arial"/>
          <w:sz w:val="24"/>
          <w:szCs w:val="24"/>
        </w:rPr>
      </w:pPr>
      <w:r w:rsidRPr="00D87B6A">
        <w:rPr>
          <w:rFonts w:ascii="Arial" w:hAnsi="Arial" w:cs="Arial"/>
          <w:sz w:val="24"/>
          <w:szCs w:val="24"/>
        </w:rPr>
        <w:t>To qualify for the handyman service, you must fall into the following criteria:</w:t>
      </w:r>
    </w:p>
    <w:p w14:paraId="4CB78B07" w14:textId="77777777" w:rsidR="007D74F1" w:rsidRPr="00D87B6A" w:rsidRDefault="007D74F1" w:rsidP="007D74F1">
      <w:pPr>
        <w:pStyle w:val="ListParagraph"/>
        <w:numPr>
          <w:ilvl w:val="0"/>
          <w:numId w:val="15"/>
        </w:numPr>
        <w:rPr>
          <w:rFonts w:ascii="Arial" w:hAnsi="Arial" w:cs="Arial"/>
          <w:sz w:val="24"/>
          <w:szCs w:val="24"/>
        </w:rPr>
      </w:pPr>
      <w:r w:rsidRPr="00D87B6A">
        <w:rPr>
          <w:rFonts w:ascii="Arial" w:hAnsi="Arial" w:cs="Arial"/>
          <w:sz w:val="24"/>
          <w:szCs w:val="24"/>
        </w:rPr>
        <w:t>Must have a clear rent account or be keeping to a repayment plan.</w:t>
      </w:r>
    </w:p>
    <w:p w14:paraId="385D5B58" w14:textId="77777777" w:rsidR="007D74F1" w:rsidRPr="00D87B6A" w:rsidRDefault="007D74F1" w:rsidP="007D74F1">
      <w:pPr>
        <w:pStyle w:val="ListParagraph"/>
        <w:numPr>
          <w:ilvl w:val="0"/>
          <w:numId w:val="15"/>
        </w:numPr>
        <w:rPr>
          <w:rFonts w:ascii="Arial" w:hAnsi="Arial" w:cs="Arial"/>
          <w:sz w:val="24"/>
          <w:szCs w:val="24"/>
        </w:rPr>
      </w:pPr>
      <w:r w:rsidRPr="00D87B6A">
        <w:rPr>
          <w:rFonts w:ascii="Arial" w:hAnsi="Arial" w:cs="Arial"/>
          <w:sz w:val="24"/>
          <w:szCs w:val="24"/>
        </w:rPr>
        <w:t>No record of anti-social behaviour (ASB)</w:t>
      </w:r>
    </w:p>
    <w:p w14:paraId="7086039A" w14:textId="77777777" w:rsidR="007D74F1" w:rsidRPr="00D87B6A" w:rsidRDefault="007D74F1" w:rsidP="007D74F1">
      <w:pPr>
        <w:pStyle w:val="ListParagraph"/>
        <w:numPr>
          <w:ilvl w:val="0"/>
          <w:numId w:val="15"/>
        </w:numPr>
        <w:rPr>
          <w:rFonts w:ascii="Arial" w:hAnsi="Arial" w:cs="Arial"/>
          <w:sz w:val="24"/>
          <w:szCs w:val="24"/>
        </w:rPr>
      </w:pPr>
      <w:r w:rsidRPr="00D87B6A">
        <w:rPr>
          <w:rFonts w:ascii="Arial" w:hAnsi="Arial" w:cs="Arial"/>
          <w:sz w:val="24"/>
          <w:szCs w:val="24"/>
        </w:rPr>
        <w:t xml:space="preserve">Have allowed us to carry out gas servicing and planned maintenance to your home without obstruction. </w:t>
      </w:r>
    </w:p>
    <w:p w14:paraId="5508CB6B" w14:textId="4E32492D" w:rsidR="007D74F1" w:rsidRPr="00D87B6A" w:rsidRDefault="007D74F1" w:rsidP="006F3418">
      <w:pPr>
        <w:pStyle w:val="ListParagraph"/>
        <w:numPr>
          <w:ilvl w:val="0"/>
          <w:numId w:val="15"/>
        </w:numPr>
        <w:rPr>
          <w:rFonts w:ascii="Arial" w:hAnsi="Arial" w:cs="Arial"/>
          <w:sz w:val="24"/>
          <w:szCs w:val="24"/>
        </w:rPr>
      </w:pPr>
      <w:r w:rsidRPr="00D87B6A">
        <w:rPr>
          <w:rFonts w:ascii="Arial" w:hAnsi="Arial" w:cs="Arial"/>
          <w:sz w:val="24"/>
          <w:szCs w:val="24"/>
        </w:rPr>
        <w:t xml:space="preserve">Compliancy with your tenancy </w:t>
      </w:r>
      <w:proofErr w:type="spellStart"/>
      <w:proofErr w:type="gramStart"/>
      <w:r w:rsidRPr="00D87B6A">
        <w:rPr>
          <w:rFonts w:ascii="Arial" w:hAnsi="Arial" w:cs="Arial"/>
          <w:sz w:val="24"/>
          <w:szCs w:val="24"/>
        </w:rPr>
        <w:t>agreement.The</w:t>
      </w:r>
      <w:proofErr w:type="spellEnd"/>
      <w:proofErr w:type="gramEnd"/>
      <w:r w:rsidRPr="00D87B6A">
        <w:rPr>
          <w:rFonts w:ascii="Arial" w:hAnsi="Arial" w:cs="Arial"/>
          <w:sz w:val="24"/>
          <w:szCs w:val="24"/>
        </w:rPr>
        <w:t xml:space="preserve"> service will be able to:</w:t>
      </w:r>
    </w:p>
    <w:p w14:paraId="4D70A621"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Adjust internal doors or external gates.</w:t>
      </w:r>
    </w:p>
    <w:p w14:paraId="75A22D28"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Ease and adjust cupboard doors.</w:t>
      </w:r>
    </w:p>
    <w:p w14:paraId="69AB4A52"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Small areas of painting or tiling.</w:t>
      </w:r>
    </w:p>
    <w:p w14:paraId="6B4F101E"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lastRenderedPageBreak/>
        <w:t>Hang pictures, curtain rails, blinds (that are already cut to size), and mirrors.</w:t>
      </w:r>
    </w:p>
    <w:p w14:paraId="532A310E"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Assemble flat pack furniture.</w:t>
      </w:r>
    </w:p>
    <w:p w14:paraId="14A8BE21"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Refix floor coverings.</w:t>
      </w:r>
    </w:p>
    <w:p w14:paraId="2892BBE0"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Fit or renew non-electric doorbells.</w:t>
      </w:r>
    </w:p>
    <w:p w14:paraId="203E4995"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Renew a toilet seat or fit a plug and/or chain to bath or sink.</w:t>
      </w:r>
    </w:p>
    <w:p w14:paraId="10999E5E"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Complete minor gardening work.</w:t>
      </w:r>
    </w:p>
    <w:p w14:paraId="705D2954"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Put up a washing line to existing posts or hooks.</w:t>
      </w:r>
    </w:p>
    <w:p w14:paraId="410769A9"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Bleed radiators.</w:t>
      </w:r>
    </w:p>
    <w:p w14:paraId="546D52D5"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Put up shelves, fit wall brackets, or hanging baskets.</w:t>
      </w:r>
    </w:p>
    <w:p w14:paraId="010F9870"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Trim internal doors to allow new carpet or flooring to be laid.</w:t>
      </w:r>
    </w:p>
    <w:p w14:paraId="4E57B91C"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Change light bulbs.</w:t>
      </w:r>
    </w:p>
    <w:p w14:paraId="16653866" w14:textId="77777777" w:rsidR="007D74F1" w:rsidRPr="00D87B6A" w:rsidRDefault="007D74F1" w:rsidP="007D74F1">
      <w:pPr>
        <w:pStyle w:val="ListParagraph"/>
        <w:numPr>
          <w:ilvl w:val="0"/>
          <w:numId w:val="16"/>
        </w:numPr>
        <w:rPr>
          <w:rFonts w:ascii="Arial" w:hAnsi="Arial" w:cs="Arial"/>
          <w:sz w:val="24"/>
          <w:szCs w:val="24"/>
        </w:rPr>
      </w:pPr>
      <w:r w:rsidRPr="00D87B6A">
        <w:rPr>
          <w:rFonts w:ascii="Arial" w:hAnsi="Arial" w:cs="Arial"/>
          <w:sz w:val="24"/>
          <w:szCs w:val="24"/>
        </w:rPr>
        <w:t>Remove or replace lampshades, curtains, and pelmets.</w:t>
      </w:r>
    </w:p>
    <w:p w14:paraId="44315C19" w14:textId="77777777" w:rsidR="007D74F1" w:rsidRPr="00D87B6A" w:rsidRDefault="007D74F1" w:rsidP="007D74F1">
      <w:pPr>
        <w:rPr>
          <w:rFonts w:ascii="Arial" w:hAnsi="Arial" w:cs="Arial"/>
          <w:sz w:val="24"/>
          <w:szCs w:val="24"/>
        </w:rPr>
      </w:pPr>
      <w:r w:rsidRPr="00D87B6A">
        <w:rPr>
          <w:rFonts w:ascii="Arial" w:hAnsi="Arial" w:cs="Arial"/>
          <w:sz w:val="24"/>
          <w:szCs w:val="24"/>
        </w:rPr>
        <w:t>The handyman cannot complete any gas or electrical works.</w:t>
      </w:r>
    </w:p>
    <w:p w14:paraId="34A70A04" w14:textId="77777777" w:rsidR="007D74F1" w:rsidRPr="00D87B6A" w:rsidRDefault="007D74F1" w:rsidP="007D74F1">
      <w:pPr>
        <w:rPr>
          <w:rFonts w:ascii="Arial" w:hAnsi="Arial" w:cs="Arial"/>
          <w:sz w:val="24"/>
          <w:szCs w:val="24"/>
        </w:rPr>
      </w:pPr>
      <w:r w:rsidRPr="00D87B6A">
        <w:rPr>
          <w:rFonts w:ascii="Arial" w:hAnsi="Arial" w:cs="Arial"/>
          <w:sz w:val="24"/>
          <w:szCs w:val="24"/>
        </w:rPr>
        <w:t xml:space="preserve">To book the handyman service please phone 0800 0730 </w:t>
      </w:r>
      <w:proofErr w:type="gramStart"/>
      <w:r w:rsidRPr="00D87B6A">
        <w:rPr>
          <w:rFonts w:ascii="Arial" w:hAnsi="Arial" w:cs="Arial"/>
          <w:sz w:val="24"/>
          <w:szCs w:val="24"/>
        </w:rPr>
        <w:t>3000</w:t>
      </w:r>
      <w:proofErr w:type="gramEnd"/>
    </w:p>
    <w:p w14:paraId="5FE5986F" w14:textId="77777777" w:rsidR="003F318B" w:rsidRPr="00D87B6A" w:rsidRDefault="003F318B" w:rsidP="003F318B">
      <w:pPr>
        <w:rPr>
          <w:rFonts w:ascii="Arial" w:hAnsi="Arial" w:cs="Arial"/>
        </w:rPr>
      </w:pPr>
    </w:p>
    <w:p w14:paraId="08E5F438" w14:textId="77777777" w:rsidR="009A56FE" w:rsidRPr="00D87B6A" w:rsidRDefault="009A56FE">
      <w:pPr>
        <w:rPr>
          <w:rFonts w:ascii="Arial" w:eastAsiaTheme="majorEastAsia" w:hAnsi="Arial" w:cs="Arial"/>
          <w:b/>
          <w:bCs/>
          <w:color w:val="2F5496" w:themeColor="accent1" w:themeShade="BF"/>
          <w:sz w:val="36"/>
          <w:szCs w:val="36"/>
        </w:rPr>
      </w:pPr>
      <w:r w:rsidRPr="00D87B6A">
        <w:rPr>
          <w:rFonts w:ascii="Arial" w:hAnsi="Arial" w:cs="Arial"/>
          <w:b/>
          <w:bCs/>
          <w:sz w:val="36"/>
          <w:szCs w:val="36"/>
        </w:rPr>
        <w:br w:type="page"/>
      </w:r>
    </w:p>
    <w:p w14:paraId="0973B0D1" w14:textId="0398684D" w:rsidR="00224CC3" w:rsidRPr="00D87B6A" w:rsidRDefault="00224CC3" w:rsidP="00DD48D1">
      <w:pPr>
        <w:pStyle w:val="Heading1"/>
        <w:rPr>
          <w:rFonts w:ascii="Arial" w:hAnsi="Arial" w:cs="Arial"/>
          <w:b/>
          <w:bCs/>
          <w:sz w:val="36"/>
          <w:szCs w:val="36"/>
        </w:rPr>
      </w:pPr>
      <w:r w:rsidRPr="00D87B6A">
        <w:rPr>
          <w:rFonts w:ascii="Arial" w:hAnsi="Arial" w:cs="Arial"/>
          <w:b/>
          <w:bCs/>
          <w:sz w:val="36"/>
          <w:szCs w:val="36"/>
        </w:rPr>
        <w:lastRenderedPageBreak/>
        <w:t>Complianc</w:t>
      </w:r>
      <w:r w:rsidR="00A15B85" w:rsidRPr="00D87B6A">
        <w:rPr>
          <w:rFonts w:ascii="Arial" w:hAnsi="Arial" w:cs="Arial"/>
          <w:b/>
          <w:bCs/>
          <w:sz w:val="36"/>
          <w:szCs w:val="36"/>
        </w:rPr>
        <w:t>y</w:t>
      </w:r>
    </w:p>
    <w:p w14:paraId="623ABFD9" w14:textId="77777777" w:rsidR="00302056" w:rsidRPr="00D87B6A" w:rsidRDefault="00302056" w:rsidP="00302056">
      <w:pPr>
        <w:rPr>
          <w:rFonts w:ascii="Arial" w:hAnsi="Arial" w:cs="Arial"/>
        </w:rPr>
      </w:pPr>
    </w:p>
    <w:p w14:paraId="2DA2A9A7" w14:textId="2929E9F1" w:rsidR="00224CC3" w:rsidRPr="00D87B6A" w:rsidRDefault="00224CC3" w:rsidP="008B613B">
      <w:pPr>
        <w:pStyle w:val="Heading2"/>
        <w:rPr>
          <w:rFonts w:ascii="Arial" w:hAnsi="Arial" w:cs="Arial"/>
          <w:b/>
          <w:bCs/>
        </w:rPr>
      </w:pPr>
      <w:r w:rsidRPr="00D87B6A">
        <w:rPr>
          <w:rFonts w:ascii="Arial" w:hAnsi="Arial" w:cs="Arial"/>
          <w:b/>
          <w:bCs/>
        </w:rPr>
        <w:t>Gas Servicing</w:t>
      </w:r>
    </w:p>
    <w:p w14:paraId="28DE0931" w14:textId="4E9FF045" w:rsidR="00141BD0" w:rsidRPr="00D87B6A" w:rsidRDefault="00CD4AA9" w:rsidP="00A069C3">
      <w:pPr>
        <w:rPr>
          <w:rFonts w:ascii="Arial" w:hAnsi="Arial" w:cs="Arial"/>
          <w:sz w:val="24"/>
          <w:szCs w:val="24"/>
        </w:rPr>
      </w:pPr>
      <w:r w:rsidRPr="00D87B6A">
        <w:rPr>
          <w:rFonts w:ascii="Arial" w:hAnsi="Arial" w:cs="Arial"/>
          <w:sz w:val="24"/>
          <w:szCs w:val="24"/>
        </w:rPr>
        <w:t xml:space="preserve">We are responsible for carrying out a yearly safety check on the gas appliances belonging to us in our properties. When the gas safety check is due you will be sent a letter with an appointment time. If this is not convenient then you should contact Mears to arrange an alternative time. If you are not in at the arranged time, the engineer will leave a card, asking you to make contact and arrange another visit. A further letter will be sent for you to make immediate contact if we do not hear from you. If we still hear nothing a formal final notice will be issued warning that legal action may be taken to access your home. </w:t>
      </w:r>
      <w:r w:rsidR="008A3A39" w:rsidRPr="002A433A">
        <w:rPr>
          <w:rFonts w:ascii="Arial" w:hAnsi="Arial" w:cs="Arial"/>
          <w:sz w:val="24"/>
          <w:szCs w:val="24"/>
        </w:rPr>
        <w:t>Formal action involves</w:t>
      </w:r>
      <w:r w:rsidR="00CC71DE" w:rsidRPr="002A433A">
        <w:rPr>
          <w:rFonts w:ascii="Arial" w:hAnsi="Arial" w:cs="Arial"/>
          <w:sz w:val="24"/>
          <w:szCs w:val="24"/>
        </w:rPr>
        <w:t xml:space="preserve"> referring your case to the Magistrates Court to obtain an entry warrant to gain access</w:t>
      </w:r>
      <w:r w:rsidRPr="002A433A">
        <w:rPr>
          <w:rFonts w:ascii="Arial" w:hAnsi="Arial" w:cs="Arial"/>
          <w:sz w:val="24"/>
          <w:szCs w:val="24"/>
        </w:rPr>
        <w:t xml:space="preserve"> to your home to carry out the gas servicing</w:t>
      </w:r>
      <w:r w:rsidR="00AB69B7" w:rsidRPr="002A433A">
        <w:rPr>
          <w:rFonts w:ascii="Arial" w:hAnsi="Arial" w:cs="Arial"/>
          <w:sz w:val="24"/>
          <w:szCs w:val="24"/>
        </w:rPr>
        <w:t>.  W</w:t>
      </w:r>
      <w:r w:rsidRPr="002A433A">
        <w:rPr>
          <w:rFonts w:ascii="Arial" w:hAnsi="Arial" w:cs="Arial"/>
          <w:sz w:val="24"/>
          <w:szCs w:val="24"/>
        </w:rPr>
        <w:t xml:space="preserve">e will charge you </w:t>
      </w:r>
      <w:r w:rsidR="00195104" w:rsidRPr="002A433A">
        <w:rPr>
          <w:rFonts w:ascii="Arial" w:hAnsi="Arial" w:cs="Arial"/>
          <w:sz w:val="24"/>
          <w:szCs w:val="24"/>
        </w:rPr>
        <w:t xml:space="preserve">for the </w:t>
      </w:r>
      <w:r w:rsidR="006D6908" w:rsidRPr="002A433A">
        <w:rPr>
          <w:rFonts w:ascii="Arial" w:hAnsi="Arial" w:cs="Arial"/>
          <w:sz w:val="24"/>
          <w:szCs w:val="24"/>
        </w:rPr>
        <w:t xml:space="preserve">cost of the </w:t>
      </w:r>
      <w:r w:rsidR="00AB69B7" w:rsidRPr="002A433A">
        <w:rPr>
          <w:rFonts w:ascii="Arial" w:hAnsi="Arial" w:cs="Arial"/>
          <w:sz w:val="24"/>
          <w:szCs w:val="24"/>
        </w:rPr>
        <w:t xml:space="preserve">court </w:t>
      </w:r>
      <w:r w:rsidR="006D6908" w:rsidRPr="002A433A">
        <w:rPr>
          <w:rFonts w:ascii="Arial" w:hAnsi="Arial" w:cs="Arial"/>
          <w:sz w:val="24"/>
          <w:szCs w:val="24"/>
        </w:rPr>
        <w:t xml:space="preserve">entry warrant and for </w:t>
      </w:r>
      <w:r w:rsidRPr="002A433A">
        <w:rPr>
          <w:rFonts w:ascii="Arial" w:hAnsi="Arial" w:cs="Arial"/>
          <w:sz w:val="24"/>
          <w:szCs w:val="24"/>
        </w:rPr>
        <w:t xml:space="preserve">gaining </w:t>
      </w:r>
      <w:r w:rsidR="006C3717" w:rsidRPr="002A433A">
        <w:rPr>
          <w:rFonts w:ascii="Arial" w:hAnsi="Arial" w:cs="Arial"/>
          <w:sz w:val="24"/>
          <w:szCs w:val="24"/>
        </w:rPr>
        <w:t>access</w:t>
      </w:r>
      <w:r w:rsidR="006D6908" w:rsidRPr="002A433A">
        <w:rPr>
          <w:rFonts w:ascii="Arial" w:hAnsi="Arial" w:cs="Arial"/>
          <w:sz w:val="24"/>
          <w:szCs w:val="24"/>
        </w:rPr>
        <w:t xml:space="preserve"> into your property.</w:t>
      </w:r>
    </w:p>
    <w:p w14:paraId="224D5289" w14:textId="77777777" w:rsidR="00262BF7" w:rsidRPr="00D87B6A" w:rsidRDefault="00262BF7" w:rsidP="00A069C3">
      <w:pPr>
        <w:rPr>
          <w:rFonts w:ascii="Arial" w:hAnsi="Arial" w:cs="Arial"/>
          <w:sz w:val="36"/>
          <w:szCs w:val="36"/>
        </w:rPr>
      </w:pPr>
    </w:p>
    <w:p w14:paraId="55BC90B4" w14:textId="2DBC674B" w:rsidR="00224CC3" w:rsidRPr="00D87B6A" w:rsidRDefault="00224CC3" w:rsidP="008B613B">
      <w:pPr>
        <w:pStyle w:val="Heading2"/>
        <w:rPr>
          <w:rFonts w:ascii="Arial" w:hAnsi="Arial" w:cs="Arial"/>
          <w:b/>
          <w:bCs/>
        </w:rPr>
      </w:pPr>
      <w:r w:rsidRPr="00D87B6A">
        <w:rPr>
          <w:rFonts w:ascii="Arial" w:hAnsi="Arial" w:cs="Arial"/>
          <w:b/>
          <w:bCs/>
        </w:rPr>
        <w:t xml:space="preserve">Electrical Testing </w:t>
      </w:r>
    </w:p>
    <w:p w14:paraId="2F486FCF" w14:textId="4E0FD304" w:rsidR="001C5B13" w:rsidRPr="00D87B6A" w:rsidRDefault="001C5B13" w:rsidP="001C5B13">
      <w:pPr>
        <w:rPr>
          <w:rFonts w:ascii="Arial" w:hAnsi="Arial" w:cs="Arial"/>
          <w:sz w:val="24"/>
          <w:szCs w:val="24"/>
        </w:rPr>
      </w:pPr>
      <w:r w:rsidRPr="00D87B6A">
        <w:rPr>
          <w:rFonts w:ascii="Arial" w:hAnsi="Arial" w:cs="Arial"/>
          <w:sz w:val="24"/>
          <w:szCs w:val="24"/>
        </w:rPr>
        <w:t xml:space="preserve">We are also responsible for undertaking electrical </w:t>
      </w:r>
      <w:r w:rsidR="00324C04" w:rsidRPr="00D87B6A">
        <w:rPr>
          <w:rFonts w:ascii="Arial" w:hAnsi="Arial" w:cs="Arial"/>
          <w:sz w:val="24"/>
          <w:szCs w:val="24"/>
        </w:rPr>
        <w:t xml:space="preserve">safety testing every 5 years. You will receive a letter from Mears with an appointment. If the appointment is not </w:t>
      </w:r>
      <w:r w:rsidR="001726CB" w:rsidRPr="00D87B6A">
        <w:rPr>
          <w:rFonts w:ascii="Arial" w:hAnsi="Arial" w:cs="Arial"/>
          <w:sz w:val="24"/>
          <w:szCs w:val="24"/>
        </w:rPr>
        <w:t>convenient</w:t>
      </w:r>
      <w:r w:rsidR="006C3717">
        <w:rPr>
          <w:rFonts w:ascii="Arial" w:hAnsi="Arial" w:cs="Arial"/>
          <w:sz w:val="24"/>
          <w:szCs w:val="24"/>
        </w:rPr>
        <w:t>,</w:t>
      </w:r>
      <w:r w:rsidR="00324C04" w:rsidRPr="00D87B6A">
        <w:rPr>
          <w:rFonts w:ascii="Arial" w:hAnsi="Arial" w:cs="Arial"/>
          <w:sz w:val="24"/>
          <w:szCs w:val="24"/>
        </w:rPr>
        <w:t xml:space="preserve"> you must contact Mears to </w:t>
      </w:r>
      <w:r w:rsidR="001726CB" w:rsidRPr="00D87B6A">
        <w:rPr>
          <w:rFonts w:ascii="Arial" w:hAnsi="Arial" w:cs="Arial"/>
          <w:sz w:val="24"/>
          <w:szCs w:val="24"/>
        </w:rPr>
        <w:t>rearrange</w:t>
      </w:r>
      <w:r w:rsidR="00324C04" w:rsidRPr="00D87B6A">
        <w:rPr>
          <w:rFonts w:ascii="Arial" w:hAnsi="Arial" w:cs="Arial"/>
          <w:sz w:val="24"/>
          <w:szCs w:val="24"/>
        </w:rPr>
        <w:t xml:space="preserve">. As with gas servicing, if you do not allow </w:t>
      </w:r>
      <w:r w:rsidR="001726CB" w:rsidRPr="00D87B6A">
        <w:rPr>
          <w:rFonts w:ascii="Arial" w:hAnsi="Arial" w:cs="Arial"/>
          <w:sz w:val="24"/>
          <w:szCs w:val="24"/>
        </w:rPr>
        <w:t>access,</w:t>
      </w:r>
      <w:r w:rsidR="00324C04" w:rsidRPr="00D87B6A">
        <w:rPr>
          <w:rFonts w:ascii="Arial" w:hAnsi="Arial" w:cs="Arial"/>
          <w:sz w:val="24"/>
          <w:szCs w:val="24"/>
        </w:rPr>
        <w:t xml:space="preserve"> we will </w:t>
      </w:r>
      <w:r w:rsidR="002C314C" w:rsidRPr="00D87B6A">
        <w:rPr>
          <w:rFonts w:ascii="Arial" w:hAnsi="Arial" w:cs="Arial"/>
          <w:sz w:val="24"/>
          <w:szCs w:val="24"/>
        </w:rPr>
        <w:t>take legal action to gain access to your home.</w:t>
      </w:r>
      <w:r w:rsidR="001726CB" w:rsidRPr="00D87B6A">
        <w:rPr>
          <w:rFonts w:ascii="Arial" w:hAnsi="Arial" w:cs="Arial"/>
          <w:sz w:val="24"/>
          <w:szCs w:val="24"/>
        </w:rPr>
        <w:t xml:space="preserve"> Any force</w:t>
      </w:r>
      <w:r w:rsidR="0070669C">
        <w:rPr>
          <w:rFonts w:ascii="Arial" w:hAnsi="Arial" w:cs="Arial"/>
          <w:sz w:val="24"/>
          <w:szCs w:val="24"/>
        </w:rPr>
        <w:t>d</w:t>
      </w:r>
      <w:r w:rsidR="001726CB" w:rsidRPr="00D87B6A">
        <w:rPr>
          <w:rFonts w:ascii="Arial" w:hAnsi="Arial" w:cs="Arial"/>
          <w:sz w:val="24"/>
          <w:szCs w:val="24"/>
        </w:rPr>
        <w:t xml:space="preserve"> entry will incur a charge to you. </w:t>
      </w:r>
    </w:p>
    <w:p w14:paraId="056DF6CD" w14:textId="77777777" w:rsidR="00A15B85" w:rsidRPr="00D87B6A" w:rsidRDefault="00A15B85" w:rsidP="00A069C3">
      <w:pPr>
        <w:rPr>
          <w:rFonts w:ascii="Arial" w:hAnsi="Arial" w:cs="Arial"/>
          <w:sz w:val="32"/>
          <w:szCs w:val="32"/>
        </w:rPr>
      </w:pPr>
    </w:p>
    <w:p w14:paraId="15D0ADD4" w14:textId="38B5CEEE" w:rsidR="00A15B85" w:rsidRPr="00D87B6A" w:rsidRDefault="00A15B85" w:rsidP="008B613B">
      <w:pPr>
        <w:pStyle w:val="Heading2"/>
        <w:rPr>
          <w:rFonts w:ascii="Arial" w:hAnsi="Arial" w:cs="Arial"/>
          <w:b/>
          <w:bCs/>
        </w:rPr>
      </w:pPr>
      <w:r w:rsidRPr="00D87B6A">
        <w:rPr>
          <w:rFonts w:ascii="Arial" w:hAnsi="Arial" w:cs="Arial"/>
          <w:b/>
          <w:bCs/>
        </w:rPr>
        <w:t>Smoke Alarms</w:t>
      </w:r>
    </w:p>
    <w:p w14:paraId="55CF43FE" w14:textId="007F1E9A" w:rsidR="0042407F" w:rsidRPr="00D87B6A" w:rsidRDefault="00362DFD" w:rsidP="0042407F">
      <w:pPr>
        <w:rPr>
          <w:rFonts w:ascii="Arial" w:hAnsi="Arial" w:cs="Arial"/>
          <w:sz w:val="24"/>
          <w:szCs w:val="24"/>
        </w:rPr>
      </w:pPr>
      <w:r w:rsidRPr="00D87B6A">
        <w:rPr>
          <w:rFonts w:ascii="Arial" w:hAnsi="Arial" w:cs="Arial"/>
          <w:sz w:val="24"/>
          <w:szCs w:val="24"/>
        </w:rPr>
        <w:t>You should test your smoke alarm</w:t>
      </w:r>
      <w:r w:rsidR="00BE6211" w:rsidRPr="00D87B6A">
        <w:rPr>
          <w:rFonts w:ascii="Arial" w:hAnsi="Arial" w:cs="Arial"/>
          <w:sz w:val="24"/>
          <w:szCs w:val="24"/>
        </w:rPr>
        <w:t>s</w:t>
      </w:r>
      <w:r w:rsidRPr="00D87B6A">
        <w:rPr>
          <w:rFonts w:ascii="Arial" w:hAnsi="Arial" w:cs="Arial"/>
          <w:sz w:val="24"/>
          <w:szCs w:val="24"/>
        </w:rPr>
        <w:t xml:space="preserve"> once a week to ensure </w:t>
      </w:r>
      <w:r w:rsidR="00BE6211" w:rsidRPr="00D87B6A">
        <w:rPr>
          <w:rFonts w:ascii="Arial" w:hAnsi="Arial" w:cs="Arial"/>
          <w:sz w:val="24"/>
          <w:szCs w:val="24"/>
        </w:rPr>
        <w:t>they are</w:t>
      </w:r>
      <w:r w:rsidRPr="00D87B6A">
        <w:rPr>
          <w:rFonts w:ascii="Arial" w:hAnsi="Arial" w:cs="Arial"/>
          <w:sz w:val="24"/>
          <w:szCs w:val="24"/>
        </w:rPr>
        <w:t xml:space="preserve"> working. This is done by pressing the </w:t>
      </w:r>
      <w:r w:rsidR="00CA239F" w:rsidRPr="00D87B6A">
        <w:rPr>
          <w:rFonts w:ascii="Arial" w:hAnsi="Arial" w:cs="Arial"/>
          <w:sz w:val="24"/>
          <w:szCs w:val="24"/>
        </w:rPr>
        <w:t xml:space="preserve">test button on the outside of the casing. </w:t>
      </w:r>
    </w:p>
    <w:p w14:paraId="3193692D" w14:textId="2D597C71" w:rsidR="00B53B69" w:rsidRPr="00D87B6A" w:rsidRDefault="00CA239F" w:rsidP="0042407F">
      <w:pPr>
        <w:rPr>
          <w:rFonts w:ascii="Arial" w:hAnsi="Arial" w:cs="Arial"/>
          <w:sz w:val="24"/>
          <w:szCs w:val="24"/>
        </w:rPr>
      </w:pPr>
      <w:r w:rsidRPr="00D87B6A">
        <w:rPr>
          <w:rFonts w:ascii="Arial" w:hAnsi="Arial" w:cs="Arial"/>
          <w:sz w:val="24"/>
          <w:szCs w:val="24"/>
        </w:rPr>
        <w:t xml:space="preserve">The majority of Medway </w:t>
      </w:r>
      <w:r w:rsidR="00EF5FE1">
        <w:rPr>
          <w:rFonts w:ascii="Arial" w:hAnsi="Arial" w:cs="Arial"/>
          <w:sz w:val="24"/>
          <w:szCs w:val="24"/>
        </w:rPr>
        <w:t>Council</w:t>
      </w:r>
      <w:r w:rsidRPr="00D87B6A">
        <w:rPr>
          <w:rFonts w:ascii="Arial" w:hAnsi="Arial" w:cs="Arial"/>
          <w:sz w:val="24"/>
          <w:szCs w:val="24"/>
        </w:rPr>
        <w:t xml:space="preserve"> </w:t>
      </w:r>
      <w:r w:rsidR="006158B3" w:rsidRPr="00D87B6A">
        <w:rPr>
          <w:rFonts w:ascii="Arial" w:hAnsi="Arial" w:cs="Arial"/>
          <w:sz w:val="24"/>
          <w:szCs w:val="24"/>
        </w:rPr>
        <w:t xml:space="preserve">homes are fitted with a </w:t>
      </w:r>
      <w:proofErr w:type="gramStart"/>
      <w:r w:rsidR="006158B3" w:rsidRPr="00D87B6A">
        <w:rPr>
          <w:rFonts w:ascii="Arial" w:hAnsi="Arial" w:cs="Arial"/>
          <w:sz w:val="24"/>
          <w:szCs w:val="24"/>
        </w:rPr>
        <w:t>mains</w:t>
      </w:r>
      <w:proofErr w:type="gramEnd"/>
      <w:r w:rsidR="006158B3" w:rsidRPr="00D87B6A">
        <w:rPr>
          <w:rFonts w:ascii="Arial" w:hAnsi="Arial" w:cs="Arial"/>
          <w:sz w:val="24"/>
          <w:szCs w:val="24"/>
        </w:rPr>
        <w:t xml:space="preserve"> operated smoke alarm. Although they are mains powered, they contain a battery </w:t>
      </w:r>
      <w:r w:rsidR="003A3337" w:rsidRPr="00D87B6A">
        <w:rPr>
          <w:rFonts w:ascii="Arial" w:hAnsi="Arial" w:cs="Arial"/>
          <w:sz w:val="24"/>
          <w:szCs w:val="24"/>
        </w:rPr>
        <w:t xml:space="preserve">back-up to ensure they continue to work in case of an electrical power failure. </w:t>
      </w:r>
      <w:r w:rsidR="00604256" w:rsidRPr="00D87B6A">
        <w:rPr>
          <w:rFonts w:ascii="Arial" w:hAnsi="Arial" w:cs="Arial"/>
          <w:sz w:val="24"/>
          <w:szCs w:val="24"/>
        </w:rPr>
        <w:t xml:space="preserve">The battery </w:t>
      </w:r>
      <w:r w:rsidR="00C35941" w:rsidRPr="00D87B6A">
        <w:rPr>
          <w:rFonts w:ascii="Arial" w:hAnsi="Arial" w:cs="Arial"/>
          <w:sz w:val="24"/>
          <w:szCs w:val="24"/>
        </w:rPr>
        <w:t xml:space="preserve">is contained within a sealed unit and should last approximately 10 years. </w:t>
      </w:r>
      <w:r w:rsidR="00B53B69" w:rsidRPr="00D87B6A">
        <w:rPr>
          <w:rFonts w:ascii="Arial" w:hAnsi="Arial" w:cs="Arial"/>
          <w:sz w:val="24"/>
          <w:szCs w:val="24"/>
        </w:rPr>
        <w:t xml:space="preserve">If you find that your smoke alarms are not working, you should contact Mears immediately to make an appointment for an electrician to attend. </w:t>
      </w:r>
      <w:r w:rsidR="005E55B9" w:rsidRPr="00D87B6A">
        <w:rPr>
          <w:rFonts w:ascii="Arial" w:hAnsi="Arial" w:cs="Arial"/>
          <w:sz w:val="24"/>
          <w:szCs w:val="24"/>
        </w:rPr>
        <w:t xml:space="preserve">Medway </w:t>
      </w:r>
      <w:r w:rsidR="00EF5FE1">
        <w:rPr>
          <w:rFonts w:ascii="Arial" w:hAnsi="Arial" w:cs="Arial"/>
          <w:sz w:val="24"/>
          <w:szCs w:val="24"/>
        </w:rPr>
        <w:t>Council</w:t>
      </w:r>
      <w:r w:rsidR="004066F9" w:rsidRPr="00D87B6A">
        <w:rPr>
          <w:rFonts w:ascii="Arial" w:hAnsi="Arial" w:cs="Arial"/>
          <w:sz w:val="24"/>
          <w:szCs w:val="24"/>
        </w:rPr>
        <w:t xml:space="preserve"> has a programme for replacing smoke alarms. You must allow access to your property to allow smoke alarms to be fitted. </w:t>
      </w:r>
    </w:p>
    <w:p w14:paraId="0ABBAEA4" w14:textId="340C499A" w:rsidR="008E3E61" w:rsidRPr="00D87B6A" w:rsidRDefault="000472FF" w:rsidP="008E3E61">
      <w:pPr>
        <w:rPr>
          <w:rFonts w:ascii="Arial" w:hAnsi="Arial" w:cs="Arial"/>
          <w:sz w:val="24"/>
          <w:szCs w:val="24"/>
        </w:rPr>
      </w:pPr>
      <w:r w:rsidRPr="00D87B6A">
        <w:rPr>
          <w:rFonts w:ascii="Arial" w:hAnsi="Arial" w:cs="Arial"/>
          <w:sz w:val="24"/>
          <w:szCs w:val="24"/>
        </w:rPr>
        <w:t xml:space="preserve">When decorating, you should temporarily cover your smoke detectors to prevent a </w:t>
      </w:r>
      <w:r w:rsidR="00C20077" w:rsidRPr="00D87B6A">
        <w:rPr>
          <w:rFonts w:ascii="Arial" w:hAnsi="Arial" w:cs="Arial"/>
          <w:sz w:val="24"/>
          <w:szCs w:val="24"/>
        </w:rPr>
        <w:t>build-up</w:t>
      </w:r>
      <w:r w:rsidRPr="00D87B6A">
        <w:rPr>
          <w:rFonts w:ascii="Arial" w:hAnsi="Arial" w:cs="Arial"/>
          <w:sz w:val="24"/>
          <w:szCs w:val="24"/>
        </w:rPr>
        <w:t xml:space="preserve"> of dust that can cause false alarms. </w:t>
      </w:r>
      <w:r w:rsidR="00D5002C" w:rsidRPr="00D87B6A">
        <w:rPr>
          <w:rFonts w:ascii="Arial" w:hAnsi="Arial" w:cs="Arial"/>
          <w:sz w:val="24"/>
          <w:szCs w:val="24"/>
        </w:rPr>
        <w:t>Ensure these are uncovered as soon as possible</w:t>
      </w:r>
      <w:r w:rsidR="0041065C" w:rsidRPr="00D87B6A">
        <w:rPr>
          <w:rFonts w:ascii="Arial" w:hAnsi="Arial" w:cs="Arial"/>
          <w:sz w:val="24"/>
          <w:szCs w:val="24"/>
        </w:rPr>
        <w:t>.</w:t>
      </w:r>
    </w:p>
    <w:p w14:paraId="130C59D4" w14:textId="77777777" w:rsidR="008E3E61" w:rsidRDefault="008E3E61" w:rsidP="008E3E61">
      <w:pPr>
        <w:rPr>
          <w:rFonts w:ascii="Arial" w:hAnsi="Arial" w:cs="Arial"/>
          <w:sz w:val="24"/>
          <w:szCs w:val="24"/>
        </w:rPr>
      </w:pPr>
    </w:p>
    <w:p w14:paraId="64247AA8" w14:textId="77777777" w:rsidR="00B23AF4" w:rsidRPr="00D87B6A" w:rsidRDefault="00B23AF4" w:rsidP="008E3E61">
      <w:pPr>
        <w:rPr>
          <w:rFonts w:ascii="Arial" w:hAnsi="Arial" w:cs="Arial"/>
          <w:sz w:val="24"/>
          <w:szCs w:val="24"/>
        </w:rPr>
      </w:pPr>
    </w:p>
    <w:p w14:paraId="195AD7B6" w14:textId="32192C0D" w:rsidR="001017DD" w:rsidRPr="00D87B6A" w:rsidRDefault="001017DD" w:rsidP="00EB5273">
      <w:pPr>
        <w:pStyle w:val="Heading2"/>
        <w:rPr>
          <w:rFonts w:ascii="Arial" w:hAnsi="Arial" w:cs="Arial"/>
          <w:b/>
          <w:bCs/>
        </w:rPr>
      </w:pPr>
      <w:r w:rsidRPr="00D87B6A">
        <w:rPr>
          <w:rFonts w:ascii="Arial" w:hAnsi="Arial" w:cs="Arial"/>
          <w:b/>
          <w:bCs/>
        </w:rPr>
        <w:lastRenderedPageBreak/>
        <w:t xml:space="preserve">Fire Safety </w:t>
      </w:r>
    </w:p>
    <w:p w14:paraId="599ECA2D" w14:textId="6CFA5039" w:rsidR="001017DD" w:rsidRPr="00D87B6A" w:rsidRDefault="001017DD" w:rsidP="001017DD">
      <w:pPr>
        <w:rPr>
          <w:rFonts w:ascii="Arial" w:hAnsi="Arial" w:cs="Arial"/>
          <w:sz w:val="24"/>
          <w:szCs w:val="24"/>
        </w:rPr>
      </w:pPr>
      <w:r w:rsidRPr="00D87B6A">
        <w:rPr>
          <w:rFonts w:ascii="Arial" w:hAnsi="Arial" w:cs="Arial"/>
          <w:sz w:val="24"/>
          <w:szCs w:val="24"/>
        </w:rPr>
        <w:t xml:space="preserve">It is important to be aware of what you must do in the event of a fire in your </w:t>
      </w:r>
      <w:r w:rsidR="00DF4785" w:rsidRPr="00D87B6A">
        <w:rPr>
          <w:rFonts w:ascii="Arial" w:hAnsi="Arial" w:cs="Arial"/>
          <w:sz w:val="24"/>
          <w:szCs w:val="24"/>
        </w:rPr>
        <w:t xml:space="preserve">property or block of flats. </w:t>
      </w:r>
    </w:p>
    <w:p w14:paraId="2EA53605" w14:textId="1C767DE3" w:rsidR="00DF4785" w:rsidRPr="00D87B6A" w:rsidRDefault="00DF4785" w:rsidP="001A5F1B">
      <w:pPr>
        <w:pStyle w:val="Heading2"/>
        <w:rPr>
          <w:rFonts w:ascii="Arial" w:hAnsi="Arial" w:cs="Arial"/>
          <w:b/>
          <w:bCs/>
        </w:rPr>
      </w:pPr>
      <w:r w:rsidRPr="00D87B6A">
        <w:rPr>
          <w:rFonts w:ascii="Arial" w:hAnsi="Arial" w:cs="Arial"/>
          <w:b/>
          <w:bCs/>
        </w:rPr>
        <w:t>If the fire is not in your home:</w:t>
      </w:r>
    </w:p>
    <w:p w14:paraId="03A2BE39" w14:textId="3072AD62" w:rsidR="00226036" w:rsidRPr="00D87B6A" w:rsidRDefault="00DF4785" w:rsidP="001017DD">
      <w:pPr>
        <w:rPr>
          <w:rFonts w:ascii="Arial" w:hAnsi="Arial" w:cs="Arial"/>
          <w:sz w:val="24"/>
          <w:szCs w:val="24"/>
        </w:rPr>
      </w:pPr>
      <w:r w:rsidRPr="00D87B6A">
        <w:rPr>
          <w:rFonts w:ascii="Arial" w:hAnsi="Arial" w:cs="Arial"/>
          <w:sz w:val="24"/>
          <w:szCs w:val="24"/>
        </w:rPr>
        <w:t xml:space="preserve">If you hear the fire alarm and the fire is not in your </w:t>
      </w:r>
      <w:r w:rsidR="00297B35" w:rsidRPr="00D87B6A">
        <w:rPr>
          <w:rFonts w:ascii="Arial" w:hAnsi="Arial" w:cs="Arial"/>
          <w:sz w:val="24"/>
          <w:szCs w:val="24"/>
        </w:rPr>
        <w:t>home,</w:t>
      </w:r>
      <w:r w:rsidRPr="00D87B6A">
        <w:rPr>
          <w:rFonts w:ascii="Arial" w:hAnsi="Arial" w:cs="Arial"/>
          <w:sz w:val="24"/>
          <w:szCs w:val="24"/>
        </w:rPr>
        <w:t xml:space="preserve"> it is usually safe to stay put. </w:t>
      </w:r>
      <w:r w:rsidR="00D94DC2" w:rsidRPr="00D87B6A">
        <w:rPr>
          <w:rFonts w:ascii="Arial" w:hAnsi="Arial" w:cs="Arial"/>
          <w:sz w:val="24"/>
          <w:szCs w:val="24"/>
        </w:rPr>
        <w:t xml:space="preserve">Be alert during this time and if heat or smoke begin to affect your home or you are instructed </w:t>
      </w:r>
      <w:r w:rsidR="007A3DA6" w:rsidRPr="00D87B6A">
        <w:rPr>
          <w:rFonts w:ascii="Arial" w:hAnsi="Arial" w:cs="Arial"/>
          <w:sz w:val="24"/>
          <w:szCs w:val="24"/>
        </w:rPr>
        <w:t xml:space="preserve">to leave </w:t>
      </w:r>
      <w:r w:rsidR="00D94DC2" w:rsidRPr="00D87B6A">
        <w:rPr>
          <w:rFonts w:ascii="Arial" w:hAnsi="Arial" w:cs="Arial"/>
          <w:sz w:val="24"/>
          <w:szCs w:val="24"/>
        </w:rPr>
        <w:t>by a fire officer</w:t>
      </w:r>
      <w:r w:rsidR="00297B35" w:rsidRPr="00D87B6A">
        <w:rPr>
          <w:rFonts w:ascii="Arial" w:hAnsi="Arial" w:cs="Arial"/>
          <w:sz w:val="24"/>
          <w:szCs w:val="24"/>
        </w:rPr>
        <w:t xml:space="preserve">, close </w:t>
      </w:r>
      <w:r w:rsidR="00C20077" w:rsidRPr="00D87B6A">
        <w:rPr>
          <w:rFonts w:ascii="Arial" w:hAnsi="Arial" w:cs="Arial"/>
          <w:sz w:val="24"/>
          <w:szCs w:val="24"/>
        </w:rPr>
        <w:t>all</w:t>
      </w:r>
      <w:r w:rsidR="00297B35" w:rsidRPr="00D87B6A">
        <w:rPr>
          <w:rFonts w:ascii="Arial" w:hAnsi="Arial" w:cs="Arial"/>
          <w:sz w:val="24"/>
          <w:szCs w:val="24"/>
        </w:rPr>
        <w:t xml:space="preserve"> </w:t>
      </w:r>
      <w:r w:rsidR="00C20077" w:rsidRPr="00D87B6A">
        <w:rPr>
          <w:rFonts w:ascii="Arial" w:hAnsi="Arial" w:cs="Arial"/>
          <w:sz w:val="24"/>
          <w:szCs w:val="24"/>
        </w:rPr>
        <w:t>doors,</w:t>
      </w:r>
      <w:r w:rsidR="00297B35" w:rsidRPr="00D87B6A">
        <w:rPr>
          <w:rFonts w:ascii="Arial" w:hAnsi="Arial" w:cs="Arial"/>
          <w:sz w:val="24"/>
          <w:szCs w:val="24"/>
        </w:rPr>
        <w:t xml:space="preserve"> and leave the building immediately.</w:t>
      </w:r>
    </w:p>
    <w:p w14:paraId="049B4193" w14:textId="471FCE72" w:rsidR="00DF4785" w:rsidRPr="00D87B6A" w:rsidRDefault="00297B35" w:rsidP="001017DD">
      <w:pPr>
        <w:rPr>
          <w:rFonts w:ascii="Arial" w:hAnsi="Arial" w:cs="Arial"/>
          <w:sz w:val="24"/>
          <w:szCs w:val="24"/>
        </w:rPr>
      </w:pPr>
      <w:r w:rsidRPr="00D87B6A">
        <w:rPr>
          <w:rFonts w:ascii="Arial" w:hAnsi="Arial" w:cs="Arial"/>
          <w:sz w:val="24"/>
          <w:szCs w:val="24"/>
        </w:rPr>
        <w:t xml:space="preserve">If you live in a block of </w:t>
      </w:r>
      <w:r w:rsidR="00F7111A" w:rsidRPr="00D87B6A">
        <w:rPr>
          <w:rFonts w:ascii="Arial" w:hAnsi="Arial" w:cs="Arial"/>
          <w:sz w:val="24"/>
          <w:szCs w:val="24"/>
        </w:rPr>
        <w:t>flats,</w:t>
      </w:r>
      <w:r w:rsidR="00226036" w:rsidRPr="00D87B6A">
        <w:rPr>
          <w:rFonts w:ascii="Arial" w:hAnsi="Arial" w:cs="Arial"/>
          <w:sz w:val="24"/>
          <w:szCs w:val="24"/>
        </w:rPr>
        <w:t xml:space="preserve"> </w:t>
      </w:r>
      <w:r w:rsidR="007A3DA6" w:rsidRPr="00D87B6A">
        <w:rPr>
          <w:rFonts w:ascii="Arial" w:hAnsi="Arial" w:cs="Arial"/>
          <w:sz w:val="24"/>
          <w:szCs w:val="24"/>
        </w:rPr>
        <w:t>you</w:t>
      </w:r>
      <w:r w:rsidR="00226036" w:rsidRPr="00D87B6A">
        <w:rPr>
          <w:rFonts w:ascii="Arial" w:hAnsi="Arial" w:cs="Arial"/>
          <w:sz w:val="24"/>
          <w:szCs w:val="24"/>
        </w:rPr>
        <w:t xml:space="preserve"> will either have a </w:t>
      </w:r>
      <w:r w:rsidR="00F7111A" w:rsidRPr="00D87B6A">
        <w:rPr>
          <w:rFonts w:ascii="Arial" w:hAnsi="Arial" w:cs="Arial"/>
          <w:sz w:val="24"/>
          <w:szCs w:val="24"/>
        </w:rPr>
        <w:t>stay-</w:t>
      </w:r>
      <w:r w:rsidR="00226036" w:rsidRPr="00D87B6A">
        <w:rPr>
          <w:rFonts w:ascii="Arial" w:hAnsi="Arial" w:cs="Arial"/>
          <w:sz w:val="24"/>
          <w:szCs w:val="24"/>
        </w:rPr>
        <w:t>put or evacuation policy</w:t>
      </w:r>
      <w:r w:rsidR="00706F59" w:rsidRPr="00D87B6A">
        <w:rPr>
          <w:rFonts w:ascii="Arial" w:hAnsi="Arial" w:cs="Arial"/>
          <w:sz w:val="24"/>
          <w:szCs w:val="24"/>
        </w:rPr>
        <w:t>, this will be</w:t>
      </w:r>
      <w:r w:rsidR="005767B7" w:rsidRPr="00D87B6A">
        <w:rPr>
          <w:rFonts w:ascii="Arial" w:hAnsi="Arial" w:cs="Arial"/>
          <w:sz w:val="24"/>
          <w:szCs w:val="24"/>
        </w:rPr>
        <w:t xml:space="preserve"> confirmed on a sign</w:t>
      </w:r>
      <w:r w:rsidR="00A77303" w:rsidRPr="00D87B6A">
        <w:rPr>
          <w:rFonts w:ascii="Arial" w:hAnsi="Arial" w:cs="Arial"/>
          <w:sz w:val="24"/>
          <w:szCs w:val="24"/>
        </w:rPr>
        <w:t>,</w:t>
      </w:r>
      <w:r w:rsidR="00706F59" w:rsidRPr="00D87B6A">
        <w:rPr>
          <w:rFonts w:ascii="Arial" w:hAnsi="Arial" w:cs="Arial"/>
          <w:sz w:val="24"/>
          <w:szCs w:val="24"/>
        </w:rPr>
        <w:t xml:space="preserve"> visible </w:t>
      </w:r>
      <w:r w:rsidR="005767B7" w:rsidRPr="00D87B6A">
        <w:rPr>
          <w:rFonts w:ascii="Arial" w:hAnsi="Arial" w:cs="Arial"/>
          <w:sz w:val="24"/>
          <w:szCs w:val="24"/>
        </w:rPr>
        <w:t>inside the block</w:t>
      </w:r>
      <w:r w:rsidR="00183133" w:rsidRPr="00D87B6A">
        <w:rPr>
          <w:rFonts w:ascii="Arial" w:hAnsi="Arial" w:cs="Arial"/>
          <w:sz w:val="24"/>
          <w:szCs w:val="24"/>
        </w:rPr>
        <w:t xml:space="preserve">. If you are </w:t>
      </w:r>
      <w:r w:rsidR="00BA3E59" w:rsidRPr="00D87B6A">
        <w:rPr>
          <w:rFonts w:ascii="Arial" w:hAnsi="Arial" w:cs="Arial"/>
          <w:sz w:val="24"/>
          <w:szCs w:val="24"/>
        </w:rPr>
        <w:t>unsure,</w:t>
      </w:r>
      <w:r w:rsidR="00183133" w:rsidRPr="00D87B6A">
        <w:rPr>
          <w:rFonts w:ascii="Arial" w:hAnsi="Arial" w:cs="Arial"/>
          <w:sz w:val="24"/>
          <w:szCs w:val="24"/>
        </w:rPr>
        <w:t xml:space="preserve"> please contact Housing Service</w:t>
      </w:r>
      <w:r w:rsidR="007A3DA6" w:rsidRPr="00D87B6A">
        <w:rPr>
          <w:rFonts w:ascii="Arial" w:hAnsi="Arial" w:cs="Arial"/>
          <w:sz w:val="24"/>
          <w:szCs w:val="24"/>
        </w:rPr>
        <w:t>s</w:t>
      </w:r>
      <w:r w:rsidR="00183133" w:rsidRPr="00D87B6A">
        <w:rPr>
          <w:rFonts w:ascii="Arial" w:hAnsi="Arial" w:cs="Arial"/>
          <w:sz w:val="24"/>
          <w:szCs w:val="24"/>
        </w:rPr>
        <w:t xml:space="preserve"> to confirm. If</w:t>
      </w:r>
      <w:r w:rsidRPr="00D87B6A">
        <w:rPr>
          <w:rFonts w:ascii="Arial" w:hAnsi="Arial" w:cs="Arial"/>
          <w:sz w:val="24"/>
          <w:szCs w:val="24"/>
        </w:rPr>
        <w:t xml:space="preserve"> the instruction is to </w:t>
      </w:r>
      <w:r w:rsidR="00C20077" w:rsidRPr="00D87B6A">
        <w:rPr>
          <w:rFonts w:ascii="Arial" w:hAnsi="Arial" w:cs="Arial"/>
          <w:sz w:val="24"/>
          <w:szCs w:val="24"/>
        </w:rPr>
        <w:t>stay</w:t>
      </w:r>
      <w:r w:rsidR="00183133" w:rsidRPr="00D87B6A">
        <w:rPr>
          <w:rFonts w:ascii="Arial" w:hAnsi="Arial" w:cs="Arial"/>
          <w:sz w:val="24"/>
          <w:szCs w:val="24"/>
        </w:rPr>
        <w:t xml:space="preserve"> </w:t>
      </w:r>
      <w:r w:rsidRPr="00D87B6A">
        <w:rPr>
          <w:rFonts w:ascii="Arial" w:hAnsi="Arial" w:cs="Arial"/>
          <w:sz w:val="24"/>
          <w:szCs w:val="24"/>
        </w:rPr>
        <w:t>put</w:t>
      </w:r>
      <w:r w:rsidR="00AC0E96">
        <w:rPr>
          <w:rFonts w:ascii="Arial" w:hAnsi="Arial" w:cs="Arial"/>
          <w:sz w:val="24"/>
          <w:szCs w:val="24"/>
        </w:rPr>
        <w:t>,</w:t>
      </w:r>
      <w:r w:rsidRPr="00D87B6A">
        <w:rPr>
          <w:rFonts w:ascii="Arial" w:hAnsi="Arial" w:cs="Arial"/>
          <w:sz w:val="24"/>
          <w:szCs w:val="24"/>
        </w:rPr>
        <w:t xml:space="preserve"> </w:t>
      </w:r>
      <w:r w:rsidR="00183133" w:rsidRPr="00D87B6A">
        <w:rPr>
          <w:rFonts w:ascii="Arial" w:hAnsi="Arial" w:cs="Arial"/>
          <w:sz w:val="24"/>
          <w:szCs w:val="24"/>
        </w:rPr>
        <w:t xml:space="preserve">fire </w:t>
      </w:r>
      <w:r w:rsidR="00D75DB0" w:rsidRPr="00D87B6A">
        <w:rPr>
          <w:rFonts w:ascii="Arial" w:hAnsi="Arial" w:cs="Arial"/>
          <w:sz w:val="24"/>
          <w:szCs w:val="24"/>
        </w:rPr>
        <w:t xml:space="preserve">doors should protect </w:t>
      </w:r>
      <w:r w:rsidR="0068307B" w:rsidRPr="00D87B6A">
        <w:rPr>
          <w:rFonts w:ascii="Arial" w:hAnsi="Arial" w:cs="Arial"/>
          <w:sz w:val="24"/>
          <w:szCs w:val="24"/>
        </w:rPr>
        <w:t xml:space="preserve">your property for 30 minutes. This ensures routes are kept clear for the fire service to tackle the fire and to rescue </w:t>
      </w:r>
      <w:r w:rsidR="00435D8A" w:rsidRPr="00D87B6A">
        <w:rPr>
          <w:rFonts w:ascii="Arial" w:hAnsi="Arial" w:cs="Arial"/>
          <w:sz w:val="24"/>
          <w:szCs w:val="24"/>
        </w:rPr>
        <w:t>anyone at risk</w:t>
      </w:r>
      <w:r w:rsidR="006D20F7" w:rsidRPr="00D87B6A">
        <w:rPr>
          <w:rFonts w:ascii="Arial" w:hAnsi="Arial" w:cs="Arial"/>
          <w:sz w:val="24"/>
          <w:szCs w:val="24"/>
        </w:rPr>
        <w:t xml:space="preserve"> and they will safely evacuate you</w:t>
      </w:r>
      <w:r w:rsidR="00435D8A" w:rsidRPr="00D87B6A">
        <w:rPr>
          <w:rFonts w:ascii="Arial" w:hAnsi="Arial" w:cs="Arial"/>
          <w:sz w:val="24"/>
          <w:szCs w:val="24"/>
        </w:rPr>
        <w:t xml:space="preserve">. </w:t>
      </w:r>
      <w:r w:rsidR="00183133" w:rsidRPr="00D87B6A">
        <w:rPr>
          <w:rFonts w:ascii="Arial" w:hAnsi="Arial" w:cs="Arial"/>
          <w:sz w:val="24"/>
          <w:szCs w:val="24"/>
        </w:rPr>
        <w:t>If you</w:t>
      </w:r>
      <w:r w:rsidR="00A77303" w:rsidRPr="00D87B6A">
        <w:rPr>
          <w:rFonts w:ascii="Arial" w:hAnsi="Arial" w:cs="Arial"/>
          <w:sz w:val="24"/>
          <w:szCs w:val="24"/>
        </w:rPr>
        <w:t xml:space="preserve">r block has an evacuation plan you need to close all doors and leave immediately. </w:t>
      </w:r>
    </w:p>
    <w:p w14:paraId="7A214D25" w14:textId="327FFAD3" w:rsidR="009E4D06" w:rsidRPr="00D87B6A" w:rsidRDefault="00140EF8" w:rsidP="00956A34">
      <w:pPr>
        <w:pStyle w:val="Heading2"/>
        <w:rPr>
          <w:rFonts w:ascii="Arial" w:hAnsi="Arial" w:cs="Arial"/>
          <w:b/>
          <w:bCs/>
        </w:rPr>
      </w:pPr>
      <w:r w:rsidRPr="00D87B6A">
        <w:rPr>
          <w:rFonts w:ascii="Arial" w:hAnsi="Arial" w:cs="Arial"/>
          <w:b/>
          <w:bCs/>
        </w:rPr>
        <w:t>If the fire is in your home:</w:t>
      </w:r>
    </w:p>
    <w:p w14:paraId="4AD271A3" w14:textId="3719E1B6" w:rsidR="00746C6A" w:rsidRPr="00D87B6A" w:rsidRDefault="001A5F1B" w:rsidP="001017DD">
      <w:pPr>
        <w:rPr>
          <w:rFonts w:ascii="Arial" w:hAnsi="Arial" w:cs="Arial"/>
          <w:sz w:val="24"/>
          <w:szCs w:val="24"/>
        </w:rPr>
      </w:pPr>
      <w:r w:rsidRPr="00D87B6A">
        <w:rPr>
          <w:rFonts w:ascii="Arial" w:hAnsi="Arial" w:cs="Arial"/>
          <w:sz w:val="24"/>
          <w:szCs w:val="24"/>
        </w:rPr>
        <w:t>If you find a fire in your home raise the alarm by contacting the Fire Service by dialling 999/112, ensure all occupants leave, close all doors including the front door. Leave the building as quickly as possible by the safest route avoiding the location of the fire and go to a safe place.</w:t>
      </w:r>
    </w:p>
    <w:p w14:paraId="68A1EF5B" w14:textId="77777777" w:rsidR="00EA0E85" w:rsidRPr="00D87B6A" w:rsidRDefault="001C30F9" w:rsidP="00944557">
      <w:pPr>
        <w:pStyle w:val="Heading2"/>
        <w:rPr>
          <w:rFonts w:ascii="Arial" w:hAnsi="Arial" w:cs="Arial"/>
          <w:b/>
          <w:bCs/>
        </w:rPr>
      </w:pPr>
      <w:r w:rsidRPr="00D87B6A">
        <w:rPr>
          <w:rFonts w:ascii="Arial" w:hAnsi="Arial" w:cs="Arial"/>
          <w:b/>
          <w:bCs/>
        </w:rPr>
        <w:t>If you are in a communal area</w:t>
      </w:r>
      <w:r w:rsidR="00EA0E85" w:rsidRPr="00D87B6A">
        <w:rPr>
          <w:rFonts w:ascii="Arial" w:hAnsi="Arial" w:cs="Arial"/>
          <w:b/>
          <w:bCs/>
        </w:rPr>
        <w:t xml:space="preserve"> and there is a fire:</w:t>
      </w:r>
    </w:p>
    <w:p w14:paraId="421E31F2" w14:textId="56706CB7" w:rsidR="001C30F9" w:rsidRPr="00D87B6A" w:rsidRDefault="000923DF" w:rsidP="001017DD">
      <w:pPr>
        <w:rPr>
          <w:rFonts w:ascii="Arial" w:hAnsi="Arial" w:cs="Arial"/>
          <w:sz w:val="24"/>
          <w:szCs w:val="24"/>
        </w:rPr>
      </w:pPr>
      <w:r w:rsidRPr="00D87B6A">
        <w:rPr>
          <w:rFonts w:ascii="Arial" w:hAnsi="Arial" w:cs="Arial"/>
          <w:sz w:val="24"/>
          <w:szCs w:val="24"/>
        </w:rPr>
        <w:t>Raise the alarm</w:t>
      </w:r>
      <w:r w:rsidR="00075EF3" w:rsidRPr="00D87B6A">
        <w:rPr>
          <w:rFonts w:ascii="Arial" w:hAnsi="Arial" w:cs="Arial"/>
          <w:sz w:val="24"/>
          <w:szCs w:val="24"/>
        </w:rPr>
        <w:t xml:space="preserve"> and l</w:t>
      </w:r>
      <w:r w:rsidR="0098212B" w:rsidRPr="00D87B6A">
        <w:rPr>
          <w:rFonts w:ascii="Arial" w:hAnsi="Arial" w:cs="Arial"/>
          <w:sz w:val="24"/>
          <w:szCs w:val="24"/>
        </w:rPr>
        <w:t>eave the building by the escape route and ring the Fire Service. Make your way to a safe plac</w:t>
      </w:r>
      <w:r w:rsidR="00075EF3" w:rsidRPr="00D87B6A">
        <w:rPr>
          <w:rFonts w:ascii="Arial" w:hAnsi="Arial" w:cs="Arial"/>
          <w:sz w:val="24"/>
          <w:szCs w:val="24"/>
        </w:rPr>
        <w:t xml:space="preserve">e as far away from the building as possible or </w:t>
      </w:r>
      <w:r w:rsidR="0041065C" w:rsidRPr="00D87B6A">
        <w:rPr>
          <w:rFonts w:ascii="Arial" w:hAnsi="Arial" w:cs="Arial"/>
          <w:sz w:val="24"/>
          <w:szCs w:val="24"/>
        </w:rPr>
        <w:t>t</w:t>
      </w:r>
      <w:r w:rsidR="00075EF3" w:rsidRPr="00D87B6A">
        <w:rPr>
          <w:rFonts w:ascii="Arial" w:hAnsi="Arial" w:cs="Arial"/>
          <w:sz w:val="24"/>
          <w:szCs w:val="24"/>
        </w:rPr>
        <w:t>o a designated assembly point.</w:t>
      </w:r>
      <w:r w:rsidR="00CC333D" w:rsidRPr="00D87B6A">
        <w:rPr>
          <w:rFonts w:ascii="Arial" w:hAnsi="Arial" w:cs="Arial"/>
          <w:sz w:val="24"/>
          <w:szCs w:val="24"/>
        </w:rPr>
        <w:t xml:space="preserve"> S</w:t>
      </w:r>
      <w:r w:rsidR="0098212B" w:rsidRPr="00D87B6A">
        <w:rPr>
          <w:rFonts w:ascii="Arial" w:hAnsi="Arial" w:cs="Arial"/>
          <w:sz w:val="24"/>
          <w:szCs w:val="24"/>
        </w:rPr>
        <w:t>tay there until the fire officer/member of staff informs you the building is safe to re-enter.</w:t>
      </w:r>
    </w:p>
    <w:p w14:paraId="72CBA93A" w14:textId="77777777" w:rsidR="00A13BC8" w:rsidRPr="00D87B6A" w:rsidRDefault="00A13BC8" w:rsidP="001017DD">
      <w:pPr>
        <w:rPr>
          <w:rFonts w:ascii="Arial" w:hAnsi="Arial" w:cs="Arial"/>
          <w:sz w:val="24"/>
          <w:szCs w:val="24"/>
        </w:rPr>
      </w:pPr>
    </w:p>
    <w:p w14:paraId="3A7BE030" w14:textId="7C350EC3" w:rsidR="00A13BC8" w:rsidRPr="00D87B6A" w:rsidRDefault="00A13BC8" w:rsidP="00391EC6">
      <w:pPr>
        <w:pStyle w:val="Heading2"/>
        <w:rPr>
          <w:rFonts w:ascii="Arial" w:hAnsi="Arial" w:cs="Arial"/>
          <w:b/>
          <w:bCs/>
        </w:rPr>
      </w:pPr>
      <w:r w:rsidRPr="00D87B6A">
        <w:rPr>
          <w:rFonts w:ascii="Arial" w:hAnsi="Arial" w:cs="Arial"/>
          <w:b/>
          <w:bCs/>
        </w:rPr>
        <w:t>Fire Prevention</w:t>
      </w:r>
    </w:p>
    <w:p w14:paraId="5E9484DD" w14:textId="59F19D9C" w:rsidR="00A13BC8" w:rsidRPr="00D87B6A" w:rsidRDefault="00A13BC8" w:rsidP="00396689">
      <w:pPr>
        <w:pStyle w:val="ListParagraph"/>
        <w:numPr>
          <w:ilvl w:val="0"/>
          <w:numId w:val="14"/>
        </w:numPr>
        <w:rPr>
          <w:rFonts w:ascii="Arial" w:hAnsi="Arial" w:cs="Arial"/>
          <w:sz w:val="24"/>
          <w:szCs w:val="24"/>
        </w:rPr>
      </w:pPr>
      <w:r w:rsidRPr="00D87B6A">
        <w:rPr>
          <w:rFonts w:ascii="Arial" w:hAnsi="Arial" w:cs="Arial"/>
          <w:sz w:val="24"/>
          <w:szCs w:val="24"/>
        </w:rPr>
        <w:t>No smoking is allowed in any of the communal areas</w:t>
      </w:r>
      <w:r w:rsidR="00396689" w:rsidRPr="00D87B6A">
        <w:rPr>
          <w:rFonts w:ascii="Arial" w:hAnsi="Arial" w:cs="Arial"/>
          <w:sz w:val="24"/>
          <w:szCs w:val="24"/>
        </w:rPr>
        <w:t>.</w:t>
      </w:r>
    </w:p>
    <w:p w14:paraId="745D1C87" w14:textId="64A3CDA6" w:rsidR="00B75E5F" w:rsidRPr="00D87B6A" w:rsidRDefault="00B75E5F" w:rsidP="00396689">
      <w:pPr>
        <w:pStyle w:val="ListParagraph"/>
        <w:numPr>
          <w:ilvl w:val="0"/>
          <w:numId w:val="14"/>
        </w:numPr>
        <w:rPr>
          <w:rFonts w:ascii="Arial" w:hAnsi="Arial" w:cs="Arial"/>
          <w:sz w:val="24"/>
          <w:szCs w:val="24"/>
        </w:rPr>
      </w:pPr>
      <w:r w:rsidRPr="00D87B6A">
        <w:rPr>
          <w:rFonts w:ascii="Arial" w:hAnsi="Arial" w:cs="Arial"/>
          <w:sz w:val="24"/>
          <w:szCs w:val="24"/>
        </w:rPr>
        <w:t xml:space="preserve">Do not overload plugs/sockets in your </w:t>
      </w:r>
      <w:r w:rsidR="00D93B5D">
        <w:rPr>
          <w:rFonts w:ascii="Arial" w:hAnsi="Arial" w:cs="Arial"/>
          <w:sz w:val="24"/>
          <w:szCs w:val="24"/>
        </w:rPr>
        <w:t>property</w:t>
      </w:r>
      <w:r w:rsidRPr="00D87B6A">
        <w:rPr>
          <w:rFonts w:ascii="Arial" w:hAnsi="Arial" w:cs="Arial"/>
          <w:sz w:val="24"/>
          <w:szCs w:val="24"/>
        </w:rPr>
        <w:t xml:space="preserve"> and take care when using multi-way adapters.</w:t>
      </w:r>
    </w:p>
    <w:p w14:paraId="16967071" w14:textId="4B6A2EC3" w:rsidR="00B75E5F" w:rsidRPr="00D87B6A" w:rsidRDefault="00B75E5F" w:rsidP="00396689">
      <w:pPr>
        <w:pStyle w:val="ListParagraph"/>
        <w:numPr>
          <w:ilvl w:val="0"/>
          <w:numId w:val="14"/>
        </w:numPr>
        <w:rPr>
          <w:rFonts w:ascii="Arial" w:hAnsi="Arial" w:cs="Arial"/>
          <w:sz w:val="24"/>
          <w:szCs w:val="24"/>
        </w:rPr>
      </w:pPr>
      <w:r w:rsidRPr="00D87B6A">
        <w:rPr>
          <w:rFonts w:ascii="Arial" w:hAnsi="Arial" w:cs="Arial"/>
          <w:sz w:val="24"/>
          <w:szCs w:val="24"/>
        </w:rPr>
        <w:t>Keep cooker and heaters clear</w:t>
      </w:r>
      <w:r w:rsidR="00BB7E7B" w:rsidRPr="00D87B6A">
        <w:rPr>
          <w:rFonts w:ascii="Arial" w:hAnsi="Arial" w:cs="Arial"/>
          <w:sz w:val="24"/>
          <w:szCs w:val="24"/>
        </w:rPr>
        <w:t xml:space="preserve"> of dust and dirt</w:t>
      </w:r>
      <w:r w:rsidR="00396689" w:rsidRPr="00D87B6A">
        <w:rPr>
          <w:rFonts w:ascii="Arial" w:hAnsi="Arial" w:cs="Arial"/>
          <w:sz w:val="24"/>
          <w:szCs w:val="24"/>
        </w:rPr>
        <w:t>.</w:t>
      </w:r>
      <w:r w:rsidRPr="00D87B6A">
        <w:rPr>
          <w:rFonts w:ascii="Arial" w:hAnsi="Arial" w:cs="Arial"/>
          <w:sz w:val="24"/>
          <w:szCs w:val="24"/>
        </w:rPr>
        <w:t xml:space="preserve"> </w:t>
      </w:r>
    </w:p>
    <w:p w14:paraId="4BA48182" w14:textId="160A217A" w:rsidR="00CC4D33" w:rsidRPr="00D87B6A" w:rsidRDefault="00CC4D33" w:rsidP="00396689">
      <w:pPr>
        <w:pStyle w:val="ListParagraph"/>
        <w:numPr>
          <w:ilvl w:val="0"/>
          <w:numId w:val="14"/>
        </w:numPr>
        <w:rPr>
          <w:rFonts w:ascii="Arial" w:hAnsi="Arial" w:cs="Arial"/>
          <w:sz w:val="24"/>
          <w:szCs w:val="24"/>
        </w:rPr>
      </w:pPr>
      <w:r w:rsidRPr="00D87B6A">
        <w:rPr>
          <w:rFonts w:ascii="Arial" w:hAnsi="Arial" w:cs="Arial"/>
          <w:sz w:val="24"/>
          <w:szCs w:val="24"/>
        </w:rPr>
        <w:t>Never use any faulty electrical items</w:t>
      </w:r>
    </w:p>
    <w:p w14:paraId="76333973" w14:textId="73C53B57" w:rsidR="00CC4D33" w:rsidRPr="00D87B6A" w:rsidRDefault="00CC4D33" w:rsidP="00396689">
      <w:pPr>
        <w:pStyle w:val="ListParagraph"/>
        <w:numPr>
          <w:ilvl w:val="0"/>
          <w:numId w:val="14"/>
        </w:numPr>
        <w:rPr>
          <w:rFonts w:ascii="Arial" w:hAnsi="Arial" w:cs="Arial"/>
          <w:sz w:val="24"/>
          <w:szCs w:val="24"/>
        </w:rPr>
      </w:pPr>
      <w:r w:rsidRPr="00D87B6A">
        <w:rPr>
          <w:rFonts w:ascii="Arial" w:hAnsi="Arial" w:cs="Arial"/>
          <w:sz w:val="24"/>
          <w:szCs w:val="24"/>
        </w:rPr>
        <w:t>Never leave hot appliances unattended when switched on.</w:t>
      </w:r>
    </w:p>
    <w:p w14:paraId="55D20C6E" w14:textId="7C6CA0E1" w:rsidR="00CC4D33" w:rsidRPr="00D87B6A" w:rsidRDefault="00CC4D33" w:rsidP="00396689">
      <w:pPr>
        <w:pStyle w:val="ListParagraph"/>
        <w:numPr>
          <w:ilvl w:val="0"/>
          <w:numId w:val="14"/>
        </w:numPr>
        <w:rPr>
          <w:rFonts w:ascii="Arial" w:hAnsi="Arial" w:cs="Arial"/>
          <w:sz w:val="24"/>
          <w:szCs w:val="24"/>
        </w:rPr>
      </w:pPr>
      <w:r w:rsidRPr="00D87B6A">
        <w:rPr>
          <w:rFonts w:ascii="Arial" w:hAnsi="Arial" w:cs="Arial"/>
          <w:sz w:val="24"/>
          <w:szCs w:val="24"/>
        </w:rPr>
        <w:t>Do not place anything that will burn next to a heat source.</w:t>
      </w:r>
    </w:p>
    <w:p w14:paraId="2F103B0A" w14:textId="62FC97D6" w:rsidR="00CC4D33" w:rsidRPr="00D87B6A" w:rsidRDefault="00396689" w:rsidP="00396689">
      <w:pPr>
        <w:pStyle w:val="ListParagraph"/>
        <w:numPr>
          <w:ilvl w:val="0"/>
          <w:numId w:val="14"/>
        </w:numPr>
        <w:rPr>
          <w:rFonts w:ascii="Arial" w:hAnsi="Arial" w:cs="Arial"/>
          <w:sz w:val="24"/>
          <w:szCs w:val="24"/>
        </w:rPr>
      </w:pPr>
      <w:r w:rsidRPr="00D87B6A">
        <w:rPr>
          <w:rFonts w:ascii="Arial" w:hAnsi="Arial" w:cs="Arial"/>
          <w:sz w:val="24"/>
          <w:szCs w:val="24"/>
        </w:rPr>
        <w:t xml:space="preserve">Never leave candles </w:t>
      </w:r>
      <w:r w:rsidR="0002163A" w:rsidRPr="00D87B6A">
        <w:rPr>
          <w:rFonts w:ascii="Arial" w:hAnsi="Arial" w:cs="Arial"/>
          <w:sz w:val="24"/>
          <w:szCs w:val="24"/>
        </w:rPr>
        <w:t>un</w:t>
      </w:r>
      <w:r w:rsidRPr="00D87B6A">
        <w:rPr>
          <w:rFonts w:ascii="Arial" w:hAnsi="Arial" w:cs="Arial"/>
          <w:sz w:val="24"/>
          <w:szCs w:val="24"/>
        </w:rPr>
        <w:t xml:space="preserve">attended. </w:t>
      </w:r>
    </w:p>
    <w:p w14:paraId="0BB023B3" w14:textId="7E1853C1" w:rsidR="00396689" w:rsidRPr="00D87B6A" w:rsidRDefault="00396689" w:rsidP="00396689">
      <w:pPr>
        <w:pStyle w:val="ListParagraph"/>
        <w:numPr>
          <w:ilvl w:val="0"/>
          <w:numId w:val="14"/>
        </w:numPr>
        <w:rPr>
          <w:rFonts w:ascii="Arial" w:hAnsi="Arial" w:cs="Arial"/>
          <w:sz w:val="24"/>
          <w:szCs w:val="24"/>
        </w:rPr>
      </w:pPr>
      <w:r w:rsidRPr="00D87B6A">
        <w:rPr>
          <w:rFonts w:ascii="Arial" w:hAnsi="Arial" w:cs="Arial"/>
          <w:sz w:val="24"/>
          <w:szCs w:val="24"/>
        </w:rPr>
        <w:t>Do not store materials, wedge doors open or block doorways in</w:t>
      </w:r>
      <w:r w:rsidR="001F1F48" w:rsidRPr="00D87B6A">
        <w:rPr>
          <w:rFonts w:ascii="Arial" w:hAnsi="Arial" w:cs="Arial"/>
          <w:sz w:val="24"/>
          <w:szCs w:val="24"/>
        </w:rPr>
        <w:t xml:space="preserve"> your property or</w:t>
      </w:r>
      <w:r w:rsidRPr="00D87B6A">
        <w:rPr>
          <w:rFonts w:ascii="Arial" w:hAnsi="Arial" w:cs="Arial"/>
          <w:sz w:val="24"/>
          <w:szCs w:val="24"/>
        </w:rPr>
        <w:t xml:space="preserve"> communal areas.</w:t>
      </w:r>
    </w:p>
    <w:p w14:paraId="59CBEE45" w14:textId="0A590920" w:rsidR="00396689" w:rsidRPr="00D87B6A" w:rsidRDefault="00396689" w:rsidP="00396689">
      <w:pPr>
        <w:pStyle w:val="ListParagraph"/>
        <w:numPr>
          <w:ilvl w:val="0"/>
          <w:numId w:val="14"/>
        </w:numPr>
        <w:rPr>
          <w:rFonts w:ascii="Arial" w:hAnsi="Arial" w:cs="Arial"/>
          <w:sz w:val="24"/>
          <w:szCs w:val="24"/>
        </w:rPr>
      </w:pPr>
      <w:r w:rsidRPr="00D87B6A">
        <w:rPr>
          <w:rFonts w:ascii="Arial" w:hAnsi="Arial" w:cs="Arial"/>
          <w:sz w:val="24"/>
          <w:szCs w:val="24"/>
        </w:rPr>
        <w:t>Keep gas and electricity meter cupboards clear.</w:t>
      </w:r>
    </w:p>
    <w:p w14:paraId="1CCFDFBD" w14:textId="5EC1B6D6" w:rsidR="00396689" w:rsidRPr="00D87B6A" w:rsidRDefault="00396689" w:rsidP="00396689">
      <w:pPr>
        <w:pStyle w:val="ListParagraph"/>
        <w:numPr>
          <w:ilvl w:val="0"/>
          <w:numId w:val="14"/>
        </w:numPr>
        <w:rPr>
          <w:rFonts w:ascii="Arial" w:hAnsi="Arial" w:cs="Arial"/>
          <w:sz w:val="24"/>
          <w:szCs w:val="24"/>
        </w:rPr>
      </w:pPr>
      <w:r w:rsidRPr="00D87B6A">
        <w:rPr>
          <w:rFonts w:ascii="Arial" w:hAnsi="Arial" w:cs="Arial"/>
          <w:sz w:val="24"/>
          <w:szCs w:val="24"/>
        </w:rPr>
        <w:t>Check and test your smoke detectors regularly.</w:t>
      </w:r>
    </w:p>
    <w:p w14:paraId="504E769A" w14:textId="77777777" w:rsidR="004F26C1" w:rsidRPr="00D87B6A" w:rsidRDefault="004F26C1" w:rsidP="004F26C1">
      <w:pPr>
        <w:rPr>
          <w:rFonts w:ascii="Arial" w:hAnsi="Arial" w:cs="Arial"/>
          <w:sz w:val="24"/>
          <w:szCs w:val="24"/>
        </w:rPr>
      </w:pPr>
    </w:p>
    <w:p w14:paraId="67033792" w14:textId="087561D8" w:rsidR="005A4EC4" w:rsidRPr="00D87B6A" w:rsidRDefault="004F26C1" w:rsidP="004F26C1">
      <w:pPr>
        <w:rPr>
          <w:rFonts w:ascii="Arial" w:hAnsi="Arial" w:cs="Arial"/>
          <w:sz w:val="24"/>
          <w:szCs w:val="24"/>
        </w:rPr>
      </w:pPr>
      <w:r w:rsidRPr="00D87B6A">
        <w:rPr>
          <w:rFonts w:ascii="Arial" w:hAnsi="Arial" w:cs="Arial"/>
          <w:sz w:val="24"/>
          <w:szCs w:val="24"/>
        </w:rPr>
        <w:lastRenderedPageBreak/>
        <w:t xml:space="preserve">To make your home safer and reduce the </w:t>
      </w:r>
      <w:r w:rsidR="003F6006" w:rsidRPr="00D87B6A">
        <w:rPr>
          <w:rFonts w:ascii="Arial" w:hAnsi="Arial" w:cs="Arial"/>
          <w:sz w:val="24"/>
          <w:szCs w:val="24"/>
        </w:rPr>
        <w:t xml:space="preserve">risk of harm from a fire you can </w:t>
      </w:r>
      <w:r w:rsidR="00E91CA9" w:rsidRPr="00D87B6A">
        <w:rPr>
          <w:rFonts w:ascii="Arial" w:hAnsi="Arial" w:cs="Arial"/>
          <w:sz w:val="24"/>
          <w:szCs w:val="24"/>
        </w:rPr>
        <w:t xml:space="preserve">visit the </w:t>
      </w:r>
      <w:hyperlink r:id="rId41" w:history="1">
        <w:r w:rsidR="00E91CA9" w:rsidRPr="00D87B6A">
          <w:rPr>
            <w:rStyle w:val="Hyperlink"/>
            <w:rFonts w:ascii="Arial" w:hAnsi="Arial" w:cs="Arial"/>
            <w:sz w:val="24"/>
            <w:szCs w:val="24"/>
          </w:rPr>
          <w:t>Kent Fire and Rescue Service website</w:t>
        </w:r>
      </w:hyperlink>
      <w:r w:rsidR="00E91CA9" w:rsidRPr="00D87B6A">
        <w:rPr>
          <w:rStyle w:val="Hyperlink"/>
          <w:rFonts w:ascii="Arial" w:hAnsi="Arial" w:cs="Arial"/>
          <w:sz w:val="24"/>
          <w:szCs w:val="24"/>
        </w:rPr>
        <w:t xml:space="preserve"> </w:t>
      </w:r>
      <w:r w:rsidR="00E91CA9" w:rsidRPr="00D87B6A">
        <w:rPr>
          <w:rFonts w:ascii="Arial" w:hAnsi="Arial" w:cs="Arial"/>
          <w:sz w:val="24"/>
          <w:szCs w:val="24"/>
        </w:rPr>
        <w:t xml:space="preserve"> where you can also arrange a Home Safety Visit. </w:t>
      </w:r>
    </w:p>
    <w:p w14:paraId="36B6BEED" w14:textId="77777777" w:rsidR="00156DE6" w:rsidRPr="00D87B6A" w:rsidRDefault="00156DE6" w:rsidP="004F26C1">
      <w:pPr>
        <w:rPr>
          <w:rFonts w:ascii="Arial" w:hAnsi="Arial" w:cs="Arial"/>
          <w:sz w:val="24"/>
          <w:szCs w:val="24"/>
        </w:rPr>
      </w:pPr>
    </w:p>
    <w:p w14:paraId="241DA0B2" w14:textId="675FC2D1" w:rsidR="006E6176" w:rsidRPr="00D87B6A" w:rsidRDefault="006E6176" w:rsidP="00B7081F">
      <w:pPr>
        <w:pStyle w:val="Heading2"/>
        <w:rPr>
          <w:rFonts w:ascii="Arial" w:hAnsi="Arial" w:cs="Arial"/>
          <w:b/>
          <w:bCs/>
        </w:rPr>
      </w:pPr>
      <w:r w:rsidRPr="00D87B6A">
        <w:rPr>
          <w:rFonts w:ascii="Arial" w:hAnsi="Arial" w:cs="Arial"/>
          <w:b/>
          <w:bCs/>
        </w:rPr>
        <w:t>Carbon Monoxide alarms (CO Alarms)</w:t>
      </w:r>
    </w:p>
    <w:p w14:paraId="25AD4319" w14:textId="44D62408" w:rsidR="006E6176" w:rsidRPr="00D87B6A" w:rsidRDefault="008D02AF" w:rsidP="004F26C1">
      <w:pPr>
        <w:rPr>
          <w:rFonts w:ascii="Arial" w:hAnsi="Arial" w:cs="Arial"/>
          <w:sz w:val="24"/>
          <w:szCs w:val="24"/>
        </w:rPr>
      </w:pPr>
      <w:r w:rsidRPr="00D87B6A">
        <w:rPr>
          <w:rFonts w:ascii="Arial" w:hAnsi="Arial" w:cs="Arial"/>
          <w:sz w:val="24"/>
          <w:szCs w:val="24"/>
        </w:rPr>
        <w:t xml:space="preserve">If </w:t>
      </w:r>
      <w:r w:rsidR="00561A12" w:rsidRPr="00D87B6A">
        <w:rPr>
          <w:rFonts w:ascii="Arial" w:hAnsi="Arial" w:cs="Arial"/>
          <w:sz w:val="24"/>
          <w:szCs w:val="24"/>
        </w:rPr>
        <w:t>y</w:t>
      </w:r>
      <w:r w:rsidRPr="00D87B6A">
        <w:rPr>
          <w:rFonts w:ascii="Arial" w:hAnsi="Arial" w:cs="Arial"/>
          <w:sz w:val="24"/>
          <w:szCs w:val="24"/>
        </w:rPr>
        <w:t xml:space="preserve">our CO </w:t>
      </w:r>
      <w:r w:rsidR="001742F0" w:rsidRPr="00D87B6A">
        <w:rPr>
          <w:rFonts w:ascii="Arial" w:hAnsi="Arial" w:cs="Arial"/>
          <w:sz w:val="24"/>
          <w:szCs w:val="24"/>
        </w:rPr>
        <w:t xml:space="preserve">alarm sounds continuously, you should turn off any gas appliances you are using and switch </w:t>
      </w:r>
      <w:r w:rsidR="00296AAD" w:rsidRPr="00D87B6A">
        <w:rPr>
          <w:rFonts w:ascii="Arial" w:hAnsi="Arial" w:cs="Arial"/>
          <w:sz w:val="24"/>
          <w:szCs w:val="24"/>
        </w:rPr>
        <w:t xml:space="preserve">the gas off at the meter (turning the handle a quarter turn). Then ring Mears Gas </w:t>
      </w:r>
      <w:r w:rsidR="00296AAD" w:rsidRPr="0070669C">
        <w:rPr>
          <w:rFonts w:ascii="Arial" w:hAnsi="Arial" w:cs="Arial"/>
          <w:sz w:val="24"/>
          <w:szCs w:val="24"/>
        </w:rPr>
        <w:t xml:space="preserve">Team on </w:t>
      </w:r>
      <w:r w:rsidR="0070669C" w:rsidRPr="00D87B6A">
        <w:rPr>
          <w:rFonts w:ascii="Arial" w:hAnsi="Arial" w:cs="Arial"/>
          <w:sz w:val="24"/>
          <w:szCs w:val="24"/>
        </w:rPr>
        <w:t>01634 333601 (choose option 1)</w:t>
      </w:r>
      <w:r w:rsidR="0070669C">
        <w:rPr>
          <w:rFonts w:ascii="Arial" w:hAnsi="Arial" w:cs="Arial"/>
          <w:sz w:val="24"/>
          <w:szCs w:val="24"/>
        </w:rPr>
        <w:t>.</w:t>
      </w:r>
    </w:p>
    <w:p w14:paraId="272BBD9A" w14:textId="77777777" w:rsidR="00E61130" w:rsidRPr="00D87B6A" w:rsidRDefault="00E61130" w:rsidP="004F26C1">
      <w:pPr>
        <w:rPr>
          <w:rFonts w:ascii="Arial" w:hAnsi="Arial" w:cs="Arial"/>
          <w:sz w:val="24"/>
          <w:szCs w:val="24"/>
        </w:rPr>
      </w:pPr>
    </w:p>
    <w:p w14:paraId="57249E48" w14:textId="7C7C05C3" w:rsidR="00E61130" w:rsidRPr="00D87B6A" w:rsidRDefault="00E61130" w:rsidP="00D62251">
      <w:pPr>
        <w:pStyle w:val="Heading2"/>
        <w:rPr>
          <w:rFonts w:ascii="Arial" w:hAnsi="Arial" w:cs="Arial"/>
          <w:b/>
          <w:bCs/>
        </w:rPr>
      </w:pPr>
      <w:r w:rsidRPr="00D87B6A">
        <w:rPr>
          <w:rFonts w:ascii="Arial" w:hAnsi="Arial" w:cs="Arial"/>
          <w:b/>
          <w:bCs/>
        </w:rPr>
        <w:t>Water Hygiene</w:t>
      </w:r>
      <w:r w:rsidR="00A8081F" w:rsidRPr="00D87B6A">
        <w:rPr>
          <w:rFonts w:ascii="Arial" w:hAnsi="Arial" w:cs="Arial"/>
          <w:b/>
          <w:bCs/>
        </w:rPr>
        <w:t xml:space="preserve"> / Legionella</w:t>
      </w:r>
    </w:p>
    <w:p w14:paraId="378EF49E" w14:textId="695C03FB" w:rsidR="00D62251" w:rsidRPr="00D87B6A" w:rsidRDefault="0062503A" w:rsidP="004F26C1">
      <w:pPr>
        <w:rPr>
          <w:rFonts w:ascii="Arial" w:hAnsi="Arial" w:cs="Arial"/>
          <w:sz w:val="24"/>
          <w:szCs w:val="24"/>
        </w:rPr>
      </w:pPr>
      <w:r w:rsidRPr="00D87B6A">
        <w:rPr>
          <w:rFonts w:ascii="Arial" w:hAnsi="Arial" w:cs="Arial"/>
          <w:sz w:val="24"/>
          <w:szCs w:val="24"/>
        </w:rPr>
        <w:t>Legion</w:t>
      </w:r>
      <w:r w:rsidR="00A35FCF" w:rsidRPr="00D87B6A">
        <w:rPr>
          <w:rFonts w:ascii="Arial" w:hAnsi="Arial" w:cs="Arial"/>
          <w:sz w:val="24"/>
          <w:szCs w:val="24"/>
        </w:rPr>
        <w:t xml:space="preserve">ella is a </w:t>
      </w:r>
      <w:proofErr w:type="gramStart"/>
      <w:r w:rsidR="00A35FCF" w:rsidRPr="00D87B6A">
        <w:rPr>
          <w:rFonts w:ascii="Arial" w:hAnsi="Arial" w:cs="Arial"/>
          <w:sz w:val="24"/>
          <w:szCs w:val="24"/>
        </w:rPr>
        <w:t>bacteria</w:t>
      </w:r>
      <w:proofErr w:type="gramEnd"/>
      <w:r w:rsidR="00A35FCF" w:rsidRPr="00D87B6A">
        <w:rPr>
          <w:rFonts w:ascii="Arial" w:hAnsi="Arial" w:cs="Arial"/>
          <w:sz w:val="24"/>
          <w:szCs w:val="24"/>
        </w:rPr>
        <w:t xml:space="preserve"> which in some conditions can cause illness if someone breathes in small droplets of water suspended in </w:t>
      </w:r>
      <w:r w:rsidR="00F50DDC" w:rsidRPr="00D87B6A">
        <w:rPr>
          <w:rFonts w:ascii="Arial" w:hAnsi="Arial" w:cs="Arial"/>
          <w:sz w:val="24"/>
          <w:szCs w:val="24"/>
        </w:rPr>
        <w:t xml:space="preserve">the air containing this bacteria. It causes serious illness such as Legionnaires’ disease, which is a type of pneumonia. </w:t>
      </w:r>
    </w:p>
    <w:p w14:paraId="50FC85AD" w14:textId="16FD7440" w:rsidR="00AA5791" w:rsidRPr="00D87B6A" w:rsidRDefault="00AA5791" w:rsidP="004F26C1">
      <w:pPr>
        <w:rPr>
          <w:rFonts w:ascii="Arial" w:hAnsi="Arial" w:cs="Arial"/>
          <w:sz w:val="24"/>
          <w:szCs w:val="24"/>
        </w:rPr>
      </w:pPr>
      <w:r w:rsidRPr="00D87B6A">
        <w:rPr>
          <w:rFonts w:ascii="Arial" w:hAnsi="Arial" w:cs="Arial"/>
          <w:sz w:val="24"/>
          <w:szCs w:val="24"/>
        </w:rPr>
        <w:t xml:space="preserve">If your property has been </w:t>
      </w:r>
      <w:proofErr w:type="gramStart"/>
      <w:r w:rsidRPr="00D87B6A">
        <w:rPr>
          <w:rFonts w:ascii="Arial" w:hAnsi="Arial" w:cs="Arial"/>
          <w:sz w:val="24"/>
          <w:szCs w:val="24"/>
        </w:rPr>
        <w:t>empty</w:t>
      </w:r>
      <w:proofErr w:type="gramEnd"/>
      <w:r w:rsidRPr="00D87B6A">
        <w:rPr>
          <w:rFonts w:ascii="Arial" w:hAnsi="Arial" w:cs="Arial"/>
          <w:sz w:val="24"/>
          <w:szCs w:val="24"/>
        </w:rPr>
        <w:t xml:space="preserve"> for a while (</w:t>
      </w:r>
      <w:r w:rsidR="00F76AC4" w:rsidRPr="00D87B6A">
        <w:rPr>
          <w:rFonts w:ascii="Arial" w:hAnsi="Arial" w:cs="Arial"/>
          <w:sz w:val="24"/>
          <w:szCs w:val="24"/>
        </w:rPr>
        <w:t>e.g.,</w:t>
      </w:r>
      <w:r w:rsidRPr="00D87B6A">
        <w:rPr>
          <w:rFonts w:ascii="Arial" w:hAnsi="Arial" w:cs="Arial"/>
          <w:sz w:val="24"/>
          <w:szCs w:val="24"/>
        </w:rPr>
        <w:t xml:space="preserve"> after a holiday), flush the whole water system for </w:t>
      </w:r>
      <w:r w:rsidR="00D0667A" w:rsidRPr="00D87B6A">
        <w:rPr>
          <w:rFonts w:ascii="Arial" w:hAnsi="Arial" w:cs="Arial"/>
          <w:sz w:val="24"/>
          <w:szCs w:val="24"/>
        </w:rPr>
        <w:t xml:space="preserve">at least 2 minutes. First flush the toilet, then let the kitchen taps and the hand basin taps </w:t>
      </w:r>
      <w:r w:rsidR="00D07E67" w:rsidRPr="00D87B6A">
        <w:rPr>
          <w:rFonts w:ascii="Arial" w:hAnsi="Arial" w:cs="Arial"/>
          <w:sz w:val="24"/>
          <w:szCs w:val="24"/>
        </w:rPr>
        <w:t xml:space="preserve">run for </w:t>
      </w:r>
      <w:r w:rsidR="00C92849" w:rsidRPr="00D87B6A">
        <w:rPr>
          <w:rFonts w:ascii="Arial" w:hAnsi="Arial" w:cs="Arial"/>
          <w:sz w:val="24"/>
          <w:szCs w:val="24"/>
        </w:rPr>
        <w:t xml:space="preserve">at least </w:t>
      </w:r>
      <w:r w:rsidR="00D07E67" w:rsidRPr="00D87B6A">
        <w:rPr>
          <w:rFonts w:ascii="Arial" w:hAnsi="Arial" w:cs="Arial"/>
          <w:sz w:val="24"/>
          <w:szCs w:val="24"/>
        </w:rPr>
        <w:t xml:space="preserve">2 minutes to let both hot and </w:t>
      </w:r>
      <w:r w:rsidR="00AA02C2" w:rsidRPr="00D87B6A">
        <w:rPr>
          <w:rFonts w:ascii="Arial" w:hAnsi="Arial" w:cs="Arial"/>
          <w:sz w:val="24"/>
          <w:szCs w:val="24"/>
        </w:rPr>
        <w:t>cold-water</w:t>
      </w:r>
      <w:r w:rsidR="00D07E67" w:rsidRPr="00D87B6A">
        <w:rPr>
          <w:rFonts w:ascii="Arial" w:hAnsi="Arial" w:cs="Arial"/>
          <w:sz w:val="24"/>
          <w:szCs w:val="24"/>
        </w:rPr>
        <w:t xml:space="preserve"> pass through. </w:t>
      </w:r>
      <w:r w:rsidR="00AA02C2" w:rsidRPr="00D87B6A">
        <w:rPr>
          <w:rFonts w:ascii="Arial" w:hAnsi="Arial" w:cs="Arial"/>
          <w:sz w:val="24"/>
          <w:szCs w:val="24"/>
        </w:rPr>
        <w:t>You should also flush an outside tap if you have one.</w:t>
      </w:r>
      <w:r w:rsidR="00D6710D" w:rsidRPr="00D87B6A">
        <w:rPr>
          <w:rFonts w:ascii="Arial" w:hAnsi="Arial" w:cs="Arial"/>
          <w:sz w:val="24"/>
          <w:szCs w:val="24"/>
        </w:rPr>
        <w:t xml:space="preserve"> If you</w:t>
      </w:r>
      <w:r w:rsidR="00814ECE" w:rsidRPr="00D87B6A">
        <w:rPr>
          <w:rFonts w:ascii="Arial" w:hAnsi="Arial" w:cs="Arial"/>
          <w:sz w:val="24"/>
          <w:szCs w:val="24"/>
        </w:rPr>
        <w:t>r</w:t>
      </w:r>
      <w:r w:rsidR="00D6710D" w:rsidRPr="00D87B6A">
        <w:rPr>
          <w:rFonts w:ascii="Arial" w:hAnsi="Arial" w:cs="Arial"/>
          <w:sz w:val="24"/>
          <w:szCs w:val="24"/>
        </w:rPr>
        <w:t xml:space="preserve"> shower has not been used for a week or more, run water from both hot and cold </w:t>
      </w:r>
      <w:r w:rsidR="008A172B" w:rsidRPr="00D87B6A">
        <w:rPr>
          <w:rFonts w:ascii="Arial" w:hAnsi="Arial" w:cs="Arial"/>
          <w:sz w:val="24"/>
          <w:szCs w:val="24"/>
        </w:rPr>
        <w:t>supplies</w:t>
      </w:r>
      <w:r w:rsidR="00D6710D" w:rsidRPr="00D87B6A">
        <w:rPr>
          <w:rFonts w:ascii="Arial" w:hAnsi="Arial" w:cs="Arial"/>
          <w:sz w:val="24"/>
          <w:szCs w:val="24"/>
        </w:rPr>
        <w:t xml:space="preserve"> through the shower h</w:t>
      </w:r>
      <w:r w:rsidR="00A14FA9" w:rsidRPr="00D87B6A">
        <w:rPr>
          <w:rFonts w:ascii="Arial" w:hAnsi="Arial" w:cs="Arial"/>
          <w:sz w:val="24"/>
          <w:szCs w:val="24"/>
        </w:rPr>
        <w:t>ose and shower head for 2 minutes. To ensure no spray escapes run it through a bucket of water o</w:t>
      </w:r>
      <w:r w:rsidR="008A172B" w:rsidRPr="00D87B6A">
        <w:rPr>
          <w:rFonts w:ascii="Arial" w:hAnsi="Arial" w:cs="Arial"/>
          <w:sz w:val="24"/>
          <w:szCs w:val="24"/>
        </w:rPr>
        <w:t>r water already in the bath.</w:t>
      </w:r>
    </w:p>
    <w:p w14:paraId="4F13DAAE" w14:textId="77777777" w:rsidR="00814ECE" w:rsidRPr="00D87B6A" w:rsidRDefault="00814ECE" w:rsidP="004F26C1">
      <w:pPr>
        <w:rPr>
          <w:rFonts w:ascii="Arial" w:hAnsi="Arial" w:cs="Arial"/>
          <w:sz w:val="24"/>
          <w:szCs w:val="24"/>
        </w:rPr>
      </w:pPr>
    </w:p>
    <w:p w14:paraId="4CCB4DD7" w14:textId="350FD3A5" w:rsidR="00A8081F" w:rsidRPr="00D87B6A" w:rsidRDefault="00EB6A91" w:rsidP="00D62251">
      <w:pPr>
        <w:pStyle w:val="Heading2"/>
        <w:rPr>
          <w:rFonts w:ascii="Arial" w:hAnsi="Arial" w:cs="Arial"/>
          <w:b/>
          <w:bCs/>
        </w:rPr>
      </w:pPr>
      <w:r w:rsidRPr="00D87B6A">
        <w:rPr>
          <w:rFonts w:ascii="Arial" w:hAnsi="Arial" w:cs="Arial"/>
          <w:b/>
          <w:bCs/>
        </w:rPr>
        <w:t>Asbestos</w:t>
      </w:r>
    </w:p>
    <w:p w14:paraId="1F4632D1" w14:textId="4091A13C" w:rsidR="0057794E" w:rsidRPr="00D87B6A" w:rsidRDefault="00910EE1" w:rsidP="004F26C1">
      <w:pPr>
        <w:rPr>
          <w:rFonts w:ascii="Arial" w:hAnsi="Arial" w:cs="Arial"/>
          <w:sz w:val="24"/>
          <w:szCs w:val="24"/>
        </w:rPr>
      </w:pPr>
      <w:r w:rsidRPr="00D87B6A">
        <w:rPr>
          <w:rFonts w:ascii="Arial" w:hAnsi="Arial" w:cs="Arial"/>
          <w:sz w:val="24"/>
          <w:szCs w:val="24"/>
        </w:rPr>
        <w:t xml:space="preserve">Asbestos was widely used in construction in the UK from the 1940’s until 1999, </w:t>
      </w:r>
      <w:r w:rsidR="00DE752F" w:rsidRPr="00D87B6A">
        <w:rPr>
          <w:rFonts w:ascii="Arial" w:hAnsi="Arial" w:cs="Arial"/>
          <w:sz w:val="24"/>
          <w:szCs w:val="24"/>
        </w:rPr>
        <w:t>when</w:t>
      </w:r>
      <w:r w:rsidRPr="00D87B6A">
        <w:rPr>
          <w:rFonts w:ascii="Arial" w:hAnsi="Arial" w:cs="Arial"/>
          <w:sz w:val="24"/>
          <w:szCs w:val="24"/>
        </w:rPr>
        <w:t xml:space="preserve"> it’s </w:t>
      </w:r>
      <w:r w:rsidR="00196D39" w:rsidRPr="00D87B6A">
        <w:rPr>
          <w:rFonts w:ascii="Arial" w:hAnsi="Arial" w:cs="Arial"/>
          <w:sz w:val="24"/>
          <w:szCs w:val="24"/>
        </w:rPr>
        <w:t xml:space="preserve">use was prohibited by law. Asbestos is still widely found in properties throughout the country but in </w:t>
      </w:r>
      <w:proofErr w:type="gramStart"/>
      <w:r w:rsidR="00196D39" w:rsidRPr="00D87B6A">
        <w:rPr>
          <w:rFonts w:ascii="Arial" w:hAnsi="Arial" w:cs="Arial"/>
          <w:sz w:val="24"/>
          <w:szCs w:val="24"/>
        </w:rPr>
        <w:t>the vast majority of</w:t>
      </w:r>
      <w:proofErr w:type="gramEnd"/>
      <w:r w:rsidR="00196D39" w:rsidRPr="00D87B6A">
        <w:rPr>
          <w:rFonts w:ascii="Arial" w:hAnsi="Arial" w:cs="Arial"/>
          <w:sz w:val="24"/>
          <w:szCs w:val="24"/>
        </w:rPr>
        <w:t xml:space="preserve"> cases it poses no health risks at all. </w:t>
      </w:r>
      <w:r w:rsidR="004C7DEA" w:rsidRPr="00D87B6A">
        <w:rPr>
          <w:rFonts w:ascii="Arial" w:hAnsi="Arial" w:cs="Arial"/>
          <w:sz w:val="24"/>
          <w:szCs w:val="24"/>
        </w:rPr>
        <w:t xml:space="preserve">Asbestos is only a health risk in its fibrous form because it can become airborne. If it is inhaled, it can cause serious health problems. </w:t>
      </w:r>
      <w:r w:rsidR="008C6C10" w:rsidRPr="00D87B6A">
        <w:rPr>
          <w:rFonts w:ascii="Arial" w:hAnsi="Arial" w:cs="Arial"/>
          <w:sz w:val="24"/>
          <w:szCs w:val="24"/>
        </w:rPr>
        <w:t>Taking this into account, asbestos in your home is safe unless disturbed, damaged</w:t>
      </w:r>
      <w:r w:rsidR="00330F61">
        <w:rPr>
          <w:rFonts w:ascii="Arial" w:hAnsi="Arial" w:cs="Arial"/>
          <w:sz w:val="24"/>
          <w:szCs w:val="24"/>
        </w:rPr>
        <w:t>,</w:t>
      </w:r>
      <w:r w:rsidR="008C6C10" w:rsidRPr="00D87B6A">
        <w:rPr>
          <w:rFonts w:ascii="Arial" w:hAnsi="Arial" w:cs="Arial"/>
          <w:sz w:val="24"/>
          <w:szCs w:val="24"/>
        </w:rPr>
        <w:t xml:space="preserve"> or it begins to breakdown with age and releases fibres into the air. If you believe this </w:t>
      </w:r>
      <w:r w:rsidR="002D5418" w:rsidRPr="00D87B6A">
        <w:rPr>
          <w:rFonts w:ascii="Arial" w:hAnsi="Arial" w:cs="Arial"/>
          <w:sz w:val="24"/>
          <w:szCs w:val="24"/>
        </w:rPr>
        <w:t xml:space="preserve">to be the case in your home, you should urgently contact Mears, who will be able to advise you. </w:t>
      </w:r>
    </w:p>
    <w:p w14:paraId="5204AEC0" w14:textId="10D05ABA" w:rsidR="00EB6A91" w:rsidRPr="00D87B6A" w:rsidRDefault="00B55F75" w:rsidP="004F26C1">
      <w:pPr>
        <w:rPr>
          <w:rFonts w:ascii="Arial" w:hAnsi="Arial" w:cs="Arial"/>
          <w:sz w:val="24"/>
          <w:szCs w:val="24"/>
        </w:rPr>
      </w:pPr>
      <w:r w:rsidRPr="00D87B6A">
        <w:rPr>
          <w:rFonts w:ascii="Arial" w:hAnsi="Arial" w:cs="Arial"/>
          <w:sz w:val="24"/>
          <w:szCs w:val="24"/>
        </w:rPr>
        <w:t>Things to note:</w:t>
      </w:r>
    </w:p>
    <w:p w14:paraId="620F771C" w14:textId="2A4F2C93" w:rsidR="002B2BEF" w:rsidRPr="00D87B6A" w:rsidRDefault="00B55F75" w:rsidP="0041595C">
      <w:pPr>
        <w:pStyle w:val="ListParagraph"/>
        <w:numPr>
          <w:ilvl w:val="0"/>
          <w:numId w:val="30"/>
        </w:numPr>
        <w:rPr>
          <w:rFonts w:ascii="Arial" w:hAnsi="Arial" w:cs="Arial"/>
          <w:sz w:val="24"/>
          <w:szCs w:val="24"/>
        </w:rPr>
      </w:pPr>
      <w:r w:rsidRPr="00D87B6A">
        <w:rPr>
          <w:rFonts w:ascii="Arial" w:hAnsi="Arial" w:cs="Arial"/>
          <w:sz w:val="24"/>
          <w:szCs w:val="24"/>
        </w:rPr>
        <w:t xml:space="preserve">It is best to leave asbestos-containing products where they are if they are </w:t>
      </w:r>
      <w:r w:rsidR="002B2BEF" w:rsidRPr="00D87B6A">
        <w:rPr>
          <w:rFonts w:ascii="Arial" w:hAnsi="Arial" w:cs="Arial"/>
          <w:sz w:val="24"/>
          <w:szCs w:val="24"/>
        </w:rPr>
        <w:t xml:space="preserve">in good condition and unlikely to be </w:t>
      </w:r>
      <w:r w:rsidR="0041595C" w:rsidRPr="00D87B6A">
        <w:rPr>
          <w:rFonts w:ascii="Arial" w:hAnsi="Arial" w:cs="Arial"/>
          <w:sz w:val="24"/>
          <w:szCs w:val="24"/>
        </w:rPr>
        <w:t>disturbed.</w:t>
      </w:r>
      <w:r w:rsidRPr="00D87B6A">
        <w:rPr>
          <w:rFonts w:ascii="Arial" w:hAnsi="Arial" w:cs="Arial"/>
          <w:sz w:val="24"/>
          <w:szCs w:val="24"/>
        </w:rPr>
        <w:t xml:space="preserve"> </w:t>
      </w:r>
    </w:p>
    <w:p w14:paraId="5FE16FAF" w14:textId="0E850586" w:rsidR="009A1142" w:rsidRPr="00D87B6A" w:rsidRDefault="009A1142" w:rsidP="0041595C">
      <w:pPr>
        <w:pStyle w:val="ListParagraph"/>
        <w:numPr>
          <w:ilvl w:val="0"/>
          <w:numId w:val="30"/>
        </w:numPr>
        <w:rPr>
          <w:rFonts w:ascii="Arial" w:hAnsi="Arial" w:cs="Arial"/>
          <w:sz w:val="24"/>
          <w:szCs w:val="24"/>
        </w:rPr>
      </w:pPr>
      <w:r w:rsidRPr="00D87B6A">
        <w:rPr>
          <w:rFonts w:ascii="Arial" w:hAnsi="Arial" w:cs="Arial"/>
          <w:sz w:val="24"/>
          <w:szCs w:val="24"/>
        </w:rPr>
        <w:t xml:space="preserve">Try to make sure anything containing asbestos remains in good </w:t>
      </w:r>
      <w:r w:rsidR="0041595C" w:rsidRPr="00D87B6A">
        <w:rPr>
          <w:rFonts w:ascii="Arial" w:hAnsi="Arial" w:cs="Arial"/>
          <w:sz w:val="24"/>
          <w:szCs w:val="24"/>
        </w:rPr>
        <w:t>condition.</w:t>
      </w:r>
      <w:r w:rsidRPr="00D87B6A">
        <w:rPr>
          <w:rFonts w:ascii="Arial" w:hAnsi="Arial" w:cs="Arial"/>
          <w:sz w:val="24"/>
          <w:szCs w:val="24"/>
        </w:rPr>
        <w:t xml:space="preserve"> </w:t>
      </w:r>
    </w:p>
    <w:p w14:paraId="58FC4ECE" w14:textId="4EFBE7FD" w:rsidR="00BE2EA5" w:rsidRPr="00D87B6A" w:rsidRDefault="009A1142" w:rsidP="0041595C">
      <w:pPr>
        <w:pStyle w:val="ListParagraph"/>
        <w:numPr>
          <w:ilvl w:val="0"/>
          <w:numId w:val="30"/>
        </w:numPr>
        <w:rPr>
          <w:rFonts w:ascii="Arial" w:hAnsi="Arial" w:cs="Arial"/>
          <w:sz w:val="24"/>
          <w:szCs w:val="24"/>
        </w:rPr>
      </w:pPr>
      <w:r w:rsidRPr="00D87B6A">
        <w:rPr>
          <w:rFonts w:ascii="Arial" w:hAnsi="Arial" w:cs="Arial"/>
          <w:sz w:val="24"/>
          <w:szCs w:val="24"/>
        </w:rPr>
        <w:t xml:space="preserve">Do not drill, </w:t>
      </w:r>
      <w:r w:rsidR="0041595C" w:rsidRPr="00D87B6A">
        <w:rPr>
          <w:rFonts w:ascii="Arial" w:hAnsi="Arial" w:cs="Arial"/>
          <w:sz w:val="24"/>
          <w:szCs w:val="24"/>
        </w:rPr>
        <w:t>saw,</w:t>
      </w:r>
      <w:r w:rsidRPr="00D87B6A">
        <w:rPr>
          <w:rFonts w:ascii="Arial" w:hAnsi="Arial" w:cs="Arial"/>
          <w:sz w:val="24"/>
          <w:szCs w:val="24"/>
        </w:rPr>
        <w:t xml:space="preserve"> or scrub anything </w:t>
      </w:r>
      <w:r w:rsidR="00BE2EA5" w:rsidRPr="00D87B6A">
        <w:rPr>
          <w:rFonts w:ascii="Arial" w:hAnsi="Arial" w:cs="Arial"/>
          <w:sz w:val="24"/>
          <w:szCs w:val="24"/>
        </w:rPr>
        <w:t xml:space="preserve">you think may contain </w:t>
      </w:r>
      <w:r w:rsidR="0041595C" w:rsidRPr="00D87B6A">
        <w:rPr>
          <w:rFonts w:ascii="Arial" w:hAnsi="Arial" w:cs="Arial"/>
          <w:sz w:val="24"/>
          <w:szCs w:val="24"/>
        </w:rPr>
        <w:t>asbestos.</w:t>
      </w:r>
    </w:p>
    <w:p w14:paraId="2A706217" w14:textId="77777777" w:rsidR="0041595C" w:rsidRDefault="00BE2EA5" w:rsidP="0041595C">
      <w:pPr>
        <w:pStyle w:val="ListParagraph"/>
        <w:numPr>
          <w:ilvl w:val="0"/>
          <w:numId w:val="30"/>
        </w:numPr>
        <w:rPr>
          <w:rFonts w:ascii="Arial" w:hAnsi="Arial" w:cs="Arial"/>
          <w:sz w:val="24"/>
          <w:szCs w:val="24"/>
        </w:rPr>
      </w:pPr>
      <w:r w:rsidRPr="00D87B6A">
        <w:rPr>
          <w:rFonts w:ascii="Arial" w:hAnsi="Arial" w:cs="Arial"/>
          <w:sz w:val="24"/>
          <w:szCs w:val="24"/>
        </w:rPr>
        <w:t xml:space="preserve">Asbestos is no longer used in construction or in goods such as toasters or hairdryers in this country. </w:t>
      </w:r>
      <w:r w:rsidR="0041595C" w:rsidRPr="00D87B6A">
        <w:rPr>
          <w:rFonts w:ascii="Arial" w:hAnsi="Arial" w:cs="Arial"/>
          <w:sz w:val="24"/>
          <w:szCs w:val="24"/>
        </w:rPr>
        <w:t>However imported goods</w:t>
      </w:r>
      <w:r w:rsidRPr="00D87B6A">
        <w:rPr>
          <w:rFonts w:ascii="Arial" w:hAnsi="Arial" w:cs="Arial"/>
          <w:sz w:val="24"/>
          <w:szCs w:val="24"/>
        </w:rPr>
        <w:t xml:space="preserve"> could still contain asbestos. </w:t>
      </w:r>
    </w:p>
    <w:p w14:paraId="6FB88E8A" w14:textId="77777777" w:rsidR="005430BA" w:rsidRPr="005430BA" w:rsidRDefault="005430BA" w:rsidP="005430BA">
      <w:pPr>
        <w:rPr>
          <w:rFonts w:ascii="Arial" w:hAnsi="Arial" w:cs="Arial"/>
          <w:sz w:val="24"/>
          <w:szCs w:val="24"/>
        </w:rPr>
      </w:pPr>
    </w:p>
    <w:p w14:paraId="2E66C3D6" w14:textId="0D656EC1" w:rsidR="00B55F75" w:rsidRPr="00D87B6A" w:rsidRDefault="0041595C" w:rsidP="0041595C">
      <w:pPr>
        <w:rPr>
          <w:rFonts w:ascii="Arial" w:hAnsi="Arial" w:cs="Arial"/>
          <w:sz w:val="24"/>
          <w:szCs w:val="24"/>
        </w:rPr>
      </w:pPr>
      <w:r w:rsidRPr="00D87B6A">
        <w:rPr>
          <w:rFonts w:ascii="Arial" w:hAnsi="Arial" w:cs="Arial"/>
          <w:sz w:val="24"/>
          <w:szCs w:val="24"/>
        </w:rPr>
        <w:lastRenderedPageBreak/>
        <w:t xml:space="preserve">If you are planning </w:t>
      </w:r>
      <w:r w:rsidR="00D62251" w:rsidRPr="00D87B6A">
        <w:rPr>
          <w:rFonts w:ascii="Arial" w:hAnsi="Arial" w:cs="Arial"/>
          <w:sz w:val="24"/>
          <w:szCs w:val="24"/>
        </w:rPr>
        <w:t>home improvements and think you may have asbestos in your home, always talk to us first. We can check our records and tell you if any asbestos is present or arrange for our specialist contractors to carry out an asbestos survey.</w:t>
      </w:r>
      <w:r w:rsidR="001F3A30" w:rsidRPr="00D87B6A">
        <w:rPr>
          <w:rFonts w:ascii="Arial" w:hAnsi="Arial" w:cs="Arial"/>
          <w:sz w:val="24"/>
          <w:szCs w:val="24"/>
        </w:rPr>
        <w:tab/>
      </w:r>
    </w:p>
    <w:p w14:paraId="137A8684" w14:textId="2067471D" w:rsidR="00FD4CFE" w:rsidRPr="00D87B6A" w:rsidRDefault="00FD4CFE" w:rsidP="004F26C1">
      <w:pPr>
        <w:rPr>
          <w:rFonts w:ascii="Arial" w:hAnsi="Arial" w:cs="Arial"/>
          <w:sz w:val="24"/>
          <w:szCs w:val="24"/>
        </w:rPr>
      </w:pPr>
    </w:p>
    <w:p w14:paraId="2DCB23D5" w14:textId="788558A5" w:rsidR="004B0A19" w:rsidRPr="00D87B6A" w:rsidRDefault="004B0A19" w:rsidP="00DE13DB">
      <w:pPr>
        <w:pStyle w:val="Heading1"/>
        <w:rPr>
          <w:rFonts w:ascii="Arial" w:hAnsi="Arial" w:cs="Arial"/>
          <w:b/>
          <w:bCs/>
        </w:rPr>
      </w:pPr>
      <w:r w:rsidRPr="00D87B6A">
        <w:rPr>
          <w:rFonts w:ascii="Arial" w:hAnsi="Arial" w:cs="Arial"/>
          <w:b/>
          <w:bCs/>
        </w:rPr>
        <w:t xml:space="preserve">Planned Works </w:t>
      </w:r>
    </w:p>
    <w:p w14:paraId="48D9CC1F" w14:textId="103CE37A" w:rsidR="00F14C92" w:rsidRPr="00D87B6A" w:rsidRDefault="00F14C92" w:rsidP="00F14C92">
      <w:pPr>
        <w:rPr>
          <w:rFonts w:ascii="Arial" w:hAnsi="Arial" w:cs="Arial"/>
          <w:sz w:val="24"/>
          <w:szCs w:val="24"/>
        </w:rPr>
      </w:pPr>
      <w:r w:rsidRPr="00D87B6A">
        <w:rPr>
          <w:rFonts w:ascii="Arial" w:hAnsi="Arial" w:cs="Arial"/>
          <w:sz w:val="24"/>
          <w:szCs w:val="24"/>
        </w:rPr>
        <w:t xml:space="preserve">We invest in </w:t>
      </w:r>
      <w:r w:rsidR="00EF5FE1">
        <w:rPr>
          <w:rFonts w:ascii="Arial" w:hAnsi="Arial" w:cs="Arial"/>
          <w:sz w:val="24"/>
          <w:szCs w:val="24"/>
        </w:rPr>
        <w:t>Council</w:t>
      </w:r>
      <w:r w:rsidRPr="00D87B6A">
        <w:rPr>
          <w:rFonts w:ascii="Arial" w:hAnsi="Arial" w:cs="Arial"/>
          <w:sz w:val="24"/>
          <w:szCs w:val="24"/>
        </w:rPr>
        <w:t xml:space="preserve"> </w:t>
      </w:r>
      <w:r w:rsidR="00A53D94" w:rsidRPr="00D87B6A">
        <w:rPr>
          <w:rFonts w:ascii="Arial" w:hAnsi="Arial" w:cs="Arial"/>
          <w:sz w:val="24"/>
          <w:szCs w:val="24"/>
        </w:rPr>
        <w:t xml:space="preserve">homes and Housing Services owned land to insure it meets health and safety standards and has a positive impact </w:t>
      </w:r>
      <w:r w:rsidR="00CA4A20" w:rsidRPr="00D87B6A">
        <w:rPr>
          <w:rFonts w:ascii="Arial" w:hAnsi="Arial" w:cs="Arial"/>
          <w:sz w:val="24"/>
          <w:szCs w:val="24"/>
        </w:rPr>
        <w:t xml:space="preserve">on the lives of our residents. </w:t>
      </w:r>
    </w:p>
    <w:p w14:paraId="53B9DE6C" w14:textId="2D4B1635" w:rsidR="00BC2D46" w:rsidRPr="00D87B6A" w:rsidRDefault="00BC2D46" w:rsidP="00F14C92">
      <w:pPr>
        <w:rPr>
          <w:rFonts w:ascii="Arial" w:hAnsi="Arial" w:cs="Arial"/>
          <w:sz w:val="24"/>
          <w:szCs w:val="24"/>
        </w:rPr>
      </w:pPr>
      <w:r w:rsidRPr="00D87B6A">
        <w:rPr>
          <w:rFonts w:ascii="Arial" w:hAnsi="Arial" w:cs="Arial"/>
          <w:sz w:val="24"/>
          <w:szCs w:val="24"/>
        </w:rPr>
        <w:t>Programmes to improve and update your home include:</w:t>
      </w:r>
    </w:p>
    <w:p w14:paraId="7145CBA3" w14:textId="122795CA" w:rsidR="00BC2D46" w:rsidRPr="00D87B6A" w:rsidRDefault="00BC2D46" w:rsidP="00B553BC">
      <w:pPr>
        <w:pStyle w:val="ListParagraph"/>
        <w:numPr>
          <w:ilvl w:val="0"/>
          <w:numId w:val="34"/>
        </w:numPr>
        <w:rPr>
          <w:rFonts w:ascii="Arial" w:hAnsi="Arial" w:cs="Arial"/>
          <w:sz w:val="24"/>
          <w:szCs w:val="24"/>
        </w:rPr>
      </w:pPr>
      <w:r w:rsidRPr="00D87B6A">
        <w:rPr>
          <w:rFonts w:ascii="Arial" w:hAnsi="Arial" w:cs="Arial"/>
          <w:sz w:val="24"/>
          <w:szCs w:val="24"/>
        </w:rPr>
        <w:t>Kitchen replacements</w:t>
      </w:r>
    </w:p>
    <w:p w14:paraId="02D3BA63" w14:textId="69D2F5A0" w:rsidR="00BC2D46" w:rsidRPr="00D87B6A" w:rsidRDefault="00BC2D46" w:rsidP="00B553BC">
      <w:pPr>
        <w:pStyle w:val="ListParagraph"/>
        <w:numPr>
          <w:ilvl w:val="0"/>
          <w:numId w:val="34"/>
        </w:numPr>
        <w:rPr>
          <w:rFonts w:ascii="Arial" w:hAnsi="Arial" w:cs="Arial"/>
          <w:sz w:val="24"/>
          <w:szCs w:val="24"/>
        </w:rPr>
      </w:pPr>
      <w:r w:rsidRPr="00D87B6A">
        <w:rPr>
          <w:rFonts w:ascii="Arial" w:hAnsi="Arial" w:cs="Arial"/>
          <w:sz w:val="24"/>
          <w:szCs w:val="24"/>
        </w:rPr>
        <w:t>Bathroom replacements</w:t>
      </w:r>
    </w:p>
    <w:p w14:paraId="153BB649" w14:textId="7C5576DD" w:rsidR="00BC2D46" w:rsidRPr="00D87B6A" w:rsidRDefault="00BC2D46" w:rsidP="00B553BC">
      <w:pPr>
        <w:pStyle w:val="ListParagraph"/>
        <w:numPr>
          <w:ilvl w:val="0"/>
          <w:numId w:val="34"/>
        </w:numPr>
        <w:rPr>
          <w:rFonts w:ascii="Arial" w:hAnsi="Arial" w:cs="Arial"/>
          <w:sz w:val="24"/>
          <w:szCs w:val="24"/>
        </w:rPr>
      </w:pPr>
      <w:r w:rsidRPr="00D87B6A">
        <w:rPr>
          <w:rFonts w:ascii="Arial" w:hAnsi="Arial" w:cs="Arial"/>
          <w:sz w:val="24"/>
          <w:szCs w:val="24"/>
        </w:rPr>
        <w:t>Boiler replacements</w:t>
      </w:r>
    </w:p>
    <w:p w14:paraId="126711C9" w14:textId="4AC2D7E0" w:rsidR="00BC2D46" w:rsidRPr="00D87B6A" w:rsidRDefault="00B553BC" w:rsidP="00B553BC">
      <w:pPr>
        <w:pStyle w:val="ListParagraph"/>
        <w:numPr>
          <w:ilvl w:val="0"/>
          <w:numId w:val="34"/>
        </w:numPr>
        <w:rPr>
          <w:rFonts w:ascii="Arial" w:hAnsi="Arial" w:cs="Arial"/>
          <w:sz w:val="24"/>
          <w:szCs w:val="24"/>
        </w:rPr>
      </w:pPr>
      <w:r w:rsidRPr="00D87B6A">
        <w:rPr>
          <w:rFonts w:ascii="Arial" w:hAnsi="Arial" w:cs="Arial"/>
          <w:sz w:val="24"/>
          <w:szCs w:val="24"/>
        </w:rPr>
        <w:t>Replacement front, rear and patio doors</w:t>
      </w:r>
    </w:p>
    <w:p w14:paraId="52EBA4C4" w14:textId="5EFE0D43" w:rsidR="00B553BC" w:rsidRPr="00D87B6A" w:rsidRDefault="00B553BC" w:rsidP="00B553BC">
      <w:pPr>
        <w:pStyle w:val="ListParagraph"/>
        <w:numPr>
          <w:ilvl w:val="0"/>
          <w:numId w:val="34"/>
        </w:numPr>
        <w:rPr>
          <w:rFonts w:ascii="Arial" w:hAnsi="Arial" w:cs="Arial"/>
          <w:sz w:val="24"/>
          <w:szCs w:val="24"/>
        </w:rPr>
      </w:pPr>
      <w:r w:rsidRPr="00D87B6A">
        <w:rPr>
          <w:rFonts w:ascii="Arial" w:hAnsi="Arial" w:cs="Arial"/>
          <w:sz w:val="24"/>
          <w:szCs w:val="24"/>
        </w:rPr>
        <w:t>Roof replacements</w:t>
      </w:r>
    </w:p>
    <w:p w14:paraId="30AF7AFD" w14:textId="73AE67FF" w:rsidR="00B553BC" w:rsidRPr="00D87B6A" w:rsidRDefault="00B553BC" w:rsidP="00B553BC">
      <w:pPr>
        <w:pStyle w:val="ListParagraph"/>
        <w:numPr>
          <w:ilvl w:val="0"/>
          <w:numId w:val="34"/>
        </w:numPr>
        <w:rPr>
          <w:rFonts w:ascii="Arial" w:hAnsi="Arial" w:cs="Arial"/>
          <w:sz w:val="24"/>
          <w:szCs w:val="24"/>
        </w:rPr>
      </w:pPr>
      <w:r w:rsidRPr="00D87B6A">
        <w:rPr>
          <w:rFonts w:ascii="Arial" w:hAnsi="Arial" w:cs="Arial"/>
          <w:sz w:val="24"/>
          <w:szCs w:val="24"/>
        </w:rPr>
        <w:t>Electrical rewiring</w:t>
      </w:r>
    </w:p>
    <w:p w14:paraId="4321269C" w14:textId="78AD36DD" w:rsidR="00BC2D46" w:rsidRPr="00D87B6A" w:rsidRDefault="00966DDB" w:rsidP="00F14C92">
      <w:pPr>
        <w:rPr>
          <w:rFonts w:ascii="Arial" w:hAnsi="Arial" w:cs="Arial"/>
          <w:sz w:val="24"/>
          <w:szCs w:val="24"/>
        </w:rPr>
      </w:pPr>
      <w:r w:rsidRPr="00D87B6A">
        <w:rPr>
          <w:rFonts w:ascii="Arial" w:hAnsi="Arial" w:cs="Arial"/>
          <w:sz w:val="24"/>
          <w:szCs w:val="24"/>
        </w:rPr>
        <w:t xml:space="preserve">Your home will be included on a programme where it is deemed that the </w:t>
      </w:r>
      <w:r w:rsidR="002A578D" w:rsidRPr="00D87B6A">
        <w:rPr>
          <w:rFonts w:ascii="Arial" w:hAnsi="Arial" w:cs="Arial"/>
          <w:sz w:val="24"/>
          <w:szCs w:val="24"/>
        </w:rPr>
        <w:t xml:space="preserve">lifespan of the current item (such as the kitchen or roof) is coming to an end. </w:t>
      </w:r>
      <w:r w:rsidR="00FE21E5" w:rsidRPr="00D87B6A">
        <w:rPr>
          <w:rFonts w:ascii="Arial" w:hAnsi="Arial" w:cs="Arial"/>
          <w:sz w:val="24"/>
          <w:szCs w:val="24"/>
        </w:rPr>
        <w:t>You will be notified when works are due and advised what will happen next.</w:t>
      </w:r>
    </w:p>
    <w:p w14:paraId="16B70122" w14:textId="77777777" w:rsidR="00EB5273" w:rsidRPr="00D87B6A" w:rsidRDefault="00EB5273" w:rsidP="00F14C92">
      <w:pPr>
        <w:rPr>
          <w:rFonts w:ascii="Arial" w:hAnsi="Arial" w:cs="Arial"/>
        </w:rPr>
      </w:pPr>
    </w:p>
    <w:p w14:paraId="6B09D16B" w14:textId="77777777" w:rsidR="004B6B40" w:rsidRPr="00D87B6A" w:rsidRDefault="004B6B40">
      <w:pPr>
        <w:rPr>
          <w:rFonts w:ascii="Arial" w:eastAsiaTheme="majorEastAsia" w:hAnsi="Arial" w:cs="Arial"/>
          <w:b/>
          <w:bCs/>
          <w:color w:val="2F5496" w:themeColor="accent1" w:themeShade="BF"/>
          <w:sz w:val="32"/>
          <w:szCs w:val="32"/>
        </w:rPr>
      </w:pPr>
      <w:r w:rsidRPr="00D87B6A">
        <w:rPr>
          <w:rFonts w:ascii="Arial" w:hAnsi="Arial" w:cs="Arial"/>
          <w:b/>
          <w:bCs/>
        </w:rPr>
        <w:br w:type="page"/>
      </w:r>
    </w:p>
    <w:p w14:paraId="6AF2BCAD" w14:textId="415EC073" w:rsidR="000A6325" w:rsidRPr="00D87B6A" w:rsidRDefault="006524AD" w:rsidP="00885B5A">
      <w:pPr>
        <w:pStyle w:val="Heading1"/>
        <w:rPr>
          <w:rFonts w:ascii="Arial" w:hAnsi="Arial" w:cs="Arial"/>
          <w:b/>
          <w:bCs/>
        </w:rPr>
      </w:pPr>
      <w:r w:rsidRPr="00D87B6A">
        <w:rPr>
          <w:rFonts w:ascii="Arial" w:hAnsi="Arial" w:cs="Arial"/>
          <w:b/>
          <w:bCs/>
        </w:rPr>
        <w:lastRenderedPageBreak/>
        <w:t>Homes for Independent Living</w:t>
      </w:r>
    </w:p>
    <w:p w14:paraId="1F6672F1" w14:textId="77777777" w:rsidR="006524AD" w:rsidRPr="00D87B6A" w:rsidRDefault="006524AD" w:rsidP="006524AD">
      <w:pPr>
        <w:rPr>
          <w:rFonts w:ascii="Arial" w:hAnsi="Arial" w:cs="Arial"/>
        </w:rPr>
      </w:pPr>
    </w:p>
    <w:p w14:paraId="13CDBD2E" w14:textId="2D1E98E6" w:rsidR="006524AD" w:rsidRPr="00D87B6A" w:rsidRDefault="0098598F" w:rsidP="0098598F">
      <w:pPr>
        <w:pStyle w:val="Heading2"/>
        <w:rPr>
          <w:rFonts w:ascii="Arial" w:hAnsi="Arial" w:cs="Arial"/>
          <w:b/>
          <w:bCs/>
        </w:rPr>
      </w:pPr>
      <w:r w:rsidRPr="00D87B6A">
        <w:rPr>
          <w:rFonts w:ascii="Arial" w:hAnsi="Arial" w:cs="Arial"/>
          <w:b/>
          <w:bCs/>
        </w:rPr>
        <w:t>Our schemes</w:t>
      </w:r>
    </w:p>
    <w:p w14:paraId="41EC7226" w14:textId="21B74F64" w:rsidR="0098598F" w:rsidRPr="00D87B6A" w:rsidRDefault="0098598F" w:rsidP="0098598F">
      <w:pPr>
        <w:rPr>
          <w:rFonts w:ascii="Arial" w:hAnsi="Arial" w:cs="Arial"/>
          <w:sz w:val="24"/>
          <w:szCs w:val="24"/>
        </w:rPr>
      </w:pPr>
      <w:r w:rsidRPr="00D87B6A">
        <w:rPr>
          <w:rFonts w:ascii="Arial" w:hAnsi="Arial" w:cs="Arial"/>
          <w:sz w:val="24"/>
          <w:szCs w:val="24"/>
        </w:rPr>
        <w:t xml:space="preserve">Medway </w:t>
      </w:r>
      <w:r w:rsidR="00EF5FE1">
        <w:rPr>
          <w:rFonts w:ascii="Arial" w:hAnsi="Arial" w:cs="Arial"/>
          <w:sz w:val="24"/>
          <w:szCs w:val="24"/>
        </w:rPr>
        <w:t>Council</w:t>
      </w:r>
      <w:r w:rsidRPr="00D87B6A">
        <w:rPr>
          <w:rFonts w:ascii="Arial" w:hAnsi="Arial" w:cs="Arial"/>
          <w:sz w:val="24"/>
          <w:szCs w:val="24"/>
        </w:rPr>
        <w:t xml:space="preserve"> Housing Service manage</w:t>
      </w:r>
      <w:r w:rsidR="000447A8" w:rsidRPr="00D87B6A">
        <w:rPr>
          <w:rFonts w:ascii="Arial" w:hAnsi="Arial" w:cs="Arial"/>
          <w:sz w:val="24"/>
          <w:szCs w:val="24"/>
        </w:rPr>
        <w:t>s</w:t>
      </w:r>
      <w:r w:rsidRPr="00D87B6A">
        <w:rPr>
          <w:rFonts w:ascii="Arial" w:hAnsi="Arial" w:cs="Arial"/>
          <w:sz w:val="24"/>
          <w:szCs w:val="24"/>
        </w:rPr>
        <w:t xml:space="preserve"> 8 Homes for Independent Living schemes</w:t>
      </w:r>
      <w:r w:rsidR="0055156F" w:rsidRPr="00D87B6A">
        <w:rPr>
          <w:rFonts w:ascii="Arial" w:hAnsi="Arial" w:cs="Arial"/>
          <w:sz w:val="24"/>
          <w:szCs w:val="24"/>
        </w:rPr>
        <w:t>. These include:</w:t>
      </w:r>
    </w:p>
    <w:p w14:paraId="49D5F568" w14:textId="7BBDDEAB" w:rsidR="0055156F" w:rsidRPr="00D87B6A" w:rsidRDefault="0055156F" w:rsidP="00FE3A06">
      <w:pPr>
        <w:pStyle w:val="ListParagraph"/>
        <w:numPr>
          <w:ilvl w:val="0"/>
          <w:numId w:val="31"/>
        </w:numPr>
        <w:rPr>
          <w:rFonts w:ascii="Arial" w:hAnsi="Arial" w:cs="Arial"/>
          <w:sz w:val="24"/>
          <w:szCs w:val="24"/>
        </w:rPr>
      </w:pPr>
      <w:r w:rsidRPr="00D87B6A">
        <w:rPr>
          <w:rFonts w:ascii="Arial" w:hAnsi="Arial" w:cs="Arial"/>
          <w:sz w:val="24"/>
          <w:szCs w:val="24"/>
        </w:rPr>
        <w:t>Brennan House, Victori</w:t>
      </w:r>
      <w:r w:rsidR="00246F22" w:rsidRPr="00D87B6A">
        <w:rPr>
          <w:rFonts w:ascii="Arial" w:hAnsi="Arial" w:cs="Arial"/>
          <w:sz w:val="24"/>
          <w:szCs w:val="24"/>
        </w:rPr>
        <w:t>a</w:t>
      </w:r>
      <w:r w:rsidRPr="00D87B6A">
        <w:rPr>
          <w:rFonts w:ascii="Arial" w:hAnsi="Arial" w:cs="Arial"/>
          <w:sz w:val="24"/>
          <w:szCs w:val="24"/>
        </w:rPr>
        <w:t xml:space="preserve"> Street, Gillingham</w:t>
      </w:r>
      <w:r w:rsidR="00F85382" w:rsidRPr="00D87B6A">
        <w:rPr>
          <w:rFonts w:ascii="Arial" w:hAnsi="Arial" w:cs="Arial"/>
          <w:sz w:val="24"/>
          <w:szCs w:val="24"/>
        </w:rPr>
        <w:t xml:space="preserve">, </w:t>
      </w:r>
      <w:r w:rsidR="00DF03C1">
        <w:rPr>
          <w:rFonts w:ascii="Arial" w:hAnsi="Arial" w:cs="Arial"/>
          <w:sz w:val="24"/>
          <w:szCs w:val="24"/>
        </w:rPr>
        <w:t xml:space="preserve">Kent, </w:t>
      </w:r>
      <w:r w:rsidR="00F85382" w:rsidRPr="00D87B6A">
        <w:rPr>
          <w:rFonts w:ascii="Arial" w:hAnsi="Arial" w:cs="Arial"/>
          <w:sz w:val="24"/>
          <w:szCs w:val="24"/>
        </w:rPr>
        <w:t>ME7 1EJ</w:t>
      </w:r>
    </w:p>
    <w:p w14:paraId="5FAE0C27" w14:textId="612757F5" w:rsidR="0055156F" w:rsidRPr="00D87B6A" w:rsidRDefault="0055156F" w:rsidP="00FE3A06">
      <w:pPr>
        <w:pStyle w:val="ListParagraph"/>
        <w:numPr>
          <w:ilvl w:val="0"/>
          <w:numId w:val="31"/>
        </w:numPr>
        <w:rPr>
          <w:rFonts w:ascii="Arial" w:hAnsi="Arial" w:cs="Arial"/>
          <w:sz w:val="24"/>
          <w:szCs w:val="24"/>
        </w:rPr>
      </w:pPr>
      <w:r w:rsidRPr="00D87B6A">
        <w:rPr>
          <w:rFonts w:ascii="Arial" w:hAnsi="Arial" w:cs="Arial"/>
          <w:sz w:val="24"/>
          <w:szCs w:val="24"/>
        </w:rPr>
        <w:t xml:space="preserve">Esmonde House, </w:t>
      </w:r>
      <w:proofErr w:type="spellStart"/>
      <w:r w:rsidRPr="00D87B6A">
        <w:rPr>
          <w:rFonts w:ascii="Arial" w:hAnsi="Arial" w:cs="Arial"/>
          <w:sz w:val="24"/>
          <w:szCs w:val="24"/>
        </w:rPr>
        <w:t>Flaxmans</w:t>
      </w:r>
      <w:proofErr w:type="spellEnd"/>
      <w:r w:rsidRPr="00D87B6A">
        <w:rPr>
          <w:rFonts w:ascii="Arial" w:hAnsi="Arial" w:cs="Arial"/>
          <w:sz w:val="24"/>
          <w:szCs w:val="24"/>
        </w:rPr>
        <w:t xml:space="preserve"> Court, Brompton</w:t>
      </w:r>
      <w:r w:rsidR="00243A29" w:rsidRPr="00D87B6A">
        <w:rPr>
          <w:rFonts w:ascii="Arial" w:hAnsi="Arial" w:cs="Arial"/>
          <w:sz w:val="24"/>
          <w:szCs w:val="24"/>
        </w:rPr>
        <w:t xml:space="preserve">, </w:t>
      </w:r>
      <w:r w:rsidR="00DF03C1">
        <w:rPr>
          <w:rFonts w:ascii="Arial" w:hAnsi="Arial" w:cs="Arial"/>
          <w:sz w:val="24"/>
          <w:szCs w:val="24"/>
        </w:rPr>
        <w:t xml:space="preserve">Kent, </w:t>
      </w:r>
      <w:r w:rsidR="00243A29" w:rsidRPr="00D87B6A">
        <w:rPr>
          <w:rFonts w:ascii="Arial" w:hAnsi="Arial" w:cs="Arial"/>
          <w:sz w:val="24"/>
          <w:szCs w:val="24"/>
        </w:rPr>
        <w:t>ME7 5AN</w:t>
      </w:r>
    </w:p>
    <w:p w14:paraId="524ACF08" w14:textId="0FE27459" w:rsidR="0055156F" w:rsidRPr="00D87B6A" w:rsidRDefault="00FE7C3D" w:rsidP="00FE3A06">
      <w:pPr>
        <w:pStyle w:val="ListParagraph"/>
        <w:numPr>
          <w:ilvl w:val="0"/>
          <w:numId w:val="31"/>
        </w:numPr>
        <w:rPr>
          <w:rFonts w:ascii="Arial" w:hAnsi="Arial" w:cs="Arial"/>
          <w:sz w:val="24"/>
          <w:szCs w:val="24"/>
        </w:rPr>
      </w:pPr>
      <w:r w:rsidRPr="00D87B6A">
        <w:rPr>
          <w:rFonts w:ascii="Arial" w:hAnsi="Arial" w:cs="Arial"/>
          <w:sz w:val="24"/>
          <w:szCs w:val="24"/>
        </w:rPr>
        <w:t>Longford Court, Longford Close, Rainham</w:t>
      </w:r>
      <w:r w:rsidR="00243A29" w:rsidRPr="00D87B6A">
        <w:rPr>
          <w:rFonts w:ascii="Arial" w:hAnsi="Arial" w:cs="Arial"/>
          <w:sz w:val="24"/>
          <w:szCs w:val="24"/>
        </w:rPr>
        <w:t xml:space="preserve">, </w:t>
      </w:r>
      <w:r w:rsidR="00DF03C1">
        <w:rPr>
          <w:rFonts w:ascii="Arial" w:hAnsi="Arial" w:cs="Arial"/>
          <w:sz w:val="24"/>
          <w:szCs w:val="24"/>
        </w:rPr>
        <w:t xml:space="preserve">Kent, </w:t>
      </w:r>
      <w:r w:rsidR="00243A29" w:rsidRPr="00D87B6A">
        <w:rPr>
          <w:rFonts w:ascii="Arial" w:hAnsi="Arial" w:cs="Arial"/>
          <w:sz w:val="24"/>
          <w:szCs w:val="24"/>
        </w:rPr>
        <w:t>ME8 8EN</w:t>
      </w:r>
    </w:p>
    <w:p w14:paraId="2EE98215" w14:textId="10455118" w:rsidR="00FE7C3D" w:rsidRPr="00D87B6A" w:rsidRDefault="00FE7C3D" w:rsidP="00FE3A06">
      <w:pPr>
        <w:pStyle w:val="ListParagraph"/>
        <w:numPr>
          <w:ilvl w:val="0"/>
          <w:numId w:val="31"/>
        </w:numPr>
        <w:rPr>
          <w:rFonts w:ascii="Arial" w:hAnsi="Arial" w:cs="Arial"/>
          <w:sz w:val="24"/>
          <w:szCs w:val="24"/>
        </w:rPr>
      </w:pPr>
      <w:r w:rsidRPr="00D87B6A">
        <w:rPr>
          <w:rFonts w:ascii="Arial" w:hAnsi="Arial" w:cs="Arial"/>
          <w:sz w:val="24"/>
          <w:szCs w:val="24"/>
        </w:rPr>
        <w:t xml:space="preserve">Marlborough House, </w:t>
      </w:r>
      <w:r w:rsidR="0014524F" w:rsidRPr="00D87B6A">
        <w:rPr>
          <w:rFonts w:ascii="Arial" w:hAnsi="Arial" w:cs="Arial"/>
          <w:sz w:val="24"/>
          <w:szCs w:val="24"/>
        </w:rPr>
        <w:t>High Street, Rainham</w:t>
      </w:r>
      <w:r w:rsidR="00B371A3" w:rsidRPr="00D87B6A">
        <w:rPr>
          <w:rFonts w:ascii="Arial" w:hAnsi="Arial" w:cs="Arial"/>
          <w:sz w:val="24"/>
          <w:szCs w:val="24"/>
        </w:rPr>
        <w:t xml:space="preserve">, </w:t>
      </w:r>
      <w:r w:rsidR="00DF03C1">
        <w:rPr>
          <w:rFonts w:ascii="Arial" w:hAnsi="Arial" w:cs="Arial"/>
          <w:sz w:val="24"/>
          <w:szCs w:val="24"/>
        </w:rPr>
        <w:t xml:space="preserve">Kent, </w:t>
      </w:r>
      <w:r w:rsidR="00B371A3" w:rsidRPr="00D87B6A">
        <w:rPr>
          <w:rFonts w:ascii="Arial" w:hAnsi="Arial" w:cs="Arial"/>
          <w:sz w:val="24"/>
          <w:szCs w:val="24"/>
        </w:rPr>
        <w:t>ME8 8AF</w:t>
      </w:r>
    </w:p>
    <w:p w14:paraId="49538251" w14:textId="31B29FF2" w:rsidR="0014524F" w:rsidRPr="00D87B6A" w:rsidRDefault="0014524F" w:rsidP="00FE3A06">
      <w:pPr>
        <w:pStyle w:val="ListParagraph"/>
        <w:numPr>
          <w:ilvl w:val="0"/>
          <w:numId w:val="31"/>
        </w:numPr>
        <w:rPr>
          <w:rFonts w:ascii="Arial" w:hAnsi="Arial" w:cs="Arial"/>
          <w:sz w:val="24"/>
          <w:szCs w:val="24"/>
        </w:rPr>
      </w:pPr>
      <w:proofErr w:type="spellStart"/>
      <w:r w:rsidRPr="00D87B6A">
        <w:rPr>
          <w:rFonts w:ascii="Arial" w:hAnsi="Arial" w:cs="Arial"/>
          <w:sz w:val="24"/>
          <w:szCs w:val="24"/>
        </w:rPr>
        <w:t>Mountevans</w:t>
      </w:r>
      <w:proofErr w:type="spellEnd"/>
      <w:r w:rsidRPr="00D87B6A">
        <w:rPr>
          <w:rFonts w:ascii="Arial" w:hAnsi="Arial" w:cs="Arial"/>
          <w:sz w:val="24"/>
          <w:szCs w:val="24"/>
        </w:rPr>
        <w:t xml:space="preserve"> House, Skinner Street, Gillingham</w:t>
      </w:r>
      <w:r w:rsidR="00B371A3" w:rsidRPr="00D87B6A">
        <w:rPr>
          <w:rFonts w:ascii="Arial" w:hAnsi="Arial" w:cs="Arial"/>
          <w:sz w:val="24"/>
          <w:szCs w:val="24"/>
        </w:rPr>
        <w:t xml:space="preserve">, </w:t>
      </w:r>
      <w:r w:rsidR="00DF03C1">
        <w:rPr>
          <w:rFonts w:ascii="Arial" w:hAnsi="Arial" w:cs="Arial"/>
          <w:sz w:val="24"/>
          <w:szCs w:val="24"/>
        </w:rPr>
        <w:t xml:space="preserve">Kent, </w:t>
      </w:r>
      <w:r w:rsidR="000A1050" w:rsidRPr="00D87B6A">
        <w:rPr>
          <w:rFonts w:ascii="Arial" w:hAnsi="Arial" w:cs="Arial"/>
          <w:sz w:val="24"/>
          <w:szCs w:val="24"/>
        </w:rPr>
        <w:t>ME7 1LA</w:t>
      </w:r>
    </w:p>
    <w:p w14:paraId="2FC4950C" w14:textId="30981B75" w:rsidR="0014524F" w:rsidRPr="00D87B6A" w:rsidRDefault="004A1AF9" w:rsidP="00FE3A06">
      <w:pPr>
        <w:pStyle w:val="ListParagraph"/>
        <w:numPr>
          <w:ilvl w:val="0"/>
          <w:numId w:val="31"/>
        </w:numPr>
        <w:rPr>
          <w:rFonts w:ascii="Arial" w:hAnsi="Arial" w:cs="Arial"/>
          <w:sz w:val="24"/>
          <w:szCs w:val="24"/>
        </w:rPr>
      </w:pPr>
      <w:r w:rsidRPr="00D87B6A">
        <w:rPr>
          <w:rFonts w:ascii="Arial" w:hAnsi="Arial" w:cs="Arial"/>
          <w:sz w:val="24"/>
          <w:szCs w:val="24"/>
        </w:rPr>
        <w:t>St Marks House, Saxton Street, Gillingham</w:t>
      </w:r>
      <w:r w:rsidR="000A1050" w:rsidRPr="00D87B6A">
        <w:rPr>
          <w:rFonts w:ascii="Arial" w:hAnsi="Arial" w:cs="Arial"/>
          <w:sz w:val="24"/>
          <w:szCs w:val="24"/>
        </w:rPr>
        <w:t xml:space="preserve">, </w:t>
      </w:r>
      <w:r w:rsidR="00DF03C1">
        <w:rPr>
          <w:rFonts w:ascii="Arial" w:hAnsi="Arial" w:cs="Arial"/>
          <w:sz w:val="24"/>
          <w:szCs w:val="24"/>
        </w:rPr>
        <w:t xml:space="preserve">Kent, </w:t>
      </w:r>
      <w:r w:rsidR="000A1050" w:rsidRPr="00D87B6A">
        <w:rPr>
          <w:rFonts w:ascii="Arial" w:hAnsi="Arial" w:cs="Arial"/>
          <w:sz w:val="24"/>
          <w:szCs w:val="24"/>
        </w:rPr>
        <w:t>ME7 5TW</w:t>
      </w:r>
    </w:p>
    <w:p w14:paraId="5061A830" w14:textId="4123CEF8" w:rsidR="004A1AF9" w:rsidRPr="00D87B6A" w:rsidRDefault="004A1AF9" w:rsidP="00FE3A06">
      <w:pPr>
        <w:pStyle w:val="ListParagraph"/>
        <w:numPr>
          <w:ilvl w:val="0"/>
          <w:numId w:val="31"/>
        </w:numPr>
        <w:rPr>
          <w:rFonts w:ascii="Arial" w:hAnsi="Arial" w:cs="Arial"/>
          <w:sz w:val="24"/>
          <w:szCs w:val="24"/>
        </w:rPr>
      </w:pPr>
      <w:r w:rsidRPr="00D87B6A">
        <w:rPr>
          <w:rFonts w:ascii="Arial" w:hAnsi="Arial" w:cs="Arial"/>
          <w:sz w:val="24"/>
          <w:szCs w:val="24"/>
        </w:rPr>
        <w:t>Suffolk Court, Suffolk Avenue, Rainham,</w:t>
      </w:r>
      <w:r w:rsidR="00540C1E" w:rsidRPr="00D87B6A">
        <w:rPr>
          <w:rFonts w:ascii="Arial" w:hAnsi="Arial" w:cs="Arial"/>
          <w:sz w:val="24"/>
          <w:szCs w:val="24"/>
        </w:rPr>
        <w:t xml:space="preserve"> </w:t>
      </w:r>
      <w:r w:rsidR="00DF03C1">
        <w:rPr>
          <w:rFonts w:ascii="Arial" w:hAnsi="Arial" w:cs="Arial"/>
          <w:sz w:val="24"/>
          <w:szCs w:val="24"/>
        </w:rPr>
        <w:t xml:space="preserve">Kent, </w:t>
      </w:r>
      <w:r w:rsidR="00540C1E" w:rsidRPr="00D87B6A">
        <w:rPr>
          <w:rFonts w:ascii="Arial" w:hAnsi="Arial" w:cs="Arial"/>
          <w:sz w:val="24"/>
          <w:szCs w:val="24"/>
        </w:rPr>
        <w:t>ME8 7LB</w:t>
      </w:r>
    </w:p>
    <w:p w14:paraId="4CA918EC" w14:textId="27E7E4B8" w:rsidR="004A1AF9" w:rsidRPr="00D87B6A" w:rsidRDefault="004A1AF9" w:rsidP="00FE3A06">
      <w:pPr>
        <w:pStyle w:val="ListParagraph"/>
        <w:numPr>
          <w:ilvl w:val="0"/>
          <w:numId w:val="31"/>
        </w:numPr>
        <w:rPr>
          <w:rFonts w:ascii="Arial" w:hAnsi="Arial" w:cs="Arial"/>
          <w:sz w:val="24"/>
          <w:szCs w:val="24"/>
        </w:rPr>
      </w:pPr>
      <w:r w:rsidRPr="00D87B6A">
        <w:rPr>
          <w:rFonts w:ascii="Arial" w:hAnsi="Arial" w:cs="Arial"/>
          <w:sz w:val="24"/>
          <w:szCs w:val="24"/>
        </w:rPr>
        <w:t xml:space="preserve">Woodchurch House, </w:t>
      </w:r>
      <w:r w:rsidR="00FE3A06" w:rsidRPr="00D87B6A">
        <w:rPr>
          <w:rFonts w:ascii="Arial" w:hAnsi="Arial" w:cs="Arial"/>
          <w:sz w:val="24"/>
          <w:szCs w:val="24"/>
        </w:rPr>
        <w:t xml:space="preserve">Woodchurch Crescent, </w:t>
      </w:r>
      <w:proofErr w:type="spellStart"/>
      <w:r w:rsidR="00FE3A06" w:rsidRPr="00D87B6A">
        <w:rPr>
          <w:rFonts w:ascii="Arial" w:hAnsi="Arial" w:cs="Arial"/>
          <w:sz w:val="24"/>
          <w:szCs w:val="24"/>
        </w:rPr>
        <w:t>Twydall</w:t>
      </w:r>
      <w:proofErr w:type="spellEnd"/>
      <w:r w:rsidR="00F660A5" w:rsidRPr="00D87B6A">
        <w:rPr>
          <w:rFonts w:ascii="Arial" w:hAnsi="Arial" w:cs="Arial"/>
          <w:sz w:val="24"/>
          <w:szCs w:val="24"/>
        </w:rPr>
        <w:t xml:space="preserve">, </w:t>
      </w:r>
      <w:r w:rsidR="00DF03C1">
        <w:rPr>
          <w:rFonts w:ascii="Arial" w:hAnsi="Arial" w:cs="Arial"/>
          <w:sz w:val="24"/>
          <w:szCs w:val="24"/>
        </w:rPr>
        <w:t xml:space="preserve">Kent, </w:t>
      </w:r>
      <w:r w:rsidR="00F660A5" w:rsidRPr="00D87B6A">
        <w:rPr>
          <w:rFonts w:ascii="Arial" w:hAnsi="Arial" w:cs="Arial"/>
          <w:sz w:val="24"/>
          <w:szCs w:val="24"/>
        </w:rPr>
        <w:t>ME8 6XN</w:t>
      </w:r>
    </w:p>
    <w:p w14:paraId="342840AF" w14:textId="2D0ECC40" w:rsidR="006524AD" w:rsidRPr="00D87B6A" w:rsidRDefault="00963E14" w:rsidP="006524AD">
      <w:pPr>
        <w:rPr>
          <w:rFonts w:ascii="Arial" w:hAnsi="Arial" w:cs="Arial"/>
          <w:sz w:val="24"/>
          <w:szCs w:val="24"/>
        </w:rPr>
      </w:pPr>
      <w:r w:rsidRPr="00D87B6A">
        <w:rPr>
          <w:rFonts w:ascii="Arial" w:hAnsi="Arial" w:cs="Arial"/>
          <w:sz w:val="24"/>
          <w:szCs w:val="24"/>
        </w:rPr>
        <w:t xml:space="preserve">The schemes are for those aged 60 and over, who wish to remain independent whilst also having </w:t>
      </w:r>
      <w:r w:rsidR="003C59CC" w:rsidRPr="00D87B6A">
        <w:rPr>
          <w:rFonts w:ascii="Arial" w:hAnsi="Arial" w:cs="Arial"/>
          <w:sz w:val="24"/>
          <w:szCs w:val="24"/>
        </w:rPr>
        <w:t>access to communal facilities, social opportunities</w:t>
      </w:r>
      <w:r w:rsidR="006502C4" w:rsidRPr="00D87B6A">
        <w:rPr>
          <w:rFonts w:ascii="Arial" w:hAnsi="Arial" w:cs="Arial"/>
          <w:sz w:val="24"/>
          <w:szCs w:val="24"/>
        </w:rPr>
        <w:t xml:space="preserve">, </w:t>
      </w:r>
      <w:r w:rsidR="003C59CC" w:rsidRPr="00D87B6A">
        <w:rPr>
          <w:rFonts w:ascii="Arial" w:hAnsi="Arial" w:cs="Arial"/>
          <w:sz w:val="24"/>
          <w:szCs w:val="24"/>
        </w:rPr>
        <w:t xml:space="preserve">a Scheme Support Officer and </w:t>
      </w:r>
      <w:r w:rsidR="00CA1EB5" w:rsidRPr="00D87B6A">
        <w:rPr>
          <w:rFonts w:ascii="Arial" w:hAnsi="Arial" w:cs="Arial"/>
          <w:sz w:val="24"/>
          <w:szCs w:val="24"/>
        </w:rPr>
        <w:t xml:space="preserve">a </w:t>
      </w:r>
      <w:r w:rsidR="00D0475D" w:rsidRPr="00D87B6A">
        <w:rPr>
          <w:rFonts w:ascii="Arial" w:hAnsi="Arial" w:cs="Arial"/>
          <w:sz w:val="24"/>
          <w:szCs w:val="24"/>
        </w:rPr>
        <w:t>24-hour</w:t>
      </w:r>
      <w:r w:rsidR="00CA1EB5" w:rsidRPr="00D87B6A">
        <w:rPr>
          <w:rFonts w:ascii="Arial" w:hAnsi="Arial" w:cs="Arial"/>
          <w:sz w:val="24"/>
          <w:szCs w:val="24"/>
        </w:rPr>
        <w:t xml:space="preserve"> </w:t>
      </w:r>
      <w:r w:rsidR="003C59CC" w:rsidRPr="00D87B6A">
        <w:rPr>
          <w:rFonts w:ascii="Arial" w:hAnsi="Arial" w:cs="Arial"/>
          <w:sz w:val="24"/>
          <w:szCs w:val="24"/>
        </w:rPr>
        <w:t xml:space="preserve">Lifeline in place </w:t>
      </w:r>
      <w:r w:rsidR="00E86089" w:rsidRPr="00D87B6A">
        <w:rPr>
          <w:rFonts w:ascii="Arial" w:hAnsi="Arial" w:cs="Arial"/>
          <w:sz w:val="24"/>
          <w:szCs w:val="24"/>
        </w:rPr>
        <w:t xml:space="preserve">for support where needed. </w:t>
      </w:r>
    </w:p>
    <w:p w14:paraId="48E4475F" w14:textId="77777777" w:rsidR="008C1A33" w:rsidRPr="00D87B6A" w:rsidRDefault="008C1A33" w:rsidP="006524AD">
      <w:pPr>
        <w:rPr>
          <w:rFonts w:ascii="Arial" w:hAnsi="Arial" w:cs="Arial"/>
          <w:sz w:val="24"/>
          <w:szCs w:val="24"/>
        </w:rPr>
      </w:pPr>
    </w:p>
    <w:p w14:paraId="1776B6ED" w14:textId="30A661F4" w:rsidR="00E86089" w:rsidRPr="00D87B6A" w:rsidRDefault="00E86089" w:rsidP="00E86089">
      <w:pPr>
        <w:pStyle w:val="Heading2"/>
        <w:rPr>
          <w:rFonts w:ascii="Arial" w:hAnsi="Arial" w:cs="Arial"/>
          <w:b/>
          <w:bCs/>
        </w:rPr>
      </w:pPr>
      <w:r w:rsidRPr="00D87B6A">
        <w:rPr>
          <w:rFonts w:ascii="Arial" w:hAnsi="Arial" w:cs="Arial"/>
          <w:b/>
          <w:bCs/>
        </w:rPr>
        <w:t>Scheme Support Officers</w:t>
      </w:r>
    </w:p>
    <w:p w14:paraId="7F4E03A0" w14:textId="7B134765" w:rsidR="006A62FB" w:rsidRPr="00D87B6A" w:rsidRDefault="006A62FB" w:rsidP="006A62FB">
      <w:pPr>
        <w:rPr>
          <w:rFonts w:ascii="Arial" w:hAnsi="Arial" w:cs="Arial"/>
          <w:sz w:val="24"/>
          <w:szCs w:val="24"/>
        </w:rPr>
      </w:pPr>
      <w:r w:rsidRPr="00D87B6A">
        <w:rPr>
          <w:rFonts w:ascii="Arial" w:hAnsi="Arial" w:cs="Arial"/>
          <w:sz w:val="24"/>
          <w:szCs w:val="24"/>
        </w:rPr>
        <w:t>Each scheme has an allocated Scheme Support Officer</w:t>
      </w:r>
      <w:r w:rsidR="002B47ED" w:rsidRPr="00D87B6A">
        <w:rPr>
          <w:rFonts w:ascii="Arial" w:hAnsi="Arial" w:cs="Arial"/>
          <w:sz w:val="24"/>
          <w:szCs w:val="24"/>
        </w:rPr>
        <w:t xml:space="preserve">. They will be able to </w:t>
      </w:r>
      <w:r w:rsidR="008E1704" w:rsidRPr="00D87B6A">
        <w:rPr>
          <w:rFonts w:ascii="Arial" w:hAnsi="Arial" w:cs="Arial"/>
          <w:sz w:val="24"/>
          <w:szCs w:val="24"/>
        </w:rPr>
        <w:t>help residents live independently. They will complete an assessment to assess any support needs you may have, liaise with agencies such as social or health services</w:t>
      </w:r>
      <w:r w:rsidR="008154C0" w:rsidRPr="00D87B6A">
        <w:rPr>
          <w:rFonts w:ascii="Arial" w:hAnsi="Arial" w:cs="Arial"/>
          <w:sz w:val="24"/>
          <w:szCs w:val="24"/>
        </w:rPr>
        <w:t xml:space="preserve"> and help with budgeting and managing finances. They can also help you understand </w:t>
      </w:r>
      <w:r w:rsidR="00F669D5" w:rsidRPr="00D87B6A">
        <w:rPr>
          <w:rFonts w:ascii="Arial" w:hAnsi="Arial" w:cs="Arial"/>
          <w:sz w:val="24"/>
          <w:szCs w:val="24"/>
        </w:rPr>
        <w:t xml:space="preserve">your tenancy obligations and rights, help report repairs to both communal areas and </w:t>
      </w:r>
      <w:r w:rsidR="00DF68B2" w:rsidRPr="00D87B6A">
        <w:rPr>
          <w:rFonts w:ascii="Arial" w:hAnsi="Arial" w:cs="Arial"/>
          <w:sz w:val="24"/>
          <w:szCs w:val="24"/>
        </w:rPr>
        <w:t xml:space="preserve">your property </w:t>
      </w:r>
      <w:r w:rsidR="006502C4" w:rsidRPr="00D87B6A">
        <w:rPr>
          <w:rFonts w:ascii="Arial" w:hAnsi="Arial" w:cs="Arial"/>
          <w:sz w:val="24"/>
          <w:szCs w:val="24"/>
        </w:rPr>
        <w:t>and</w:t>
      </w:r>
      <w:r w:rsidR="00DF68B2" w:rsidRPr="00D87B6A">
        <w:rPr>
          <w:rFonts w:ascii="Arial" w:hAnsi="Arial" w:cs="Arial"/>
          <w:sz w:val="24"/>
          <w:szCs w:val="24"/>
        </w:rPr>
        <w:t xml:space="preserve"> encourage residents to get involved with social events. </w:t>
      </w:r>
    </w:p>
    <w:p w14:paraId="1C4867D1" w14:textId="5055CEA8" w:rsidR="00DF68B2" w:rsidRPr="00D87B6A" w:rsidRDefault="00DF68B2" w:rsidP="006A62FB">
      <w:pPr>
        <w:rPr>
          <w:rFonts w:ascii="Arial" w:hAnsi="Arial" w:cs="Arial"/>
          <w:sz w:val="24"/>
          <w:szCs w:val="24"/>
        </w:rPr>
      </w:pPr>
      <w:r w:rsidRPr="00D87B6A">
        <w:rPr>
          <w:rFonts w:ascii="Arial" w:hAnsi="Arial" w:cs="Arial"/>
          <w:sz w:val="24"/>
          <w:szCs w:val="24"/>
        </w:rPr>
        <w:t>Scheme Support Officers are unable to provide nursing care</w:t>
      </w:r>
      <w:r w:rsidR="00AD1867" w:rsidRPr="00D87B6A">
        <w:rPr>
          <w:rFonts w:ascii="Arial" w:hAnsi="Arial" w:cs="Arial"/>
          <w:sz w:val="24"/>
          <w:szCs w:val="24"/>
        </w:rPr>
        <w:t xml:space="preserve"> </w:t>
      </w:r>
      <w:r w:rsidR="00B72E54" w:rsidRPr="00D87B6A">
        <w:rPr>
          <w:rFonts w:ascii="Arial" w:hAnsi="Arial" w:cs="Arial"/>
          <w:sz w:val="24"/>
          <w:szCs w:val="24"/>
        </w:rPr>
        <w:t xml:space="preserve">and cannot provide services such as cooking and cleaning. They are also unable to handle </w:t>
      </w:r>
      <w:r w:rsidR="00F660A5" w:rsidRPr="00D87B6A">
        <w:rPr>
          <w:rFonts w:ascii="Arial" w:hAnsi="Arial" w:cs="Arial"/>
          <w:sz w:val="24"/>
          <w:szCs w:val="24"/>
        </w:rPr>
        <w:t>residents’</w:t>
      </w:r>
      <w:r w:rsidR="00B72E54" w:rsidRPr="00D87B6A">
        <w:rPr>
          <w:rFonts w:ascii="Arial" w:hAnsi="Arial" w:cs="Arial"/>
          <w:sz w:val="24"/>
          <w:szCs w:val="24"/>
        </w:rPr>
        <w:t xml:space="preserve"> money or any medication</w:t>
      </w:r>
      <w:r w:rsidR="0094706F" w:rsidRPr="00D87B6A">
        <w:rPr>
          <w:rFonts w:ascii="Arial" w:hAnsi="Arial" w:cs="Arial"/>
          <w:sz w:val="24"/>
          <w:szCs w:val="24"/>
        </w:rPr>
        <w:t>.</w:t>
      </w:r>
    </w:p>
    <w:p w14:paraId="3699C2D5" w14:textId="77777777" w:rsidR="008C1A33" w:rsidRPr="00D87B6A" w:rsidRDefault="008C1A33" w:rsidP="006A62FB">
      <w:pPr>
        <w:rPr>
          <w:rFonts w:ascii="Arial" w:hAnsi="Arial" w:cs="Arial"/>
          <w:sz w:val="24"/>
          <w:szCs w:val="24"/>
        </w:rPr>
      </w:pPr>
    </w:p>
    <w:p w14:paraId="067F0335" w14:textId="6FD15ED9" w:rsidR="00821981" w:rsidRPr="00D87B6A" w:rsidRDefault="00821981" w:rsidP="00821981">
      <w:pPr>
        <w:pStyle w:val="Heading2"/>
        <w:rPr>
          <w:rFonts w:ascii="Arial" w:hAnsi="Arial" w:cs="Arial"/>
          <w:b/>
          <w:bCs/>
        </w:rPr>
      </w:pPr>
      <w:r w:rsidRPr="00D87B6A">
        <w:rPr>
          <w:rFonts w:ascii="Arial" w:hAnsi="Arial" w:cs="Arial"/>
          <w:b/>
          <w:bCs/>
        </w:rPr>
        <w:t>Daily call</w:t>
      </w:r>
    </w:p>
    <w:p w14:paraId="3D2AC0A9" w14:textId="4B4B344A" w:rsidR="00573EBA" w:rsidRPr="00D87B6A" w:rsidRDefault="00BE1462" w:rsidP="002B47ED">
      <w:pPr>
        <w:rPr>
          <w:rFonts w:ascii="Arial" w:hAnsi="Arial" w:cs="Arial"/>
          <w:sz w:val="24"/>
          <w:szCs w:val="24"/>
        </w:rPr>
      </w:pPr>
      <w:r w:rsidRPr="00D87B6A">
        <w:rPr>
          <w:rFonts w:ascii="Arial" w:hAnsi="Arial" w:cs="Arial"/>
          <w:sz w:val="24"/>
          <w:szCs w:val="24"/>
        </w:rPr>
        <w:t xml:space="preserve">Scheme support officers will call you every morning to check how you are. This is an optional call </w:t>
      </w:r>
      <w:r w:rsidR="00C9343B" w:rsidRPr="00D87B6A">
        <w:rPr>
          <w:rFonts w:ascii="Arial" w:hAnsi="Arial" w:cs="Arial"/>
          <w:sz w:val="24"/>
          <w:szCs w:val="24"/>
        </w:rPr>
        <w:t xml:space="preserve">which you can opt out of at any time or request if you don’t currently have it. </w:t>
      </w:r>
    </w:p>
    <w:p w14:paraId="3FF49FBE" w14:textId="77777777" w:rsidR="008C1A33" w:rsidRPr="00D87B6A" w:rsidRDefault="008C1A33" w:rsidP="002B47ED">
      <w:pPr>
        <w:rPr>
          <w:rFonts w:ascii="Arial" w:hAnsi="Arial" w:cs="Arial"/>
          <w:sz w:val="24"/>
          <w:szCs w:val="24"/>
        </w:rPr>
      </w:pPr>
    </w:p>
    <w:p w14:paraId="6D066695" w14:textId="68E9C30F" w:rsidR="00E86089" w:rsidRPr="00D87B6A" w:rsidRDefault="00E86089" w:rsidP="00E86089">
      <w:pPr>
        <w:pStyle w:val="Heading2"/>
        <w:rPr>
          <w:rFonts w:ascii="Arial" w:hAnsi="Arial" w:cs="Arial"/>
          <w:b/>
          <w:bCs/>
        </w:rPr>
      </w:pPr>
      <w:r w:rsidRPr="00D87B6A">
        <w:rPr>
          <w:rFonts w:ascii="Arial" w:hAnsi="Arial" w:cs="Arial"/>
          <w:b/>
          <w:bCs/>
        </w:rPr>
        <w:t>Lifeline</w:t>
      </w:r>
    </w:p>
    <w:p w14:paraId="4C5CA9BA" w14:textId="554BBE9D" w:rsidR="003F3521" w:rsidRPr="00D87B6A" w:rsidRDefault="003F3521" w:rsidP="003F3521">
      <w:pPr>
        <w:rPr>
          <w:rFonts w:ascii="Arial" w:hAnsi="Arial" w:cs="Arial"/>
          <w:color w:val="000000" w:themeColor="text1"/>
          <w:sz w:val="24"/>
          <w:szCs w:val="24"/>
        </w:rPr>
      </w:pPr>
      <w:r w:rsidRPr="00D87B6A">
        <w:rPr>
          <w:rFonts w:ascii="Arial" w:hAnsi="Arial" w:cs="Arial"/>
          <w:sz w:val="24"/>
          <w:szCs w:val="24"/>
        </w:rPr>
        <w:t xml:space="preserve">All properties associated with our schemes benefit from having Lifeline installed. This is a pullcord which can be pulled in cases of emergency such as if you are feeling very unwell. The call will go </w:t>
      </w:r>
      <w:r w:rsidRPr="00D87B6A">
        <w:rPr>
          <w:rFonts w:ascii="Arial" w:hAnsi="Arial" w:cs="Arial"/>
          <w:color w:val="000000" w:themeColor="text1"/>
          <w:sz w:val="24"/>
          <w:szCs w:val="24"/>
        </w:rPr>
        <w:t xml:space="preserve">through to the Scheme Support Officer if they are on site or Central </w:t>
      </w:r>
      <w:r w:rsidR="006502C4" w:rsidRPr="00D87B6A">
        <w:rPr>
          <w:rFonts w:ascii="Arial" w:hAnsi="Arial" w:cs="Arial"/>
          <w:color w:val="000000" w:themeColor="text1"/>
          <w:sz w:val="24"/>
          <w:szCs w:val="24"/>
        </w:rPr>
        <w:t>Control if</w:t>
      </w:r>
      <w:r w:rsidRPr="00D87B6A">
        <w:rPr>
          <w:rFonts w:ascii="Arial" w:hAnsi="Arial" w:cs="Arial"/>
          <w:color w:val="000000" w:themeColor="text1"/>
          <w:sz w:val="24"/>
          <w:szCs w:val="24"/>
        </w:rPr>
        <w:t xml:space="preserve"> the Scheme Support Officer is off site.  You will be able to speak with the person/officer and they can establish what is happening. Central Control </w:t>
      </w:r>
      <w:r w:rsidR="006502C4" w:rsidRPr="00D87B6A">
        <w:rPr>
          <w:rFonts w:ascii="Arial" w:hAnsi="Arial" w:cs="Arial"/>
          <w:color w:val="000000" w:themeColor="text1"/>
          <w:sz w:val="24"/>
          <w:szCs w:val="24"/>
        </w:rPr>
        <w:t>can</w:t>
      </w:r>
      <w:r w:rsidRPr="00D87B6A">
        <w:rPr>
          <w:rFonts w:ascii="Arial" w:hAnsi="Arial" w:cs="Arial"/>
          <w:color w:val="000000" w:themeColor="text1"/>
          <w:sz w:val="24"/>
          <w:szCs w:val="24"/>
        </w:rPr>
        <w:t xml:space="preserve"> </w:t>
      </w:r>
      <w:r w:rsidRPr="00D87B6A">
        <w:rPr>
          <w:rFonts w:ascii="Arial" w:hAnsi="Arial" w:cs="Arial"/>
          <w:color w:val="000000" w:themeColor="text1"/>
          <w:sz w:val="24"/>
          <w:szCs w:val="24"/>
        </w:rPr>
        <w:lastRenderedPageBreak/>
        <w:t xml:space="preserve">alert the Scheme Support Officer, Out of Hours </w:t>
      </w:r>
      <w:r w:rsidR="006502C4" w:rsidRPr="00D87B6A">
        <w:rPr>
          <w:rFonts w:ascii="Arial" w:hAnsi="Arial" w:cs="Arial"/>
          <w:color w:val="000000" w:themeColor="text1"/>
          <w:sz w:val="24"/>
          <w:szCs w:val="24"/>
        </w:rPr>
        <w:t>Officer,</w:t>
      </w:r>
      <w:r w:rsidRPr="00D87B6A">
        <w:rPr>
          <w:rFonts w:ascii="Arial" w:hAnsi="Arial" w:cs="Arial"/>
          <w:color w:val="000000" w:themeColor="text1"/>
          <w:sz w:val="24"/>
          <w:szCs w:val="24"/>
        </w:rPr>
        <w:t xml:space="preserve"> or the emergency services as required. </w:t>
      </w:r>
    </w:p>
    <w:p w14:paraId="0A5DED27" w14:textId="77777777" w:rsidR="008C1A33" w:rsidRPr="00D87B6A" w:rsidRDefault="008C1A33" w:rsidP="003F3521">
      <w:pPr>
        <w:rPr>
          <w:rFonts w:ascii="Arial" w:hAnsi="Arial" w:cs="Arial"/>
          <w:sz w:val="24"/>
          <w:szCs w:val="24"/>
        </w:rPr>
      </w:pPr>
    </w:p>
    <w:p w14:paraId="69BC2BE6" w14:textId="2A2A6DAF" w:rsidR="003F3521" w:rsidRPr="00D87B6A" w:rsidRDefault="00573EBA" w:rsidP="00573EBA">
      <w:pPr>
        <w:pStyle w:val="Heading2"/>
        <w:rPr>
          <w:rFonts w:ascii="Arial" w:hAnsi="Arial" w:cs="Arial"/>
          <w:b/>
          <w:bCs/>
        </w:rPr>
      </w:pPr>
      <w:r w:rsidRPr="00D87B6A">
        <w:rPr>
          <w:rFonts w:ascii="Arial" w:hAnsi="Arial" w:cs="Arial"/>
          <w:b/>
          <w:bCs/>
        </w:rPr>
        <w:t xml:space="preserve">Security </w:t>
      </w:r>
    </w:p>
    <w:p w14:paraId="029204B8" w14:textId="55B6498F" w:rsidR="008C1A33" w:rsidRPr="00D87B6A" w:rsidRDefault="00601AB1" w:rsidP="00573EBA">
      <w:pPr>
        <w:rPr>
          <w:rFonts w:ascii="Arial" w:hAnsi="Arial" w:cs="Arial"/>
          <w:color w:val="000000" w:themeColor="text1"/>
          <w:sz w:val="24"/>
          <w:szCs w:val="24"/>
        </w:rPr>
      </w:pPr>
      <w:r w:rsidRPr="00D87B6A">
        <w:rPr>
          <w:rFonts w:ascii="Arial" w:hAnsi="Arial" w:cs="Arial"/>
          <w:color w:val="000000" w:themeColor="text1"/>
          <w:sz w:val="24"/>
          <w:szCs w:val="24"/>
        </w:rPr>
        <w:t xml:space="preserve">Each Scheme’s main entrance is fitted with a door entry system. Visitors would need to call through the system to gain access to the building by pressing the </w:t>
      </w:r>
      <w:r w:rsidR="005828C7" w:rsidRPr="00D87B6A">
        <w:rPr>
          <w:rFonts w:ascii="Arial" w:hAnsi="Arial" w:cs="Arial"/>
          <w:color w:val="000000" w:themeColor="text1"/>
          <w:sz w:val="24"/>
          <w:szCs w:val="24"/>
        </w:rPr>
        <w:t>tenant’s</w:t>
      </w:r>
      <w:r w:rsidRPr="00D87B6A">
        <w:rPr>
          <w:rFonts w:ascii="Arial" w:hAnsi="Arial" w:cs="Arial"/>
          <w:color w:val="000000" w:themeColor="text1"/>
          <w:sz w:val="24"/>
          <w:szCs w:val="24"/>
        </w:rPr>
        <w:t xml:space="preserve"> door number. If there was no answer, they would either be spoken to by the Scheme Support Officer if they were on site, </w:t>
      </w:r>
      <w:r w:rsidR="005A501B" w:rsidRPr="00D87B6A">
        <w:rPr>
          <w:rFonts w:ascii="Arial" w:hAnsi="Arial" w:cs="Arial"/>
          <w:color w:val="000000" w:themeColor="text1"/>
          <w:sz w:val="24"/>
          <w:szCs w:val="24"/>
        </w:rPr>
        <w:t>or</w:t>
      </w:r>
      <w:r w:rsidRPr="00D87B6A">
        <w:rPr>
          <w:rFonts w:ascii="Arial" w:hAnsi="Arial" w:cs="Arial"/>
          <w:color w:val="000000" w:themeColor="text1"/>
          <w:sz w:val="24"/>
          <w:szCs w:val="24"/>
        </w:rPr>
        <w:t xml:space="preserve"> Central Control would answer the call.</w:t>
      </w:r>
    </w:p>
    <w:p w14:paraId="3169DFA7" w14:textId="77777777" w:rsidR="00EC784D" w:rsidRPr="00D87B6A" w:rsidRDefault="00EC784D" w:rsidP="00573EBA">
      <w:pPr>
        <w:rPr>
          <w:rFonts w:ascii="Arial" w:hAnsi="Arial" w:cs="Arial"/>
          <w:color w:val="000000" w:themeColor="text1"/>
          <w:sz w:val="24"/>
          <w:szCs w:val="24"/>
        </w:rPr>
      </w:pPr>
    </w:p>
    <w:p w14:paraId="21904138" w14:textId="0057637A" w:rsidR="00E86089" w:rsidRPr="00D87B6A" w:rsidRDefault="00E86089" w:rsidP="00D85705">
      <w:pPr>
        <w:pStyle w:val="Heading2"/>
        <w:rPr>
          <w:rFonts w:ascii="Arial" w:hAnsi="Arial" w:cs="Arial"/>
          <w:b/>
          <w:bCs/>
        </w:rPr>
      </w:pPr>
      <w:r w:rsidRPr="00D87B6A">
        <w:rPr>
          <w:rFonts w:ascii="Arial" w:hAnsi="Arial" w:cs="Arial"/>
          <w:b/>
          <w:bCs/>
        </w:rPr>
        <w:t xml:space="preserve">Communal </w:t>
      </w:r>
      <w:r w:rsidR="00D85705" w:rsidRPr="00D87B6A">
        <w:rPr>
          <w:rFonts w:ascii="Arial" w:hAnsi="Arial" w:cs="Arial"/>
          <w:b/>
          <w:bCs/>
        </w:rPr>
        <w:t xml:space="preserve">Facilities </w:t>
      </w:r>
    </w:p>
    <w:p w14:paraId="66467EFE" w14:textId="7821F920" w:rsidR="003C5E23" w:rsidRPr="00D87B6A" w:rsidRDefault="003C5E23" w:rsidP="003C5E23">
      <w:pPr>
        <w:rPr>
          <w:rFonts w:ascii="Arial" w:hAnsi="Arial" w:cs="Arial"/>
          <w:sz w:val="24"/>
          <w:szCs w:val="24"/>
        </w:rPr>
      </w:pPr>
      <w:r w:rsidRPr="00D87B6A">
        <w:rPr>
          <w:rFonts w:ascii="Arial" w:hAnsi="Arial" w:cs="Arial"/>
          <w:sz w:val="24"/>
          <w:szCs w:val="24"/>
        </w:rPr>
        <w:t>The schemes benefit from communal facilities such as lounges, kitchen areas</w:t>
      </w:r>
      <w:r w:rsidR="008C16DB">
        <w:rPr>
          <w:rFonts w:ascii="Arial" w:hAnsi="Arial" w:cs="Arial"/>
          <w:sz w:val="24"/>
          <w:szCs w:val="24"/>
        </w:rPr>
        <w:t>,</w:t>
      </w:r>
      <w:r w:rsidRPr="00D87B6A">
        <w:rPr>
          <w:rFonts w:ascii="Arial" w:hAnsi="Arial" w:cs="Arial"/>
          <w:sz w:val="24"/>
          <w:szCs w:val="24"/>
        </w:rPr>
        <w:t xml:space="preserve"> and gardens. These areas should be respected and are for everyone’s use. </w:t>
      </w:r>
      <w:r w:rsidR="005A5DD7" w:rsidRPr="00D87B6A">
        <w:rPr>
          <w:rFonts w:ascii="Arial" w:hAnsi="Arial" w:cs="Arial"/>
          <w:sz w:val="24"/>
          <w:szCs w:val="24"/>
        </w:rPr>
        <w:t xml:space="preserve">They can be used to host activities such as light exercise classes and other classes which can be arranged by tenant’s groups or with the Resident Engagement Team. </w:t>
      </w:r>
    </w:p>
    <w:p w14:paraId="31D42DCC" w14:textId="6C010627" w:rsidR="00E638F9" w:rsidRPr="00D87B6A" w:rsidRDefault="00E638F9" w:rsidP="003C5E23">
      <w:pPr>
        <w:rPr>
          <w:rFonts w:ascii="Arial" w:hAnsi="Arial" w:cs="Arial"/>
          <w:sz w:val="24"/>
          <w:szCs w:val="24"/>
        </w:rPr>
      </w:pPr>
      <w:r w:rsidRPr="00D87B6A">
        <w:rPr>
          <w:rFonts w:ascii="Arial" w:hAnsi="Arial" w:cs="Arial"/>
          <w:sz w:val="24"/>
          <w:szCs w:val="24"/>
        </w:rPr>
        <w:t>The schemes also have communal laundry rooms with several washing machines and tumble dryers for resident use. You must ensure that you follow the instructions for the machines and report any faults or issues as soon as they arise to the Scheme Support Officer.</w:t>
      </w:r>
    </w:p>
    <w:p w14:paraId="3EAC8500" w14:textId="77777777" w:rsidR="008C1A33" w:rsidRPr="00D87B6A" w:rsidRDefault="008C1A33" w:rsidP="003C5E23">
      <w:pPr>
        <w:rPr>
          <w:rFonts w:ascii="Arial" w:hAnsi="Arial" w:cs="Arial"/>
          <w:sz w:val="24"/>
          <w:szCs w:val="24"/>
        </w:rPr>
      </w:pPr>
    </w:p>
    <w:p w14:paraId="6DADF49D" w14:textId="702DDCBA" w:rsidR="000734DB" w:rsidRPr="00D87B6A" w:rsidRDefault="000734DB" w:rsidP="000734DB">
      <w:pPr>
        <w:pStyle w:val="Heading2"/>
        <w:rPr>
          <w:rFonts w:ascii="Arial" w:hAnsi="Arial" w:cs="Arial"/>
          <w:b/>
          <w:bCs/>
        </w:rPr>
      </w:pPr>
      <w:r w:rsidRPr="00D87B6A">
        <w:rPr>
          <w:rFonts w:ascii="Arial" w:hAnsi="Arial" w:cs="Arial"/>
          <w:b/>
          <w:bCs/>
        </w:rPr>
        <w:t>Visitors</w:t>
      </w:r>
    </w:p>
    <w:p w14:paraId="65AC47F8" w14:textId="5740B27D" w:rsidR="000734DB" w:rsidRPr="00D87B6A" w:rsidRDefault="000734DB" w:rsidP="006524AD">
      <w:pPr>
        <w:rPr>
          <w:rFonts w:ascii="Arial" w:hAnsi="Arial" w:cs="Arial"/>
          <w:sz w:val="24"/>
          <w:szCs w:val="24"/>
        </w:rPr>
      </w:pPr>
      <w:r w:rsidRPr="00D87B6A">
        <w:rPr>
          <w:rFonts w:ascii="Arial" w:hAnsi="Arial" w:cs="Arial"/>
          <w:sz w:val="24"/>
          <w:szCs w:val="24"/>
        </w:rPr>
        <w:t xml:space="preserve">You are entitled to invite visitors to your </w:t>
      </w:r>
      <w:r w:rsidR="000A556E" w:rsidRPr="00D87B6A">
        <w:rPr>
          <w:rFonts w:ascii="Arial" w:hAnsi="Arial" w:cs="Arial"/>
          <w:sz w:val="24"/>
          <w:szCs w:val="24"/>
        </w:rPr>
        <w:t xml:space="preserve">property within the scheme. They must sign the visitors book on entry and when they leave. </w:t>
      </w:r>
      <w:r w:rsidR="009B3F0A" w:rsidRPr="00D87B6A">
        <w:rPr>
          <w:rFonts w:ascii="Arial" w:hAnsi="Arial" w:cs="Arial"/>
          <w:sz w:val="24"/>
          <w:szCs w:val="24"/>
        </w:rPr>
        <w:t xml:space="preserve">You and your visitors should be mindful of others living in the scheme and should not cause any nuisance or annoyance to others including anti-social behaviour. If </w:t>
      </w:r>
      <w:r w:rsidR="00703CE2" w:rsidRPr="00D87B6A">
        <w:rPr>
          <w:rFonts w:ascii="Arial" w:hAnsi="Arial" w:cs="Arial"/>
          <w:sz w:val="24"/>
          <w:szCs w:val="24"/>
        </w:rPr>
        <w:t>visitors’</w:t>
      </w:r>
      <w:r w:rsidR="009B3F0A" w:rsidRPr="00D87B6A">
        <w:rPr>
          <w:rFonts w:ascii="Arial" w:hAnsi="Arial" w:cs="Arial"/>
          <w:sz w:val="24"/>
          <w:szCs w:val="24"/>
        </w:rPr>
        <w:t xml:space="preserve"> </w:t>
      </w:r>
      <w:r w:rsidR="00B52383" w:rsidRPr="00D87B6A">
        <w:rPr>
          <w:rFonts w:ascii="Arial" w:hAnsi="Arial" w:cs="Arial"/>
          <w:sz w:val="24"/>
          <w:szCs w:val="24"/>
        </w:rPr>
        <w:t xml:space="preserve">behaviour is deemed </w:t>
      </w:r>
      <w:r w:rsidR="00A473A7" w:rsidRPr="00D87B6A">
        <w:rPr>
          <w:rFonts w:ascii="Arial" w:hAnsi="Arial" w:cs="Arial"/>
          <w:sz w:val="24"/>
          <w:szCs w:val="24"/>
        </w:rPr>
        <w:t>unacceptable,</w:t>
      </w:r>
      <w:r w:rsidR="00B52383" w:rsidRPr="00D87B6A">
        <w:rPr>
          <w:rFonts w:ascii="Arial" w:hAnsi="Arial" w:cs="Arial"/>
          <w:sz w:val="24"/>
          <w:szCs w:val="24"/>
        </w:rPr>
        <w:t xml:space="preserve"> they may be asked to leave.</w:t>
      </w:r>
      <w:r w:rsidR="00F9641C" w:rsidRPr="00D87B6A">
        <w:rPr>
          <w:rFonts w:ascii="Arial" w:hAnsi="Arial" w:cs="Arial"/>
          <w:sz w:val="24"/>
          <w:szCs w:val="24"/>
        </w:rPr>
        <w:t xml:space="preserve"> Visitors are not allowed to stay in your property overnight (there is a guest room available in most schemes).</w:t>
      </w:r>
    </w:p>
    <w:p w14:paraId="267F6299" w14:textId="77777777" w:rsidR="008C1A33" w:rsidRPr="00D87B6A" w:rsidRDefault="008C1A33" w:rsidP="006524AD">
      <w:pPr>
        <w:rPr>
          <w:rFonts w:ascii="Arial" w:hAnsi="Arial" w:cs="Arial"/>
          <w:sz w:val="24"/>
          <w:szCs w:val="24"/>
        </w:rPr>
      </w:pPr>
    </w:p>
    <w:p w14:paraId="2197114E" w14:textId="5156C7EF" w:rsidR="00F9641C" w:rsidRPr="00D87B6A" w:rsidRDefault="00F9641C" w:rsidP="00762DB4">
      <w:pPr>
        <w:pStyle w:val="Heading2"/>
        <w:rPr>
          <w:rFonts w:ascii="Arial" w:hAnsi="Arial" w:cs="Arial"/>
          <w:b/>
          <w:bCs/>
        </w:rPr>
      </w:pPr>
      <w:r w:rsidRPr="00D87B6A">
        <w:rPr>
          <w:rFonts w:ascii="Arial" w:hAnsi="Arial" w:cs="Arial"/>
          <w:b/>
          <w:bCs/>
        </w:rPr>
        <w:t>Guest Rooms</w:t>
      </w:r>
    </w:p>
    <w:p w14:paraId="1B28F76D" w14:textId="15C52124" w:rsidR="00F9641C" w:rsidRPr="00D87B6A" w:rsidRDefault="00C9578F" w:rsidP="006524AD">
      <w:pPr>
        <w:rPr>
          <w:rFonts w:ascii="Arial" w:hAnsi="Arial" w:cs="Arial"/>
          <w:sz w:val="24"/>
          <w:szCs w:val="24"/>
        </w:rPr>
      </w:pPr>
      <w:r w:rsidRPr="00D87B6A">
        <w:rPr>
          <w:rFonts w:ascii="Arial" w:hAnsi="Arial" w:cs="Arial"/>
          <w:sz w:val="24"/>
          <w:szCs w:val="24"/>
        </w:rPr>
        <w:t>Some of the schemes have</w:t>
      </w:r>
      <w:r w:rsidR="00D93759" w:rsidRPr="00D87B6A">
        <w:rPr>
          <w:rFonts w:ascii="Arial" w:hAnsi="Arial" w:cs="Arial"/>
          <w:sz w:val="24"/>
          <w:szCs w:val="24"/>
        </w:rPr>
        <w:t xml:space="preserve"> a guest room available at a small cost per night. To book the guest room </w:t>
      </w:r>
      <w:r w:rsidR="00762DB4" w:rsidRPr="00D87B6A">
        <w:rPr>
          <w:rFonts w:ascii="Arial" w:hAnsi="Arial" w:cs="Arial"/>
          <w:sz w:val="24"/>
          <w:szCs w:val="24"/>
        </w:rPr>
        <w:t xml:space="preserve">speak with your Scheme Support Officer. </w:t>
      </w:r>
    </w:p>
    <w:p w14:paraId="643C0C0B" w14:textId="77777777" w:rsidR="00E86089" w:rsidRPr="00D87B6A" w:rsidRDefault="00E86089" w:rsidP="006524AD">
      <w:pPr>
        <w:rPr>
          <w:rFonts w:ascii="Arial" w:hAnsi="Arial" w:cs="Arial"/>
        </w:rPr>
      </w:pPr>
    </w:p>
    <w:p w14:paraId="2BB16796" w14:textId="77777777" w:rsidR="009A56FE" w:rsidRPr="00D87B6A" w:rsidRDefault="009A56FE">
      <w:pPr>
        <w:rPr>
          <w:rFonts w:ascii="Arial" w:eastAsiaTheme="majorEastAsia" w:hAnsi="Arial" w:cs="Arial"/>
          <w:b/>
          <w:bCs/>
          <w:color w:val="2F5496" w:themeColor="accent1" w:themeShade="BF"/>
          <w:sz w:val="32"/>
          <w:szCs w:val="32"/>
        </w:rPr>
      </w:pPr>
      <w:r w:rsidRPr="00D87B6A">
        <w:rPr>
          <w:rFonts w:ascii="Arial" w:hAnsi="Arial" w:cs="Arial"/>
          <w:b/>
          <w:bCs/>
        </w:rPr>
        <w:br w:type="page"/>
      </w:r>
    </w:p>
    <w:p w14:paraId="2EAEB179" w14:textId="22262049" w:rsidR="000A6325" w:rsidRPr="00D87B6A" w:rsidRDefault="000A6325" w:rsidP="00447E84">
      <w:pPr>
        <w:pStyle w:val="Heading1"/>
        <w:rPr>
          <w:rFonts w:ascii="Arial" w:hAnsi="Arial" w:cs="Arial"/>
          <w:b/>
          <w:bCs/>
        </w:rPr>
      </w:pPr>
      <w:r w:rsidRPr="00D87B6A">
        <w:rPr>
          <w:rFonts w:ascii="Arial" w:hAnsi="Arial" w:cs="Arial"/>
          <w:b/>
          <w:bCs/>
        </w:rPr>
        <w:lastRenderedPageBreak/>
        <w:t>Estate Services</w:t>
      </w:r>
    </w:p>
    <w:p w14:paraId="728D0615" w14:textId="77777777" w:rsidR="00D62251" w:rsidRPr="00D87B6A" w:rsidRDefault="00D62251" w:rsidP="00D62251">
      <w:pPr>
        <w:rPr>
          <w:rFonts w:ascii="Arial" w:hAnsi="Arial" w:cs="Arial"/>
        </w:rPr>
      </w:pPr>
    </w:p>
    <w:p w14:paraId="11601A42" w14:textId="53BB793C" w:rsidR="00305948" w:rsidRPr="00D87B6A" w:rsidRDefault="00FF00AA" w:rsidP="00305948">
      <w:pPr>
        <w:rPr>
          <w:rFonts w:ascii="Arial" w:hAnsi="Arial" w:cs="Arial"/>
          <w:sz w:val="24"/>
          <w:szCs w:val="24"/>
        </w:rPr>
      </w:pPr>
      <w:r w:rsidRPr="00D87B6A">
        <w:rPr>
          <w:rFonts w:ascii="Arial" w:hAnsi="Arial" w:cs="Arial"/>
          <w:sz w:val="24"/>
          <w:szCs w:val="24"/>
        </w:rPr>
        <w:t xml:space="preserve">Medway </w:t>
      </w:r>
      <w:r w:rsidR="00EF5FE1">
        <w:rPr>
          <w:rFonts w:ascii="Arial" w:hAnsi="Arial" w:cs="Arial"/>
          <w:sz w:val="24"/>
          <w:szCs w:val="24"/>
        </w:rPr>
        <w:t>Council</w:t>
      </w:r>
      <w:r w:rsidRPr="00D87B6A">
        <w:rPr>
          <w:rFonts w:ascii="Arial" w:hAnsi="Arial" w:cs="Arial"/>
          <w:sz w:val="24"/>
          <w:szCs w:val="24"/>
        </w:rPr>
        <w:t xml:space="preserve"> works in partnership with Norse to deliver your communal cleaning service.</w:t>
      </w:r>
    </w:p>
    <w:p w14:paraId="05121644" w14:textId="77777777" w:rsidR="00305948" w:rsidRPr="00D87B6A" w:rsidRDefault="00305948" w:rsidP="006E35BE">
      <w:pPr>
        <w:rPr>
          <w:rFonts w:ascii="Arial" w:hAnsi="Arial" w:cs="Arial"/>
          <w:sz w:val="24"/>
          <w:szCs w:val="24"/>
        </w:rPr>
      </w:pPr>
      <w:r w:rsidRPr="00D87B6A">
        <w:rPr>
          <w:rFonts w:ascii="Arial" w:hAnsi="Arial" w:cs="Arial"/>
          <w:sz w:val="24"/>
          <w:szCs w:val="24"/>
        </w:rPr>
        <w:t xml:space="preserve">If you pay a service charge which includes caretaking you will receive a service from the estate wardens who carry out a range of duties in communal areas including: </w:t>
      </w:r>
    </w:p>
    <w:p w14:paraId="15C8063E" w14:textId="1EBDE73E" w:rsidR="00305948" w:rsidRPr="00D87B6A" w:rsidRDefault="00305948" w:rsidP="00D532BF">
      <w:pPr>
        <w:pStyle w:val="ListParagraph"/>
        <w:numPr>
          <w:ilvl w:val="0"/>
          <w:numId w:val="21"/>
        </w:numPr>
        <w:rPr>
          <w:rFonts w:ascii="Arial" w:hAnsi="Arial" w:cs="Arial"/>
          <w:sz w:val="24"/>
          <w:szCs w:val="24"/>
        </w:rPr>
      </w:pPr>
      <w:r w:rsidRPr="00D87B6A">
        <w:rPr>
          <w:rFonts w:ascii="Arial" w:hAnsi="Arial" w:cs="Arial"/>
          <w:sz w:val="24"/>
          <w:szCs w:val="24"/>
        </w:rPr>
        <w:t xml:space="preserve">cleaning areas where bins are </w:t>
      </w:r>
      <w:r w:rsidR="0020250B" w:rsidRPr="00D87B6A">
        <w:rPr>
          <w:rFonts w:ascii="Arial" w:hAnsi="Arial" w:cs="Arial"/>
          <w:sz w:val="24"/>
          <w:szCs w:val="24"/>
        </w:rPr>
        <w:t>stored.</w:t>
      </w:r>
      <w:r w:rsidRPr="00D87B6A">
        <w:rPr>
          <w:rFonts w:ascii="Arial" w:hAnsi="Arial" w:cs="Arial"/>
          <w:sz w:val="24"/>
          <w:szCs w:val="24"/>
        </w:rPr>
        <w:t xml:space="preserve"> </w:t>
      </w:r>
    </w:p>
    <w:p w14:paraId="770AA43A" w14:textId="66CDB1E0" w:rsidR="00305948" w:rsidRPr="00D87B6A" w:rsidRDefault="00305948" w:rsidP="00D532BF">
      <w:pPr>
        <w:pStyle w:val="ListParagraph"/>
        <w:numPr>
          <w:ilvl w:val="0"/>
          <w:numId w:val="21"/>
        </w:numPr>
        <w:rPr>
          <w:rFonts w:ascii="Arial" w:hAnsi="Arial" w:cs="Arial"/>
          <w:sz w:val="24"/>
          <w:szCs w:val="24"/>
        </w:rPr>
      </w:pPr>
      <w:r w:rsidRPr="00D87B6A">
        <w:rPr>
          <w:rFonts w:ascii="Arial" w:hAnsi="Arial" w:cs="Arial"/>
          <w:sz w:val="24"/>
          <w:szCs w:val="24"/>
        </w:rPr>
        <w:t xml:space="preserve">daily health and safety checks at larger sites and regular checks at smaller </w:t>
      </w:r>
      <w:r w:rsidR="0020250B" w:rsidRPr="00D87B6A">
        <w:rPr>
          <w:rFonts w:ascii="Arial" w:hAnsi="Arial" w:cs="Arial"/>
          <w:sz w:val="24"/>
          <w:szCs w:val="24"/>
        </w:rPr>
        <w:t>blocks.</w:t>
      </w:r>
      <w:r w:rsidRPr="00D87B6A">
        <w:rPr>
          <w:rFonts w:ascii="Arial" w:hAnsi="Arial" w:cs="Arial"/>
          <w:sz w:val="24"/>
          <w:szCs w:val="24"/>
        </w:rPr>
        <w:t xml:space="preserve"> </w:t>
      </w:r>
    </w:p>
    <w:p w14:paraId="5984F68D" w14:textId="67EDA333" w:rsidR="00305948" w:rsidRPr="00D87B6A" w:rsidRDefault="00305948" w:rsidP="00D532BF">
      <w:pPr>
        <w:pStyle w:val="ListParagraph"/>
        <w:numPr>
          <w:ilvl w:val="0"/>
          <w:numId w:val="21"/>
        </w:numPr>
        <w:rPr>
          <w:rFonts w:ascii="Arial" w:hAnsi="Arial" w:cs="Arial"/>
          <w:sz w:val="24"/>
          <w:szCs w:val="24"/>
        </w:rPr>
      </w:pPr>
      <w:r w:rsidRPr="00D87B6A">
        <w:rPr>
          <w:rFonts w:ascii="Arial" w:hAnsi="Arial" w:cs="Arial"/>
          <w:sz w:val="24"/>
          <w:szCs w:val="24"/>
        </w:rPr>
        <w:t>reporting communal repairs</w:t>
      </w:r>
      <w:r w:rsidR="0020250B" w:rsidRPr="00D87B6A">
        <w:rPr>
          <w:rFonts w:ascii="Arial" w:hAnsi="Arial" w:cs="Arial"/>
          <w:sz w:val="24"/>
          <w:szCs w:val="24"/>
        </w:rPr>
        <w:t>.</w:t>
      </w:r>
    </w:p>
    <w:p w14:paraId="39123EFF" w14:textId="47E4B649" w:rsidR="000A6325" w:rsidRPr="00D87B6A" w:rsidRDefault="00305948" w:rsidP="00D532BF">
      <w:pPr>
        <w:pStyle w:val="ListParagraph"/>
        <w:numPr>
          <w:ilvl w:val="0"/>
          <w:numId w:val="21"/>
        </w:numPr>
        <w:rPr>
          <w:rFonts w:ascii="Arial" w:hAnsi="Arial" w:cs="Arial"/>
          <w:sz w:val="24"/>
          <w:szCs w:val="24"/>
        </w:rPr>
      </w:pPr>
      <w:r w:rsidRPr="00D87B6A">
        <w:rPr>
          <w:rFonts w:ascii="Arial" w:hAnsi="Arial" w:cs="Arial"/>
          <w:sz w:val="24"/>
          <w:szCs w:val="24"/>
        </w:rPr>
        <w:t xml:space="preserve">cleaning of communal entrance areas, </w:t>
      </w:r>
      <w:r w:rsidR="00FC19D6" w:rsidRPr="00D87B6A">
        <w:rPr>
          <w:rFonts w:ascii="Arial" w:hAnsi="Arial" w:cs="Arial"/>
          <w:sz w:val="24"/>
          <w:szCs w:val="24"/>
        </w:rPr>
        <w:t>stairways,</w:t>
      </w:r>
      <w:r w:rsidRPr="00D87B6A">
        <w:rPr>
          <w:rFonts w:ascii="Arial" w:hAnsi="Arial" w:cs="Arial"/>
          <w:sz w:val="24"/>
          <w:szCs w:val="24"/>
        </w:rPr>
        <w:t xml:space="preserve"> and handrails (this does not include the landing or walkway area directly outside of the property)</w:t>
      </w:r>
      <w:r w:rsidR="0020250B" w:rsidRPr="00D87B6A">
        <w:rPr>
          <w:rFonts w:ascii="Arial" w:hAnsi="Arial" w:cs="Arial"/>
          <w:sz w:val="24"/>
          <w:szCs w:val="24"/>
        </w:rPr>
        <w:t>.</w:t>
      </w:r>
    </w:p>
    <w:p w14:paraId="34692557" w14:textId="63B312F8" w:rsidR="00FF00AA" w:rsidRPr="00D87B6A" w:rsidRDefault="00FF00AA" w:rsidP="00305948">
      <w:pPr>
        <w:rPr>
          <w:rFonts w:ascii="Arial" w:hAnsi="Arial" w:cs="Arial"/>
          <w:sz w:val="24"/>
          <w:szCs w:val="24"/>
        </w:rPr>
      </w:pPr>
      <w:r w:rsidRPr="00D87B6A">
        <w:rPr>
          <w:rFonts w:ascii="Arial" w:hAnsi="Arial" w:cs="Arial"/>
          <w:sz w:val="24"/>
          <w:szCs w:val="24"/>
        </w:rPr>
        <w:t xml:space="preserve">If you live in a block of flats other </w:t>
      </w:r>
      <w:r w:rsidR="00FC19D6" w:rsidRPr="00D87B6A">
        <w:rPr>
          <w:rFonts w:ascii="Arial" w:hAnsi="Arial" w:cs="Arial"/>
          <w:sz w:val="24"/>
          <w:szCs w:val="24"/>
        </w:rPr>
        <w:t>duties</w:t>
      </w:r>
      <w:r w:rsidRPr="00D87B6A">
        <w:rPr>
          <w:rFonts w:ascii="Arial" w:hAnsi="Arial" w:cs="Arial"/>
          <w:sz w:val="24"/>
          <w:szCs w:val="24"/>
        </w:rPr>
        <w:t xml:space="preserve"> may include:</w:t>
      </w:r>
    </w:p>
    <w:p w14:paraId="0E7AB10C" w14:textId="272299F0" w:rsidR="00FF00AA" w:rsidRPr="00D87B6A" w:rsidRDefault="00FF00AA" w:rsidP="00D532BF">
      <w:pPr>
        <w:pStyle w:val="ListParagraph"/>
        <w:numPr>
          <w:ilvl w:val="0"/>
          <w:numId w:val="20"/>
        </w:numPr>
        <w:rPr>
          <w:rFonts w:ascii="Arial" w:hAnsi="Arial" w:cs="Arial"/>
          <w:sz w:val="24"/>
          <w:szCs w:val="24"/>
        </w:rPr>
      </w:pPr>
      <w:r w:rsidRPr="00D87B6A">
        <w:rPr>
          <w:rFonts w:ascii="Arial" w:hAnsi="Arial" w:cs="Arial"/>
          <w:sz w:val="24"/>
          <w:szCs w:val="24"/>
        </w:rPr>
        <w:t>Checking door entry systems and lighting and reporting any faults.</w:t>
      </w:r>
    </w:p>
    <w:p w14:paraId="241A8CCF" w14:textId="6FAB5082" w:rsidR="00FF00AA" w:rsidRPr="00D87B6A" w:rsidRDefault="00D532BF" w:rsidP="00D532BF">
      <w:pPr>
        <w:pStyle w:val="ListParagraph"/>
        <w:numPr>
          <w:ilvl w:val="0"/>
          <w:numId w:val="20"/>
        </w:numPr>
        <w:rPr>
          <w:rFonts w:ascii="Arial" w:hAnsi="Arial" w:cs="Arial"/>
          <w:b/>
          <w:bCs/>
          <w:sz w:val="24"/>
          <w:szCs w:val="24"/>
        </w:rPr>
      </w:pPr>
      <w:r w:rsidRPr="00D87B6A">
        <w:rPr>
          <w:rFonts w:ascii="Arial" w:hAnsi="Arial" w:cs="Arial"/>
          <w:sz w:val="24"/>
          <w:szCs w:val="24"/>
        </w:rPr>
        <w:t>Checking rubbish chutes for blockages and bin areas for overflowing rubbish</w:t>
      </w:r>
      <w:r w:rsidR="00E310EA" w:rsidRPr="00D87B6A">
        <w:rPr>
          <w:rFonts w:ascii="Arial" w:hAnsi="Arial" w:cs="Arial"/>
          <w:sz w:val="24"/>
          <w:szCs w:val="24"/>
        </w:rPr>
        <w:t>.</w:t>
      </w:r>
    </w:p>
    <w:p w14:paraId="59463706" w14:textId="77777777" w:rsidR="00D62251" w:rsidRPr="00D87B6A" w:rsidRDefault="00D62251" w:rsidP="00662DAD">
      <w:pPr>
        <w:pStyle w:val="Heading2"/>
        <w:rPr>
          <w:rFonts w:ascii="Arial" w:hAnsi="Arial" w:cs="Arial"/>
          <w:b/>
          <w:bCs/>
        </w:rPr>
      </w:pPr>
    </w:p>
    <w:p w14:paraId="1FEBCAA4" w14:textId="272F3663" w:rsidR="00E310EA" w:rsidRPr="00D87B6A" w:rsidRDefault="00E310EA" w:rsidP="00662DAD">
      <w:pPr>
        <w:pStyle w:val="Heading2"/>
        <w:rPr>
          <w:rFonts w:ascii="Arial" w:hAnsi="Arial" w:cs="Arial"/>
          <w:b/>
          <w:bCs/>
        </w:rPr>
      </w:pPr>
      <w:r w:rsidRPr="00D87B6A">
        <w:rPr>
          <w:rFonts w:ascii="Arial" w:hAnsi="Arial" w:cs="Arial"/>
          <w:b/>
          <w:bCs/>
        </w:rPr>
        <w:t>Helpdesk</w:t>
      </w:r>
    </w:p>
    <w:p w14:paraId="1D821278" w14:textId="7E2E329D" w:rsidR="00E310EA" w:rsidRPr="00D87B6A" w:rsidRDefault="00E310EA" w:rsidP="00E310EA">
      <w:pPr>
        <w:rPr>
          <w:rFonts w:ascii="Arial" w:hAnsi="Arial" w:cs="Arial"/>
          <w:sz w:val="24"/>
          <w:szCs w:val="24"/>
        </w:rPr>
      </w:pPr>
      <w:r w:rsidRPr="00D87B6A">
        <w:rPr>
          <w:rFonts w:ascii="Arial" w:hAnsi="Arial" w:cs="Arial"/>
          <w:sz w:val="24"/>
          <w:szCs w:val="24"/>
        </w:rPr>
        <w:t>The managed helpdesk service which operates 24/7, co-ordinates requests, order</w:t>
      </w:r>
      <w:r w:rsidR="007B0AE7" w:rsidRPr="00D87B6A">
        <w:rPr>
          <w:rFonts w:ascii="Arial" w:hAnsi="Arial" w:cs="Arial"/>
          <w:sz w:val="24"/>
          <w:szCs w:val="24"/>
        </w:rPr>
        <w:t>s</w:t>
      </w:r>
      <w:r w:rsidRPr="00D87B6A">
        <w:rPr>
          <w:rFonts w:ascii="Arial" w:hAnsi="Arial" w:cs="Arial"/>
          <w:sz w:val="24"/>
          <w:szCs w:val="24"/>
        </w:rPr>
        <w:t xml:space="preserve">, </w:t>
      </w:r>
      <w:r w:rsidR="007B0AE7" w:rsidRPr="00D87B6A">
        <w:rPr>
          <w:rFonts w:ascii="Arial" w:hAnsi="Arial" w:cs="Arial"/>
          <w:sz w:val="24"/>
          <w:szCs w:val="24"/>
        </w:rPr>
        <w:t>complaints,</w:t>
      </w:r>
      <w:r w:rsidRPr="00D87B6A">
        <w:rPr>
          <w:rFonts w:ascii="Arial" w:hAnsi="Arial" w:cs="Arial"/>
          <w:sz w:val="24"/>
          <w:szCs w:val="24"/>
        </w:rPr>
        <w:t xml:space="preserve"> and queries. You can contact the customer service operators by phone or email</w:t>
      </w:r>
      <w:r w:rsidR="00662DAD" w:rsidRPr="00D87B6A">
        <w:rPr>
          <w:rFonts w:ascii="Arial" w:hAnsi="Arial" w:cs="Arial"/>
          <w:sz w:val="24"/>
          <w:szCs w:val="24"/>
        </w:rPr>
        <w:t>,</w:t>
      </w:r>
    </w:p>
    <w:p w14:paraId="2C78C9AB" w14:textId="48198A8C" w:rsidR="00662DAD" w:rsidRPr="00D87B6A" w:rsidRDefault="00662DAD" w:rsidP="00E310EA">
      <w:pPr>
        <w:rPr>
          <w:rFonts w:ascii="Arial" w:hAnsi="Arial" w:cs="Arial"/>
          <w:sz w:val="24"/>
          <w:szCs w:val="24"/>
        </w:rPr>
      </w:pPr>
      <w:r w:rsidRPr="00D87B6A">
        <w:rPr>
          <w:rFonts w:ascii="Arial" w:hAnsi="Arial" w:cs="Arial"/>
          <w:sz w:val="24"/>
          <w:szCs w:val="24"/>
        </w:rPr>
        <w:t>Phone: 0845 8500 319</w:t>
      </w:r>
    </w:p>
    <w:p w14:paraId="6BC18134" w14:textId="3EE39E26" w:rsidR="00662DAD" w:rsidRPr="00D87B6A" w:rsidRDefault="00662DAD" w:rsidP="00E310EA">
      <w:pPr>
        <w:rPr>
          <w:rFonts w:ascii="Arial" w:hAnsi="Arial" w:cs="Arial"/>
          <w:sz w:val="24"/>
          <w:szCs w:val="24"/>
        </w:rPr>
      </w:pPr>
      <w:r w:rsidRPr="00D87B6A">
        <w:rPr>
          <w:rFonts w:ascii="Arial" w:hAnsi="Arial" w:cs="Arial"/>
          <w:sz w:val="24"/>
          <w:szCs w:val="24"/>
        </w:rPr>
        <w:t xml:space="preserve">Email: </w:t>
      </w:r>
      <w:hyperlink r:id="rId42" w:history="1">
        <w:r w:rsidR="00F22B92" w:rsidRPr="00D87B6A">
          <w:rPr>
            <w:rStyle w:val="Hyperlink"/>
            <w:rFonts w:ascii="Arial" w:hAnsi="Arial" w:cs="Arial"/>
            <w:sz w:val="24"/>
            <w:szCs w:val="24"/>
          </w:rPr>
          <w:t>norse.helpdesk@ncsgrp.co.uk</w:t>
        </w:r>
      </w:hyperlink>
    </w:p>
    <w:p w14:paraId="4712CC0C" w14:textId="77777777" w:rsidR="00FA4A12" w:rsidRPr="00D87B6A" w:rsidRDefault="00FA4A12" w:rsidP="00E310EA">
      <w:pPr>
        <w:rPr>
          <w:rFonts w:ascii="Arial" w:hAnsi="Arial" w:cs="Arial"/>
          <w:sz w:val="24"/>
          <w:szCs w:val="24"/>
        </w:rPr>
      </w:pPr>
    </w:p>
    <w:p w14:paraId="347F09ED" w14:textId="5DBE4209" w:rsidR="00F22B92" w:rsidRPr="00D87B6A" w:rsidRDefault="00F22B92" w:rsidP="00E310EA">
      <w:pPr>
        <w:rPr>
          <w:rFonts w:ascii="Arial" w:hAnsi="Arial" w:cs="Arial"/>
          <w:sz w:val="24"/>
          <w:szCs w:val="24"/>
        </w:rPr>
      </w:pPr>
      <w:r w:rsidRPr="00D87B6A">
        <w:rPr>
          <w:rFonts w:ascii="Arial" w:hAnsi="Arial" w:cs="Arial"/>
          <w:sz w:val="24"/>
          <w:szCs w:val="24"/>
        </w:rPr>
        <w:t>When should I call the helpdesk?</w:t>
      </w:r>
    </w:p>
    <w:p w14:paraId="5CA79D28" w14:textId="48BE9105" w:rsidR="00F22B92" w:rsidRPr="00D87B6A" w:rsidRDefault="00F22B92" w:rsidP="00E310EA">
      <w:pPr>
        <w:rPr>
          <w:rFonts w:ascii="Arial" w:hAnsi="Arial" w:cs="Arial"/>
          <w:sz w:val="24"/>
          <w:szCs w:val="24"/>
        </w:rPr>
      </w:pPr>
      <w:r w:rsidRPr="00D87B6A">
        <w:rPr>
          <w:rFonts w:ascii="Arial" w:hAnsi="Arial" w:cs="Arial"/>
          <w:sz w:val="24"/>
          <w:szCs w:val="24"/>
        </w:rPr>
        <w:t>The helpdesk should be the first port of call to:</w:t>
      </w:r>
    </w:p>
    <w:p w14:paraId="71906BAA" w14:textId="56A1E170" w:rsidR="00F22B92" w:rsidRPr="00D87B6A" w:rsidRDefault="00F22B92" w:rsidP="00FA4A12">
      <w:pPr>
        <w:pStyle w:val="ListParagraph"/>
        <w:numPr>
          <w:ilvl w:val="0"/>
          <w:numId w:val="22"/>
        </w:numPr>
        <w:rPr>
          <w:rFonts w:ascii="Arial" w:hAnsi="Arial" w:cs="Arial"/>
          <w:sz w:val="24"/>
          <w:szCs w:val="24"/>
        </w:rPr>
      </w:pPr>
      <w:r w:rsidRPr="00D87B6A">
        <w:rPr>
          <w:rFonts w:ascii="Arial" w:hAnsi="Arial" w:cs="Arial"/>
          <w:sz w:val="24"/>
          <w:szCs w:val="24"/>
        </w:rPr>
        <w:t xml:space="preserve">Raise </w:t>
      </w:r>
      <w:r w:rsidR="00FA4A12" w:rsidRPr="00D87B6A">
        <w:rPr>
          <w:rFonts w:ascii="Arial" w:hAnsi="Arial" w:cs="Arial"/>
          <w:sz w:val="24"/>
          <w:szCs w:val="24"/>
        </w:rPr>
        <w:t>cleaning issues.</w:t>
      </w:r>
    </w:p>
    <w:p w14:paraId="77D4662A" w14:textId="301430BB" w:rsidR="00FA4A12" w:rsidRPr="00D87B6A" w:rsidRDefault="00FA4A12" w:rsidP="00FA4A12">
      <w:pPr>
        <w:pStyle w:val="ListParagraph"/>
        <w:numPr>
          <w:ilvl w:val="0"/>
          <w:numId w:val="22"/>
        </w:numPr>
        <w:rPr>
          <w:rFonts w:ascii="Arial" w:hAnsi="Arial" w:cs="Arial"/>
          <w:sz w:val="24"/>
          <w:szCs w:val="24"/>
        </w:rPr>
      </w:pPr>
      <w:r w:rsidRPr="00D87B6A">
        <w:rPr>
          <w:rFonts w:ascii="Arial" w:hAnsi="Arial" w:cs="Arial"/>
          <w:sz w:val="24"/>
          <w:szCs w:val="24"/>
        </w:rPr>
        <w:t xml:space="preserve">Log specific requests </w:t>
      </w:r>
      <w:proofErr w:type="gramStart"/>
      <w:r w:rsidRPr="00D87B6A">
        <w:rPr>
          <w:rFonts w:ascii="Arial" w:hAnsi="Arial" w:cs="Arial"/>
          <w:sz w:val="24"/>
          <w:szCs w:val="24"/>
        </w:rPr>
        <w:t>in regard to</w:t>
      </w:r>
      <w:proofErr w:type="gramEnd"/>
      <w:r w:rsidRPr="00D87B6A">
        <w:rPr>
          <w:rFonts w:ascii="Arial" w:hAnsi="Arial" w:cs="Arial"/>
          <w:sz w:val="24"/>
          <w:szCs w:val="24"/>
        </w:rPr>
        <w:t xml:space="preserve"> any services which Norse provide.</w:t>
      </w:r>
    </w:p>
    <w:p w14:paraId="3D0FB773" w14:textId="047F119A" w:rsidR="00FA4A12" w:rsidRPr="00D87B6A" w:rsidRDefault="00FA4A12" w:rsidP="00FA4A12">
      <w:pPr>
        <w:pStyle w:val="ListParagraph"/>
        <w:numPr>
          <w:ilvl w:val="0"/>
          <w:numId w:val="22"/>
        </w:numPr>
        <w:rPr>
          <w:rFonts w:ascii="Arial" w:hAnsi="Arial" w:cs="Arial"/>
          <w:sz w:val="24"/>
          <w:szCs w:val="24"/>
        </w:rPr>
      </w:pPr>
      <w:r w:rsidRPr="00D87B6A">
        <w:rPr>
          <w:rFonts w:ascii="Arial" w:hAnsi="Arial" w:cs="Arial"/>
          <w:sz w:val="24"/>
          <w:szCs w:val="24"/>
        </w:rPr>
        <w:t xml:space="preserve">Record service/staff compliments and </w:t>
      </w:r>
      <w:proofErr w:type="gramStart"/>
      <w:r w:rsidRPr="00D87B6A">
        <w:rPr>
          <w:rFonts w:ascii="Arial" w:hAnsi="Arial" w:cs="Arial"/>
          <w:sz w:val="24"/>
          <w:szCs w:val="24"/>
        </w:rPr>
        <w:t>complaints</w:t>
      </w:r>
      <w:proofErr w:type="gramEnd"/>
    </w:p>
    <w:p w14:paraId="50209F24" w14:textId="2B03B749" w:rsidR="00FA4A12" w:rsidRPr="00D87B6A" w:rsidRDefault="00FA4A12" w:rsidP="00FA4A12">
      <w:pPr>
        <w:pStyle w:val="ListParagraph"/>
        <w:numPr>
          <w:ilvl w:val="0"/>
          <w:numId w:val="22"/>
        </w:numPr>
        <w:rPr>
          <w:rFonts w:ascii="Arial" w:hAnsi="Arial" w:cs="Arial"/>
          <w:sz w:val="24"/>
          <w:szCs w:val="24"/>
        </w:rPr>
      </w:pPr>
      <w:r w:rsidRPr="00D87B6A">
        <w:rPr>
          <w:rFonts w:ascii="Arial" w:hAnsi="Arial" w:cs="Arial"/>
          <w:sz w:val="24"/>
          <w:szCs w:val="24"/>
        </w:rPr>
        <w:t>Ask any questions regarding any service provision.</w:t>
      </w:r>
    </w:p>
    <w:p w14:paraId="71F61371" w14:textId="77777777" w:rsidR="00FC19D6" w:rsidRPr="00D87B6A" w:rsidRDefault="00FC19D6" w:rsidP="00FC19D6">
      <w:pPr>
        <w:pStyle w:val="ListParagraph"/>
        <w:rPr>
          <w:rFonts w:ascii="Arial" w:hAnsi="Arial" w:cs="Arial"/>
          <w:sz w:val="24"/>
          <w:szCs w:val="24"/>
        </w:rPr>
      </w:pPr>
    </w:p>
    <w:p w14:paraId="7EB54FA3" w14:textId="15FA98D1" w:rsidR="00FA4A12" w:rsidRPr="00D87B6A" w:rsidRDefault="00FA4A12" w:rsidP="00FC19D6">
      <w:pPr>
        <w:pStyle w:val="Heading2"/>
        <w:rPr>
          <w:rFonts w:ascii="Arial" w:hAnsi="Arial" w:cs="Arial"/>
          <w:b/>
          <w:bCs/>
        </w:rPr>
      </w:pPr>
      <w:r w:rsidRPr="00D87B6A">
        <w:rPr>
          <w:rFonts w:ascii="Arial" w:hAnsi="Arial" w:cs="Arial"/>
          <w:b/>
          <w:bCs/>
        </w:rPr>
        <w:t xml:space="preserve">Estate </w:t>
      </w:r>
      <w:r w:rsidR="00FC19D6" w:rsidRPr="00D87B6A">
        <w:rPr>
          <w:rFonts w:ascii="Arial" w:hAnsi="Arial" w:cs="Arial"/>
          <w:b/>
          <w:bCs/>
        </w:rPr>
        <w:t>Inspections</w:t>
      </w:r>
    </w:p>
    <w:p w14:paraId="1772B708" w14:textId="1D654912" w:rsidR="000A6325" w:rsidRPr="00D87B6A" w:rsidRDefault="00FA4A12" w:rsidP="00FC19D6">
      <w:pPr>
        <w:rPr>
          <w:rFonts w:ascii="Arial" w:hAnsi="Arial" w:cs="Arial"/>
          <w:sz w:val="24"/>
          <w:szCs w:val="24"/>
        </w:rPr>
      </w:pPr>
      <w:r w:rsidRPr="00D87B6A">
        <w:rPr>
          <w:rFonts w:ascii="Arial" w:hAnsi="Arial" w:cs="Arial"/>
          <w:sz w:val="24"/>
          <w:szCs w:val="24"/>
        </w:rPr>
        <w:t xml:space="preserve">An estate inspection is </w:t>
      </w:r>
      <w:r w:rsidR="00E0139A" w:rsidRPr="00D87B6A">
        <w:rPr>
          <w:rFonts w:ascii="Arial" w:hAnsi="Arial" w:cs="Arial"/>
          <w:sz w:val="24"/>
          <w:szCs w:val="24"/>
        </w:rPr>
        <w:t xml:space="preserve">an inspection of the exterior and communal parts, facilities and grounds of a Medway </w:t>
      </w:r>
      <w:r w:rsidR="00EF5FE1">
        <w:rPr>
          <w:rFonts w:ascii="Arial" w:hAnsi="Arial" w:cs="Arial"/>
          <w:sz w:val="24"/>
          <w:szCs w:val="24"/>
        </w:rPr>
        <w:t>Council</w:t>
      </w:r>
      <w:r w:rsidR="00E0139A" w:rsidRPr="00D87B6A">
        <w:rPr>
          <w:rFonts w:ascii="Arial" w:hAnsi="Arial" w:cs="Arial"/>
          <w:sz w:val="24"/>
          <w:szCs w:val="24"/>
        </w:rPr>
        <w:t xml:space="preserve"> housing estate</w:t>
      </w:r>
      <w:r w:rsidR="003E00A0" w:rsidRPr="00D87B6A">
        <w:rPr>
          <w:rFonts w:ascii="Arial" w:hAnsi="Arial" w:cs="Arial"/>
          <w:sz w:val="24"/>
          <w:szCs w:val="24"/>
        </w:rPr>
        <w:t xml:space="preserve"> or road that has 10 or more </w:t>
      </w:r>
      <w:r w:rsidR="00EF5FE1">
        <w:rPr>
          <w:rFonts w:ascii="Arial" w:hAnsi="Arial" w:cs="Arial"/>
          <w:sz w:val="24"/>
          <w:szCs w:val="24"/>
        </w:rPr>
        <w:t>Council</w:t>
      </w:r>
      <w:r w:rsidR="003E00A0" w:rsidRPr="00D87B6A">
        <w:rPr>
          <w:rFonts w:ascii="Arial" w:hAnsi="Arial" w:cs="Arial"/>
          <w:sz w:val="24"/>
          <w:szCs w:val="24"/>
        </w:rPr>
        <w:t xml:space="preserve"> properties on. We will be marking the estate on how well </w:t>
      </w:r>
      <w:r w:rsidR="00510CB1" w:rsidRPr="00D87B6A">
        <w:rPr>
          <w:rFonts w:ascii="Arial" w:hAnsi="Arial" w:cs="Arial"/>
          <w:sz w:val="24"/>
          <w:szCs w:val="24"/>
        </w:rPr>
        <w:t>it has performed compared to our estate standard</w:t>
      </w:r>
      <w:r w:rsidR="008C2D2E" w:rsidRPr="00D87B6A">
        <w:rPr>
          <w:rFonts w:ascii="Arial" w:hAnsi="Arial" w:cs="Arial"/>
          <w:sz w:val="24"/>
          <w:szCs w:val="24"/>
        </w:rPr>
        <w:t xml:space="preserve">. To view more information about estate inspections and our estate standard you can visit </w:t>
      </w:r>
      <w:hyperlink r:id="rId43" w:history="1">
        <w:r w:rsidR="008C2D2E" w:rsidRPr="00D87B6A">
          <w:rPr>
            <w:rStyle w:val="Hyperlink"/>
            <w:rFonts w:ascii="Arial" w:hAnsi="Arial" w:cs="Arial"/>
            <w:sz w:val="24"/>
            <w:szCs w:val="24"/>
          </w:rPr>
          <w:t xml:space="preserve">our estate inspections page. </w:t>
        </w:r>
      </w:hyperlink>
      <w:r w:rsidR="008C2D2E" w:rsidRPr="00D87B6A">
        <w:rPr>
          <w:rFonts w:ascii="Arial" w:hAnsi="Arial" w:cs="Arial"/>
          <w:sz w:val="24"/>
          <w:szCs w:val="24"/>
        </w:rPr>
        <w:t xml:space="preserve"> </w:t>
      </w:r>
    </w:p>
    <w:p w14:paraId="5642806A" w14:textId="77777777" w:rsidR="0059277E" w:rsidRPr="00D87B6A" w:rsidRDefault="0059277E" w:rsidP="00FC19D6">
      <w:pPr>
        <w:rPr>
          <w:rFonts w:ascii="Arial" w:hAnsi="Arial" w:cs="Arial"/>
          <w:sz w:val="24"/>
          <w:szCs w:val="24"/>
        </w:rPr>
      </w:pPr>
    </w:p>
    <w:p w14:paraId="43A450A6" w14:textId="0131094D" w:rsidR="0041181E" w:rsidRPr="00D87B6A" w:rsidRDefault="003B515D" w:rsidP="0041181E">
      <w:pPr>
        <w:pStyle w:val="Heading2"/>
        <w:rPr>
          <w:rFonts w:ascii="Arial" w:hAnsi="Arial" w:cs="Arial"/>
          <w:b/>
          <w:bCs/>
        </w:rPr>
      </w:pPr>
      <w:r w:rsidRPr="00D87B6A">
        <w:rPr>
          <w:rFonts w:ascii="Arial" w:hAnsi="Arial" w:cs="Arial"/>
          <w:b/>
          <w:bCs/>
        </w:rPr>
        <w:lastRenderedPageBreak/>
        <w:t>Grounds Maintenance.</w:t>
      </w:r>
    </w:p>
    <w:p w14:paraId="20A24A8F" w14:textId="0FBE15E1" w:rsidR="003B515D" w:rsidRPr="00D87B6A" w:rsidRDefault="003B515D" w:rsidP="0041181E">
      <w:pPr>
        <w:rPr>
          <w:rFonts w:ascii="Arial" w:hAnsi="Arial" w:cs="Arial"/>
          <w:b/>
          <w:bCs/>
          <w:sz w:val="24"/>
          <w:szCs w:val="24"/>
        </w:rPr>
      </w:pPr>
      <w:r w:rsidRPr="00D87B6A">
        <w:rPr>
          <w:rFonts w:ascii="Arial" w:hAnsi="Arial" w:cs="Arial"/>
          <w:sz w:val="24"/>
          <w:szCs w:val="24"/>
        </w:rPr>
        <w:t xml:space="preserve">Housing Services are included in Medway </w:t>
      </w:r>
      <w:r w:rsidR="00EF5FE1">
        <w:rPr>
          <w:rFonts w:ascii="Arial" w:hAnsi="Arial" w:cs="Arial"/>
          <w:sz w:val="24"/>
          <w:szCs w:val="24"/>
        </w:rPr>
        <w:t>Council</w:t>
      </w:r>
      <w:r w:rsidRPr="00D87B6A">
        <w:rPr>
          <w:rFonts w:ascii="Arial" w:hAnsi="Arial" w:cs="Arial"/>
          <w:sz w:val="24"/>
          <w:szCs w:val="24"/>
        </w:rPr>
        <w:t>’s corporate contract, the company delivering this service are Norse. The team will cut Housing</w:t>
      </w:r>
      <w:r w:rsidR="0059277E" w:rsidRPr="00D87B6A">
        <w:rPr>
          <w:rFonts w:ascii="Arial" w:hAnsi="Arial" w:cs="Arial"/>
          <w:sz w:val="24"/>
          <w:szCs w:val="24"/>
        </w:rPr>
        <w:t xml:space="preserve"> Services’</w:t>
      </w:r>
      <w:r w:rsidRPr="00D87B6A">
        <w:rPr>
          <w:rFonts w:ascii="Arial" w:hAnsi="Arial" w:cs="Arial"/>
          <w:sz w:val="24"/>
          <w:szCs w:val="24"/>
        </w:rPr>
        <w:t xml:space="preserve"> communal grassed areas and open frontages on a three / four weekly cycle. This does not include tenants own private gardens. </w:t>
      </w:r>
    </w:p>
    <w:p w14:paraId="5630EEAD" w14:textId="69E33ABF" w:rsidR="004D7102" w:rsidRPr="00D87B6A" w:rsidRDefault="003B515D" w:rsidP="00086AC0">
      <w:pPr>
        <w:rPr>
          <w:rFonts w:ascii="Arial" w:hAnsi="Arial" w:cs="Arial"/>
        </w:rPr>
      </w:pPr>
      <w:r w:rsidRPr="00D87B6A">
        <w:rPr>
          <w:rFonts w:ascii="Arial" w:hAnsi="Arial" w:cs="Arial"/>
          <w:sz w:val="24"/>
          <w:szCs w:val="24"/>
        </w:rPr>
        <w:t xml:space="preserve">Hard surface areas will be weed sprayed three times a year and hedges and shrub beds are cut back in the Autumn and Winter </w:t>
      </w:r>
      <w:r w:rsidR="006D112F" w:rsidRPr="00D87B6A">
        <w:rPr>
          <w:rFonts w:ascii="Arial" w:hAnsi="Arial" w:cs="Arial"/>
          <w:sz w:val="24"/>
          <w:szCs w:val="24"/>
        </w:rPr>
        <w:t>period,</w:t>
      </w:r>
      <w:r w:rsidRPr="00D87B6A">
        <w:rPr>
          <w:rFonts w:ascii="Arial" w:hAnsi="Arial" w:cs="Arial"/>
          <w:sz w:val="24"/>
          <w:szCs w:val="24"/>
        </w:rPr>
        <w:t xml:space="preserve"> with pruning carried out late spring</w:t>
      </w:r>
      <w:r w:rsidR="00B3757A" w:rsidRPr="00D87B6A">
        <w:rPr>
          <w:rFonts w:ascii="Arial" w:hAnsi="Arial" w:cs="Arial"/>
          <w:sz w:val="24"/>
          <w:szCs w:val="24"/>
        </w:rPr>
        <w:t xml:space="preserve"> or</w:t>
      </w:r>
      <w:r w:rsidRPr="00D87B6A">
        <w:rPr>
          <w:rFonts w:ascii="Arial" w:hAnsi="Arial" w:cs="Arial"/>
          <w:sz w:val="24"/>
          <w:szCs w:val="24"/>
        </w:rPr>
        <w:t xml:space="preserve"> early summer</w:t>
      </w:r>
      <w:r w:rsidRPr="00D87B6A">
        <w:rPr>
          <w:rFonts w:ascii="Arial" w:hAnsi="Arial" w:cs="Arial"/>
          <w:i/>
          <w:iCs/>
          <w:sz w:val="24"/>
          <w:szCs w:val="24"/>
        </w:rPr>
        <w:t>.</w:t>
      </w:r>
    </w:p>
    <w:p w14:paraId="6A02482E" w14:textId="449900E2" w:rsidR="003B515D" w:rsidRPr="00D87B6A" w:rsidRDefault="003B515D" w:rsidP="006D112F">
      <w:pPr>
        <w:pStyle w:val="Heading2"/>
        <w:rPr>
          <w:rFonts w:ascii="Arial" w:hAnsi="Arial" w:cs="Arial"/>
          <w:b/>
          <w:bCs/>
        </w:rPr>
      </w:pPr>
      <w:r w:rsidRPr="00D87B6A">
        <w:rPr>
          <w:rFonts w:ascii="Arial" w:hAnsi="Arial" w:cs="Arial"/>
          <w:b/>
          <w:bCs/>
        </w:rPr>
        <w:t>Trees</w:t>
      </w:r>
    </w:p>
    <w:p w14:paraId="7497FAA1" w14:textId="21C7643B" w:rsidR="003B515D" w:rsidRPr="00D87B6A" w:rsidRDefault="003B515D" w:rsidP="003B515D">
      <w:pPr>
        <w:rPr>
          <w:rFonts w:ascii="Arial" w:hAnsi="Arial" w:cs="Arial"/>
          <w:sz w:val="24"/>
          <w:szCs w:val="24"/>
        </w:rPr>
      </w:pPr>
      <w:r w:rsidRPr="00D87B6A">
        <w:rPr>
          <w:rFonts w:ascii="Arial" w:hAnsi="Arial" w:cs="Arial"/>
          <w:sz w:val="24"/>
          <w:szCs w:val="24"/>
        </w:rPr>
        <w:t>Trees on communal Housing</w:t>
      </w:r>
      <w:r w:rsidR="00B3757A" w:rsidRPr="00D87B6A">
        <w:rPr>
          <w:rFonts w:ascii="Arial" w:hAnsi="Arial" w:cs="Arial"/>
          <w:sz w:val="24"/>
          <w:szCs w:val="24"/>
        </w:rPr>
        <w:t xml:space="preserve"> Services</w:t>
      </w:r>
      <w:r w:rsidRPr="00D87B6A">
        <w:rPr>
          <w:rFonts w:ascii="Arial" w:hAnsi="Arial" w:cs="Arial"/>
          <w:sz w:val="24"/>
          <w:szCs w:val="24"/>
        </w:rPr>
        <w:t xml:space="preserve"> land are inspected by the Tree Officer at Norse with works prioritised on a health and safety basis. Reports are generated with recommended works and sent to Housing Services to agree. Norse contractors carry out works that are authorised by Housing Services. Some Trees are protected and carry a Tree Preservation Order (TPO) on them, Norse </w:t>
      </w:r>
      <w:r w:rsidR="00546611" w:rsidRPr="00D87B6A">
        <w:rPr>
          <w:rFonts w:ascii="Arial" w:hAnsi="Arial" w:cs="Arial"/>
          <w:sz w:val="24"/>
          <w:szCs w:val="24"/>
        </w:rPr>
        <w:t>must</w:t>
      </w:r>
      <w:r w:rsidRPr="00D87B6A">
        <w:rPr>
          <w:rFonts w:ascii="Arial" w:hAnsi="Arial" w:cs="Arial"/>
          <w:sz w:val="24"/>
          <w:szCs w:val="24"/>
        </w:rPr>
        <w:t xml:space="preserve"> apply (on Housing Services behalf) to Medway </w:t>
      </w:r>
      <w:r w:rsidR="00EF5FE1">
        <w:rPr>
          <w:rFonts w:ascii="Arial" w:hAnsi="Arial" w:cs="Arial"/>
          <w:sz w:val="24"/>
          <w:szCs w:val="24"/>
        </w:rPr>
        <w:t>Council</w:t>
      </w:r>
      <w:r w:rsidRPr="00D87B6A">
        <w:rPr>
          <w:rFonts w:ascii="Arial" w:hAnsi="Arial" w:cs="Arial"/>
          <w:sz w:val="24"/>
          <w:szCs w:val="24"/>
        </w:rPr>
        <w:t xml:space="preserve">’s Planning department to seek approval for any works </w:t>
      </w:r>
      <w:r w:rsidR="00025458">
        <w:rPr>
          <w:rFonts w:ascii="Arial" w:hAnsi="Arial" w:cs="Arial"/>
          <w:sz w:val="24"/>
          <w:szCs w:val="24"/>
        </w:rPr>
        <w:t xml:space="preserve">to be </w:t>
      </w:r>
      <w:r w:rsidRPr="00D87B6A">
        <w:rPr>
          <w:rFonts w:ascii="Arial" w:hAnsi="Arial" w:cs="Arial"/>
          <w:sz w:val="24"/>
          <w:szCs w:val="24"/>
        </w:rPr>
        <w:t xml:space="preserve">carried out on a tree with a TPO. </w:t>
      </w:r>
    </w:p>
    <w:p w14:paraId="47BC7EDE" w14:textId="77777777" w:rsidR="009D5582" w:rsidRPr="00D87B6A" w:rsidRDefault="009D5582" w:rsidP="00FC19D6">
      <w:pPr>
        <w:rPr>
          <w:rFonts w:ascii="Arial" w:hAnsi="Arial" w:cs="Arial"/>
          <w:sz w:val="24"/>
          <w:szCs w:val="24"/>
        </w:rPr>
      </w:pPr>
    </w:p>
    <w:p w14:paraId="51A13DD9" w14:textId="25D801E2" w:rsidR="009D5582" w:rsidRPr="00D87B6A" w:rsidRDefault="008C589E" w:rsidP="00324F87">
      <w:pPr>
        <w:pStyle w:val="Heading2"/>
        <w:rPr>
          <w:rFonts w:ascii="Arial" w:hAnsi="Arial" w:cs="Arial"/>
          <w:b/>
          <w:bCs/>
        </w:rPr>
      </w:pPr>
      <w:r w:rsidRPr="00D87B6A">
        <w:rPr>
          <w:rFonts w:ascii="Arial" w:hAnsi="Arial" w:cs="Arial"/>
          <w:b/>
          <w:bCs/>
        </w:rPr>
        <w:t xml:space="preserve">Bulky Waste and </w:t>
      </w:r>
      <w:r w:rsidR="00184B23" w:rsidRPr="00D87B6A">
        <w:rPr>
          <w:rFonts w:ascii="Arial" w:hAnsi="Arial" w:cs="Arial"/>
          <w:b/>
          <w:bCs/>
        </w:rPr>
        <w:t xml:space="preserve">Fly-tipping </w:t>
      </w:r>
    </w:p>
    <w:p w14:paraId="5897F3FF" w14:textId="77777777" w:rsidR="008C589E" w:rsidRPr="00D87B6A" w:rsidRDefault="008C589E" w:rsidP="008C589E">
      <w:pPr>
        <w:rPr>
          <w:rFonts w:ascii="Arial" w:hAnsi="Arial" w:cs="Arial"/>
        </w:rPr>
      </w:pPr>
    </w:p>
    <w:p w14:paraId="1F640B18" w14:textId="6CD60DE8" w:rsidR="008C589E" w:rsidRDefault="008C589E" w:rsidP="008C589E">
      <w:pPr>
        <w:rPr>
          <w:rFonts w:ascii="Arial" w:hAnsi="Arial" w:cs="Arial"/>
          <w:sz w:val="24"/>
          <w:szCs w:val="24"/>
        </w:rPr>
      </w:pPr>
      <w:r w:rsidRPr="00D87B6A">
        <w:rPr>
          <w:rFonts w:ascii="Arial" w:hAnsi="Arial" w:cs="Arial"/>
          <w:sz w:val="24"/>
          <w:szCs w:val="24"/>
        </w:rPr>
        <w:t xml:space="preserve">If you need to dispose of large items of furniture you will need to book a slot at the local </w:t>
      </w:r>
      <w:r w:rsidR="0055547B" w:rsidRPr="00D87B6A">
        <w:rPr>
          <w:rFonts w:ascii="Arial" w:hAnsi="Arial" w:cs="Arial"/>
          <w:sz w:val="24"/>
          <w:szCs w:val="24"/>
        </w:rPr>
        <w:t>Household</w:t>
      </w:r>
      <w:r w:rsidR="00F915AB" w:rsidRPr="00D87B6A">
        <w:rPr>
          <w:rFonts w:ascii="Arial" w:hAnsi="Arial" w:cs="Arial"/>
          <w:sz w:val="24"/>
          <w:szCs w:val="24"/>
        </w:rPr>
        <w:t xml:space="preserve"> Rubbish and Recycling Centre (HWRC)</w:t>
      </w:r>
      <w:r w:rsidR="00885CFE" w:rsidRPr="00D87B6A">
        <w:rPr>
          <w:rFonts w:ascii="Arial" w:hAnsi="Arial" w:cs="Arial"/>
          <w:sz w:val="24"/>
          <w:szCs w:val="24"/>
        </w:rPr>
        <w:t xml:space="preserve"> or book a</w:t>
      </w:r>
      <w:r w:rsidR="00CD5C2B" w:rsidRPr="00D87B6A">
        <w:rPr>
          <w:rFonts w:ascii="Arial" w:hAnsi="Arial" w:cs="Arial"/>
          <w:sz w:val="24"/>
          <w:szCs w:val="24"/>
        </w:rPr>
        <w:t xml:space="preserve"> large or</w:t>
      </w:r>
      <w:r w:rsidR="00885CFE" w:rsidRPr="00D87B6A">
        <w:rPr>
          <w:rFonts w:ascii="Arial" w:hAnsi="Arial" w:cs="Arial"/>
          <w:sz w:val="24"/>
          <w:szCs w:val="24"/>
        </w:rPr>
        <w:t xml:space="preserve"> bulky waste collection </w:t>
      </w:r>
      <w:r w:rsidR="005C757D" w:rsidRPr="00D87B6A">
        <w:rPr>
          <w:rFonts w:ascii="Arial" w:hAnsi="Arial" w:cs="Arial"/>
          <w:sz w:val="24"/>
          <w:szCs w:val="24"/>
        </w:rPr>
        <w:t xml:space="preserve">through Medway </w:t>
      </w:r>
      <w:r w:rsidR="00EF5FE1">
        <w:rPr>
          <w:rFonts w:ascii="Arial" w:hAnsi="Arial" w:cs="Arial"/>
          <w:sz w:val="24"/>
          <w:szCs w:val="24"/>
        </w:rPr>
        <w:t>Council</w:t>
      </w:r>
      <w:r w:rsidR="005C757D" w:rsidRPr="00D87B6A">
        <w:rPr>
          <w:rFonts w:ascii="Arial" w:hAnsi="Arial" w:cs="Arial"/>
          <w:sz w:val="24"/>
          <w:szCs w:val="24"/>
        </w:rPr>
        <w:t xml:space="preserve">. </w:t>
      </w:r>
      <w:r w:rsidR="0030107A" w:rsidRPr="00D87B6A">
        <w:rPr>
          <w:rFonts w:ascii="Arial" w:hAnsi="Arial" w:cs="Arial"/>
          <w:sz w:val="24"/>
          <w:szCs w:val="24"/>
        </w:rPr>
        <w:t>Alternatively,</w:t>
      </w:r>
      <w:r w:rsidR="0055547B" w:rsidRPr="00D87B6A">
        <w:rPr>
          <w:rFonts w:ascii="Arial" w:hAnsi="Arial" w:cs="Arial"/>
          <w:sz w:val="24"/>
          <w:szCs w:val="24"/>
        </w:rPr>
        <w:t xml:space="preserve"> you could use a licensed waste </w:t>
      </w:r>
      <w:r w:rsidR="008C2D2E" w:rsidRPr="00D87B6A">
        <w:rPr>
          <w:rFonts w:ascii="Arial" w:hAnsi="Arial" w:cs="Arial"/>
          <w:sz w:val="24"/>
          <w:szCs w:val="24"/>
        </w:rPr>
        <w:t>carrier,</w:t>
      </w:r>
      <w:r w:rsidR="0055547B" w:rsidRPr="00D87B6A">
        <w:rPr>
          <w:rFonts w:ascii="Arial" w:hAnsi="Arial" w:cs="Arial"/>
          <w:sz w:val="24"/>
          <w:szCs w:val="24"/>
        </w:rPr>
        <w:t xml:space="preserve"> but you must ensure they are licensed to remove the items</w:t>
      </w:r>
      <w:r w:rsidR="00E853F1" w:rsidRPr="00D87B6A">
        <w:rPr>
          <w:rFonts w:ascii="Arial" w:hAnsi="Arial" w:cs="Arial"/>
          <w:sz w:val="24"/>
          <w:szCs w:val="24"/>
        </w:rPr>
        <w:t>.</w:t>
      </w:r>
    </w:p>
    <w:p w14:paraId="4637157E" w14:textId="7CBDAF5E" w:rsidR="00CA28FB" w:rsidRPr="00D87B6A" w:rsidRDefault="00000000" w:rsidP="008C589E">
      <w:pPr>
        <w:rPr>
          <w:rFonts w:ascii="Arial" w:hAnsi="Arial" w:cs="Arial"/>
          <w:sz w:val="24"/>
          <w:szCs w:val="24"/>
        </w:rPr>
      </w:pPr>
      <w:hyperlink r:id="rId44" w:history="1">
        <w:r w:rsidR="00CA28FB">
          <w:rPr>
            <w:rStyle w:val="Hyperlink"/>
            <w:rFonts w:ascii="Arial" w:hAnsi="Arial" w:cs="Arial"/>
            <w:sz w:val="24"/>
            <w:szCs w:val="24"/>
          </w:rPr>
          <w:t>Book a Household Waste and Recycling Centre Slot.</w:t>
        </w:r>
      </w:hyperlink>
      <w:r w:rsidR="00CA28FB">
        <w:rPr>
          <w:rFonts w:ascii="Arial" w:hAnsi="Arial" w:cs="Arial"/>
          <w:sz w:val="24"/>
          <w:szCs w:val="24"/>
        </w:rPr>
        <w:t xml:space="preserve"> </w:t>
      </w:r>
    </w:p>
    <w:p w14:paraId="4E2D87FC" w14:textId="28AE1B9D" w:rsidR="0092658E" w:rsidRPr="00D87B6A" w:rsidRDefault="00000000" w:rsidP="008C589E">
      <w:pPr>
        <w:rPr>
          <w:rFonts w:ascii="Arial" w:hAnsi="Arial" w:cs="Arial"/>
          <w:sz w:val="24"/>
          <w:szCs w:val="24"/>
        </w:rPr>
      </w:pPr>
      <w:hyperlink r:id="rId45" w:history="1">
        <w:r w:rsidR="00FF703E">
          <w:rPr>
            <w:rStyle w:val="Hyperlink"/>
            <w:rFonts w:ascii="Arial" w:hAnsi="Arial" w:cs="Arial"/>
            <w:sz w:val="24"/>
            <w:szCs w:val="24"/>
          </w:rPr>
          <w:t xml:space="preserve">Book a bulky waste collection. </w:t>
        </w:r>
      </w:hyperlink>
      <w:r w:rsidR="00FF703E">
        <w:rPr>
          <w:rFonts w:ascii="Arial" w:hAnsi="Arial" w:cs="Arial"/>
          <w:sz w:val="24"/>
          <w:szCs w:val="24"/>
        </w:rPr>
        <w:t xml:space="preserve"> </w:t>
      </w:r>
    </w:p>
    <w:p w14:paraId="1092E311" w14:textId="55A4FA62" w:rsidR="00F2253D" w:rsidRPr="00D87B6A" w:rsidRDefault="0092658E" w:rsidP="008C589E">
      <w:pPr>
        <w:rPr>
          <w:rFonts w:ascii="Arial" w:hAnsi="Arial" w:cs="Arial"/>
          <w:sz w:val="24"/>
          <w:szCs w:val="24"/>
        </w:rPr>
      </w:pPr>
      <w:r w:rsidRPr="00D87B6A">
        <w:rPr>
          <w:rFonts w:ascii="Arial" w:hAnsi="Arial" w:cs="Arial"/>
          <w:sz w:val="24"/>
          <w:szCs w:val="24"/>
        </w:rPr>
        <w:t>From April 1</w:t>
      </w:r>
      <w:proofErr w:type="gramStart"/>
      <w:r w:rsidR="0030107A" w:rsidRPr="00D87B6A">
        <w:rPr>
          <w:rFonts w:ascii="Arial" w:hAnsi="Arial" w:cs="Arial"/>
          <w:sz w:val="24"/>
          <w:szCs w:val="24"/>
        </w:rPr>
        <w:t xml:space="preserve"> 2023</w:t>
      </w:r>
      <w:proofErr w:type="gramEnd"/>
      <w:r w:rsidRPr="00D87B6A">
        <w:rPr>
          <w:rFonts w:ascii="Arial" w:hAnsi="Arial" w:cs="Arial"/>
          <w:sz w:val="24"/>
          <w:szCs w:val="24"/>
        </w:rPr>
        <w:t xml:space="preserve"> to March 2024 each household will receive one free collection</w:t>
      </w:r>
      <w:r w:rsidR="00F2253D" w:rsidRPr="00D87B6A">
        <w:rPr>
          <w:rFonts w:ascii="Arial" w:hAnsi="Arial" w:cs="Arial"/>
          <w:sz w:val="24"/>
          <w:szCs w:val="24"/>
        </w:rPr>
        <w:t xml:space="preserve"> which are booked on a first come, first served basis. </w:t>
      </w:r>
    </w:p>
    <w:p w14:paraId="6176D937" w14:textId="7C7945B2" w:rsidR="00E853F1" w:rsidRPr="00D87B6A" w:rsidRDefault="00F2253D" w:rsidP="008C589E">
      <w:pPr>
        <w:rPr>
          <w:rFonts w:ascii="Arial" w:hAnsi="Arial" w:cs="Arial"/>
          <w:sz w:val="24"/>
          <w:szCs w:val="24"/>
        </w:rPr>
      </w:pPr>
      <w:r w:rsidRPr="00D87B6A">
        <w:rPr>
          <w:rFonts w:ascii="Arial" w:hAnsi="Arial" w:cs="Arial"/>
          <w:sz w:val="24"/>
          <w:szCs w:val="24"/>
        </w:rPr>
        <w:t>You must not store large or bulky items in your gardens or communal areas.</w:t>
      </w:r>
      <w:r w:rsidR="00B967F8" w:rsidRPr="00D87B6A">
        <w:rPr>
          <w:rFonts w:ascii="Arial" w:hAnsi="Arial" w:cs="Arial"/>
          <w:sz w:val="24"/>
          <w:szCs w:val="24"/>
        </w:rPr>
        <w:t xml:space="preserve"> </w:t>
      </w:r>
    </w:p>
    <w:p w14:paraId="2A25FABB" w14:textId="3BECC532" w:rsidR="00510B00" w:rsidRPr="00D87B6A" w:rsidRDefault="00C34FDB" w:rsidP="00DA7B48">
      <w:pPr>
        <w:rPr>
          <w:rFonts w:ascii="Arial" w:hAnsi="Arial" w:cs="Arial"/>
          <w:sz w:val="24"/>
          <w:szCs w:val="24"/>
        </w:rPr>
      </w:pPr>
      <w:r w:rsidRPr="00D87B6A">
        <w:rPr>
          <w:rFonts w:ascii="Arial" w:hAnsi="Arial" w:cs="Arial"/>
          <w:sz w:val="24"/>
          <w:szCs w:val="24"/>
        </w:rPr>
        <w:t xml:space="preserve">Fly-tipping is rubbish and waste items that have been dumped on a greenspace, </w:t>
      </w:r>
      <w:r w:rsidR="009620F4" w:rsidRPr="00D87B6A">
        <w:rPr>
          <w:rFonts w:ascii="Arial" w:hAnsi="Arial" w:cs="Arial"/>
          <w:sz w:val="24"/>
          <w:szCs w:val="24"/>
        </w:rPr>
        <w:t>road,</w:t>
      </w:r>
      <w:r w:rsidRPr="00D87B6A">
        <w:rPr>
          <w:rFonts w:ascii="Arial" w:hAnsi="Arial" w:cs="Arial"/>
          <w:sz w:val="24"/>
          <w:szCs w:val="24"/>
        </w:rPr>
        <w:t xml:space="preserve"> or pathway. Fly-tipping is a criminal offence</w:t>
      </w:r>
      <w:r w:rsidR="009620F4" w:rsidRPr="00D87B6A">
        <w:rPr>
          <w:rFonts w:ascii="Arial" w:hAnsi="Arial" w:cs="Arial"/>
          <w:sz w:val="24"/>
          <w:szCs w:val="24"/>
        </w:rPr>
        <w:t xml:space="preserve">.  </w:t>
      </w:r>
      <w:r w:rsidR="00DA7B48" w:rsidRPr="00D87B6A">
        <w:rPr>
          <w:rFonts w:ascii="Arial" w:hAnsi="Arial" w:cs="Arial"/>
          <w:sz w:val="24"/>
          <w:szCs w:val="24"/>
        </w:rPr>
        <w:t>If y</w:t>
      </w:r>
      <w:r w:rsidR="006679F0" w:rsidRPr="00D87B6A">
        <w:rPr>
          <w:rFonts w:ascii="Arial" w:hAnsi="Arial" w:cs="Arial"/>
          <w:sz w:val="24"/>
          <w:szCs w:val="24"/>
        </w:rPr>
        <w:t>ou wish to report fly</w:t>
      </w:r>
      <w:r w:rsidR="00510B00" w:rsidRPr="00D87B6A">
        <w:rPr>
          <w:rFonts w:ascii="Arial" w:hAnsi="Arial" w:cs="Arial"/>
          <w:sz w:val="24"/>
          <w:szCs w:val="24"/>
        </w:rPr>
        <w:t>-t</w:t>
      </w:r>
      <w:r w:rsidR="006679F0" w:rsidRPr="00D87B6A">
        <w:rPr>
          <w:rFonts w:ascii="Arial" w:hAnsi="Arial" w:cs="Arial"/>
          <w:sz w:val="24"/>
          <w:szCs w:val="24"/>
        </w:rPr>
        <w:t xml:space="preserve">ipping </w:t>
      </w:r>
      <w:r w:rsidR="00510B00" w:rsidRPr="00D87B6A">
        <w:rPr>
          <w:rFonts w:ascii="Arial" w:hAnsi="Arial" w:cs="Arial"/>
          <w:sz w:val="24"/>
          <w:szCs w:val="24"/>
        </w:rPr>
        <w:t xml:space="preserve">in a communal area or the area surrounding your </w:t>
      </w:r>
      <w:r w:rsidR="00335151" w:rsidRPr="00D87B6A">
        <w:rPr>
          <w:rFonts w:ascii="Arial" w:hAnsi="Arial" w:cs="Arial"/>
          <w:sz w:val="24"/>
          <w:szCs w:val="24"/>
        </w:rPr>
        <w:t>property,</w:t>
      </w:r>
      <w:r w:rsidR="00510B00" w:rsidRPr="00D87B6A">
        <w:rPr>
          <w:rFonts w:ascii="Arial" w:hAnsi="Arial" w:cs="Arial"/>
          <w:sz w:val="24"/>
          <w:szCs w:val="24"/>
        </w:rPr>
        <w:t xml:space="preserve"> please contact your </w:t>
      </w:r>
      <w:r w:rsidR="0030107A" w:rsidRPr="00D87B6A">
        <w:rPr>
          <w:rFonts w:ascii="Arial" w:hAnsi="Arial" w:cs="Arial"/>
          <w:sz w:val="24"/>
          <w:szCs w:val="24"/>
        </w:rPr>
        <w:t>H</w:t>
      </w:r>
      <w:r w:rsidR="00510B00" w:rsidRPr="00D87B6A">
        <w:rPr>
          <w:rFonts w:ascii="Arial" w:hAnsi="Arial" w:cs="Arial"/>
          <w:sz w:val="24"/>
          <w:szCs w:val="24"/>
        </w:rPr>
        <w:t xml:space="preserve">ousing </w:t>
      </w:r>
      <w:r w:rsidR="0030107A" w:rsidRPr="00D87B6A">
        <w:rPr>
          <w:rFonts w:ascii="Arial" w:hAnsi="Arial" w:cs="Arial"/>
          <w:sz w:val="24"/>
          <w:szCs w:val="24"/>
        </w:rPr>
        <w:t>O</w:t>
      </w:r>
      <w:r w:rsidR="00510B00" w:rsidRPr="00D87B6A">
        <w:rPr>
          <w:rFonts w:ascii="Arial" w:hAnsi="Arial" w:cs="Arial"/>
          <w:sz w:val="24"/>
          <w:szCs w:val="24"/>
        </w:rPr>
        <w:t>fficer by phone or email using the contact details at the start of the handbook.</w:t>
      </w:r>
    </w:p>
    <w:p w14:paraId="2E590EF2" w14:textId="69B86AB6" w:rsidR="00510B00" w:rsidRPr="00D87B6A" w:rsidRDefault="00510B00" w:rsidP="00DA7B48">
      <w:pPr>
        <w:rPr>
          <w:rFonts w:ascii="Arial" w:hAnsi="Arial" w:cs="Arial"/>
          <w:sz w:val="24"/>
          <w:szCs w:val="24"/>
        </w:rPr>
      </w:pPr>
      <w:r w:rsidRPr="00D87B6A">
        <w:rPr>
          <w:rFonts w:ascii="Arial" w:hAnsi="Arial" w:cs="Arial"/>
          <w:sz w:val="24"/>
          <w:szCs w:val="24"/>
        </w:rPr>
        <w:t>If you spot fly-tipping in other areas whilst out</w:t>
      </w:r>
      <w:r w:rsidR="0030107A" w:rsidRPr="00D87B6A">
        <w:rPr>
          <w:rFonts w:ascii="Arial" w:hAnsi="Arial" w:cs="Arial"/>
          <w:sz w:val="24"/>
          <w:szCs w:val="24"/>
        </w:rPr>
        <w:t>,</w:t>
      </w:r>
      <w:r w:rsidRPr="00D87B6A">
        <w:rPr>
          <w:rFonts w:ascii="Arial" w:hAnsi="Arial" w:cs="Arial"/>
          <w:sz w:val="24"/>
          <w:szCs w:val="24"/>
        </w:rPr>
        <w:t xml:space="preserve"> </w:t>
      </w:r>
      <w:r w:rsidR="00877B13" w:rsidRPr="00D87B6A">
        <w:rPr>
          <w:rFonts w:ascii="Arial" w:hAnsi="Arial" w:cs="Arial"/>
          <w:sz w:val="24"/>
          <w:szCs w:val="24"/>
        </w:rPr>
        <w:t xml:space="preserve">make a note of the location/road name and </w:t>
      </w:r>
      <w:hyperlink r:id="rId46" w:history="1">
        <w:r w:rsidR="008A547D">
          <w:rPr>
            <w:rStyle w:val="Hyperlink"/>
            <w:rFonts w:ascii="Arial" w:hAnsi="Arial" w:cs="Arial"/>
            <w:sz w:val="24"/>
            <w:szCs w:val="24"/>
          </w:rPr>
          <w:t>report here.</w:t>
        </w:r>
      </w:hyperlink>
      <w:r w:rsidR="008A547D">
        <w:rPr>
          <w:rFonts w:ascii="Arial" w:hAnsi="Arial" w:cs="Arial"/>
          <w:sz w:val="24"/>
          <w:szCs w:val="24"/>
        </w:rPr>
        <w:t xml:space="preserve"> </w:t>
      </w:r>
    </w:p>
    <w:p w14:paraId="2C0E960C" w14:textId="77777777" w:rsidR="006524AD" w:rsidRPr="00D87B6A" w:rsidRDefault="006524AD" w:rsidP="00FC19D6">
      <w:pPr>
        <w:rPr>
          <w:rFonts w:ascii="Arial" w:hAnsi="Arial" w:cs="Arial"/>
          <w:sz w:val="28"/>
          <w:szCs w:val="28"/>
        </w:rPr>
      </w:pPr>
    </w:p>
    <w:p w14:paraId="561DAD27" w14:textId="77777777" w:rsidR="009A56FE" w:rsidRPr="00D87B6A" w:rsidRDefault="009A56FE">
      <w:pPr>
        <w:rPr>
          <w:rFonts w:ascii="Arial" w:eastAsiaTheme="majorEastAsia" w:hAnsi="Arial" w:cs="Arial"/>
          <w:b/>
          <w:bCs/>
          <w:color w:val="2F5496" w:themeColor="accent1" w:themeShade="BF"/>
          <w:sz w:val="36"/>
          <w:szCs w:val="36"/>
        </w:rPr>
      </w:pPr>
      <w:r w:rsidRPr="00D87B6A">
        <w:rPr>
          <w:rFonts w:ascii="Arial" w:hAnsi="Arial" w:cs="Arial"/>
          <w:b/>
          <w:bCs/>
          <w:sz w:val="24"/>
          <w:szCs w:val="24"/>
        </w:rPr>
        <w:br w:type="page"/>
      </w:r>
    </w:p>
    <w:p w14:paraId="1F37A59A" w14:textId="12FB1716" w:rsidR="00885B5A" w:rsidRPr="00D87B6A" w:rsidRDefault="000C191B" w:rsidP="00B92850">
      <w:pPr>
        <w:pStyle w:val="Heading1"/>
        <w:rPr>
          <w:rFonts w:ascii="Arial" w:hAnsi="Arial" w:cs="Arial"/>
          <w:b/>
          <w:bCs/>
        </w:rPr>
      </w:pPr>
      <w:r w:rsidRPr="00D87B6A">
        <w:rPr>
          <w:rFonts w:ascii="Arial" w:hAnsi="Arial" w:cs="Arial"/>
          <w:b/>
          <w:bCs/>
        </w:rPr>
        <w:lastRenderedPageBreak/>
        <w:t>Resident Engagement</w:t>
      </w:r>
    </w:p>
    <w:p w14:paraId="7449C1A6" w14:textId="40B695BE" w:rsidR="008C318F" w:rsidRPr="00D87B6A" w:rsidRDefault="00526331" w:rsidP="008C318F">
      <w:pPr>
        <w:rPr>
          <w:rFonts w:ascii="Arial" w:hAnsi="Arial" w:cs="Arial"/>
          <w:sz w:val="24"/>
          <w:szCs w:val="24"/>
        </w:rPr>
      </w:pPr>
      <w:r w:rsidRPr="00D87B6A">
        <w:rPr>
          <w:rFonts w:ascii="Arial" w:hAnsi="Arial" w:cs="Arial"/>
          <w:sz w:val="24"/>
          <w:szCs w:val="24"/>
        </w:rPr>
        <w:t xml:space="preserve">Medway </w:t>
      </w:r>
      <w:r w:rsidR="00EF5FE1">
        <w:rPr>
          <w:rFonts w:ascii="Arial" w:hAnsi="Arial" w:cs="Arial"/>
          <w:sz w:val="24"/>
          <w:szCs w:val="24"/>
        </w:rPr>
        <w:t>Council</w:t>
      </w:r>
      <w:r w:rsidRPr="00D87B6A">
        <w:rPr>
          <w:rFonts w:ascii="Arial" w:hAnsi="Arial" w:cs="Arial"/>
          <w:sz w:val="24"/>
          <w:szCs w:val="24"/>
        </w:rPr>
        <w:t xml:space="preserve"> Housing Services aim to provide resident engagement that caters for everyone, so that every </w:t>
      </w:r>
      <w:r w:rsidR="00EC7F6F" w:rsidRPr="00D87B6A">
        <w:rPr>
          <w:rFonts w:ascii="Arial" w:hAnsi="Arial" w:cs="Arial"/>
          <w:sz w:val="24"/>
          <w:szCs w:val="24"/>
        </w:rPr>
        <w:t>tenant</w:t>
      </w:r>
      <w:r w:rsidRPr="00D87B6A">
        <w:rPr>
          <w:rFonts w:ascii="Arial" w:hAnsi="Arial" w:cs="Arial"/>
          <w:sz w:val="24"/>
          <w:szCs w:val="24"/>
        </w:rPr>
        <w:t xml:space="preserve"> can participate and have a role in decision making, if they wish to. This will be achieved by providing different ways to engage, with different levels of engagement available to suit the time and commitment you are able to give. </w:t>
      </w:r>
    </w:p>
    <w:p w14:paraId="408377E2" w14:textId="77777777" w:rsidR="00A24669" w:rsidRPr="00D87B6A" w:rsidRDefault="00A24669" w:rsidP="008C318F">
      <w:pPr>
        <w:rPr>
          <w:rFonts w:ascii="Arial" w:hAnsi="Arial" w:cs="Arial"/>
        </w:rPr>
      </w:pPr>
    </w:p>
    <w:p w14:paraId="26DE0246" w14:textId="77777777" w:rsidR="00885B5A" w:rsidRPr="00D87B6A" w:rsidRDefault="00885B5A" w:rsidP="00885B5A">
      <w:pPr>
        <w:pStyle w:val="Heading2"/>
        <w:rPr>
          <w:rFonts w:ascii="Arial" w:hAnsi="Arial" w:cs="Arial"/>
          <w:b/>
          <w:bCs/>
        </w:rPr>
      </w:pPr>
      <w:r w:rsidRPr="00D87B6A">
        <w:rPr>
          <w:rFonts w:ascii="Arial" w:hAnsi="Arial" w:cs="Arial"/>
          <w:b/>
          <w:bCs/>
        </w:rPr>
        <w:t xml:space="preserve">Community Champions </w:t>
      </w:r>
    </w:p>
    <w:p w14:paraId="2E09F1E0" w14:textId="73CDF01F" w:rsidR="00885B5A" w:rsidRPr="00D87B6A" w:rsidRDefault="00885B5A" w:rsidP="00885B5A">
      <w:pPr>
        <w:rPr>
          <w:rFonts w:ascii="Arial" w:hAnsi="Arial" w:cs="Arial"/>
          <w:sz w:val="24"/>
          <w:szCs w:val="24"/>
        </w:rPr>
      </w:pPr>
      <w:r w:rsidRPr="00D87B6A">
        <w:rPr>
          <w:rFonts w:ascii="Arial" w:hAnsi="Arial" w:cs="Arial"/>
          <w:sz w:val="24"/>
          <w:szCs w:val="24"/>
        </w:rPr>
        <w:t>A community champion is someone who represents their local community and is happy to undertake occasional surveys to help us understand our service performance. They will also be happy to be notifie</w:t>
      </w:r>
      <w:r w:rsidR="00B92850" w:rsidRPr="00D87B6A">
        <w:rPr>
          <w:rFonts w:ascii="Arial" w:hAnsi="Arial" w:cs="Arial"/>
          <w:sz w:val="24"/>
          <w:szCs w:val="24"/>
        </w:rPr>
        <w:t>d</w:t>
      </w:r>
      <w:r w:rsidRPr="00D87B6A">
        <w:rPr>
          <w:rFonts w:ascii="Arial" w:hAnsi="Arial" w:cs="Arial"/>
          <w:sz w:val="24"/>
          <w:szCs w:val="24"/>
        </w:rPr>
        <w:t xml:space="preserve"> about local Housing Services events in their area and help us promote events amongst their neighbours. </w:t>
      </w:r>
    </w:p>
    <w:p w14:paraId="4E90EBED" w14:textId="77777777" w:rsidR="00885B5A" w:rsidRPr="00D87B6A" w:rsidRDefault="00885B5A" w:rsidP="00885B5A">
      <w:pPr>
        <w:rPr>
          <w:rFonts w:ascii="Arial" w:hAnsi="Arial" w:cs="Arial"/>
        </w:rPr>
      </w:pPr>
    </w:p>
    <w:p w14:paraId="28B7BCDD" w14:textId="77777777" w:rsidR="00885B5A" w:rsidRPr="00D87B6A" w:rsidRDefault="00885B5A" w:rsidP="00885B5A">
      <w:pPr>
        <w:pStyle w:val="Heading2"/>
        <w:rPr>
          <w:rFonts w:ascii="Arial" w:hAnsi="Arial" w:cs="Arial"/>
          <w:b/>
          <w:bCs/>
        </w:rPr>
      </w:pPr>
      <w:r w:rsidRPr="00D87B6A">
        <w:rPr>
          <w:rFonts w:ascii="Arial" w:hAnsi="Arial" w:cs="Arial"/>
          <w:b/>
          <w:bCs/>
        </w:rPr>
        <w:t>Resident’s Scrutiny Panel</w:t>
      </w:r>
    </w:p>
    <w:p w14:paraId="2BD534FD" w14:textId="7FD1B777" w:rsidR="00885B5A" w:rsidRPr="00D87B6A" w:rsidRDefault="00885B5A" w:rsidP="00885B5A">
      <w:pPr>
        <w:rPr>
          <w:rFonts w:ascii="Arial" w:hAnsi="Arial" w:cs="Arial"/>
          <w:sz w:val="24"/>
          <w:szCs w:val="24"/>
        </w:rPr>
      </w:pPr>
      <w:r w:rsidRPr="00D87B6A">
        <w:rPr>
          <w:rFonts w:ascii="Arial" w:hAnsi="Arial" w:cs="Arial"/>
          <w:sz w:val="24"/>
          <w:szCs w:val="24"/>
        </w:rPr>
        <w:t xml:space="preserve">For Community Champions who may wish to be more involved. The panel plays an active role in the development of services and events for residents. The board meets quarterly with some additional workshops and meetings. The purpose of the board is to hold what </w:t>
      </w:r>
      <w:r w:rsidR="00B92850" w:rsidRPr="00D87B6A">
        <w:rPr>
          <w:rFonts w:ascii="Arial" w:hAnsi="Arial" w:cs="Arial"/>
          <w:sz w:val="24"/>
          <w:szCs w:val="24"/>
        </w:rPr>
        <w:t>Housing Services</w:t>
      </w:r>
      <w:r w:rsidRPr="00D87B6A">
        <w:rPr>
          <w:rFonts w:ascii="Arial" w:hAnsi="Arial" w:cs="Arial"/>
          <w:sz w:val="24"/>
          <w:szCs w:val="24"/>
        </w:rPr>
        <w:t xml:space="preserve"> do to account. This </w:t>
      </w:r>
      <w:proofErr w:type="gramStart"/>
      <w:r w:rsidRPr="00D87B6A">
        <w:rPr>
          <w:rFonts w:ascii="Arial" w:hAnsi="Arial" w:cs="Arial"/>
          <w:sz w:val="24"/>
          <w:szCs w:val="24"/>
        </w:rPr>
        <w:t>includes;</w:t>
      </w:r>
      <w:proofErr w:type="gramEnd"/>
    </w:p>
    <w:p w14:paraId="2D5EAB6C" w14:textId="77777777" w:rsidR="00885B5A" w:rsidRPr="00D87B6A" w:rsidRDefault="00885B5A" w:rsidP="00885B5A">
      <w:pPr>
        <w:pStyle w:val="ListParagraph"/>
        <w:numPr>
          <w:ilvl w:val="0"/>
          <w:numId w:val="17"/>
        </w:numPr>
        <w:rPr>
          <w:rFonts w:ascii="Arial" w:hAnsi="Arial" w:cs="Arial"/>
          <w:sz w:val="24"/>
          <w:szCs w:val="24"/>
        </w:rPr>
      </w:pPr>
      <w:r w:rsidRPr="00D87B6A">
        <w:rPr>
          <w:rFonts w:ascii="Arial" w:hAnsi="Arial" w:cs="Arial"/>
          <w:sz w:val="24"/>
          <w:szCs w:val="24"/>
        </w:rPr>
        <w:t>Reviewing performance data</w:t>
      </w:r>
    </w:p>
    <w:p w14:paraId="23E31C16" w14:textId="77777777" w:rsidR="00885B5A" w:rsidRPr="00D87B6A" w:rsidRDefault="00885B5A" w:rsidP="00885B5A">
      <w:pPr>
        <w:pStyle w:val="ListParagraph"/>
        <w:numPr>
          <w:ilvl w:val="0"/>
          <w:numId w:val="17"/>
        </w:numPr>
        <w:rPr>
          <w:rFonts w:ascii="Arial" w:hAnsi="Arial" w:cs="Arial"/>
          <w:sz w:val="24"/>
          <w:szCs w:val="24"/>
        </w:rPr>
      </w:pPr>
      <w:r w:rsidRPr="00D87B6A">
        <w:rPr>
          <w:rFonts w:ascii="Arial" w:hAnsi="Arial" w:cs="Arial"/>
          <w:sz w:val="24"/>
          <w:szCs w:val="24"/>
        </w:rPr>
        <w:t>Scrutinising survey feedback and data</w:t>
      </w:r>
    </w:p>
    <w:p w14:paraId="5AB94744" w14:textId="77777777" w:rsidR="00885B5A" w:rsidRPr="00D87B6A" w:rsidRDefault="00885B5A" w:rsidP="00885B5A">
      <w:pPr>
        <w:pStyle w:val="ListParagraph"/>
        <w:numPr>
          <w:ilvl w:val="0"/>
          <w:numId w:val="17"/>
        </w:numPr>
        <w:rPr>
          <w:rFonts w:ascii="Arial" w:hAnsi="Arial" w:cs="Arial"/>
          <w:sz w:val="24"/>
          <w:szCs w:val="24"/>
        </w:rPr>
      </w:pPr>
      <w:r w:rsidRPr="00D87B6A">
        <w:rPr>
          <w:rFonts w:ascii="Arial" w:hAnsi="Arial" w:cs="Arial"/>
          <w:sz w:val="24"/>
          <w:szCs w:val="24"/>
        </w:rPr>
        <w:t>Providing scrutiny and challenge on the improvement plans for services to residents.</w:t>
      </w:r>
    </w:p>
    <w:p w14:paraId="10EFDC4A" w14:textId="77777777" w:rsidR="00885B5A" w:rsidRPr="00D87B6A" w:rsidRDefault="00885B5A" w:rsidP="00885B5A">
      <w:pPr>
        <w:pStyle w:val="Heading2"/>
        <w:rPr>
          <w:rFonts w:ascii="Arial" w:hAnsi="Arial" w:cs="Arial"/>
          <w:b/>
          <w:bCs/>
        </w:rPr>
      </w:pPr>
    </w:p>
    <w:p w14:paraId="5CE2BB87" w14:textId="77777777" w:rsidR="00885B5A" w:rsidRPr="00D87B6A" w:rsidRDefault="00885B5A" w:rsidP="00885B5A">
      <w:pPr>
        <w:pStyle w:val="Heading2"/>
        <w:rPr>
          <w:rFonts w:ascii="Arial" w:hAnsi="Arial" w:cs="Arial"/>
          <w:b/>
          <w:bCs/>
        </w:rPr>
      </w:pPr>
      <w:r w:rsidRPr="00D87B6A">
        <w:rPr>
          <w:rFonts w:ascii="Arial" w:hAnsi="Arial" w:cs="Arial"/>
          <w:b/>
          <w:bCs/>
        </w:rPr>
        <w:t xml:space="preserve">Contract Monitoring Groups / Homes for Independent Living Group </w:t>
      </w:r>
    </w:p>
    <w:p w14:paraId="38163191" w14:textId="3B5A0347" w:rsidR="00885B5A" w:rsidRPr="00D87B6A" w:rsidRDefault="00885B5A" w:rsidP="00885B5A">
      <w:pPr>
        <w:rPr>
          <w:rFonts w:ascii="Arial" w:hAnsi="Arial" w:cs="Arial"/>
          <w:sz w:val="24"/>
          <w:szCs w:val="24"/>
        </w:rPr>
      </w:pPr>
      <w:r w:rsidRPr="00D87B6A">
        <w:rPr>
          <w:rFonts w:ascii="Arial" w:hAnsi="Arial" w:cs="Arial"/>
          <w:sz w:val="24"/>
          <w:szCs w:val="24"/>
        </w:rPr>
        <w:t xml:space="preserve">There is an opportunity for up to 2 residents to attend review meetings for our gas and repairs service. These meetings take place monthly or bi-monthly. There is also an opportunity for 2 residents who receive estate services from Medway Norse to attend Estate </w:t>
      </w:r>
      <w:r w:rsidR="00D62745" w:rsidRPr="00D87B6A">
        <w:rPr>
          <w:rFonts w:ascii="Arial" w:hAnsi="Arial" w:cs="Arial"/>
          <w:sz w:val="24"/>
          <w:szCs w:val="24"/>
        </w:rPr>
        <w:t>M</w:t>
      </w:r>
      <w:r w:rsidRPr="00D87B6A">
        <w:rPr>
          <w:rFonts w:ascii="Arial" w:hAnsi="Arial" w:cs="Arial"/>
          <w:sz w:val="24"/>
          <w:szCs w:val="24"/>
        </w:rPr>
        <w:t xml:space="preserve">anagement </w:t>
      </w:r>
      <w:r w:rsidR="00D62745" w:rsidRPr="00D87B6A">
        <w:rPr>
          <w:rFonts w:ascii="Arial" w:hAnsi="Arial" w:cs="Arial"/>
          <w:sz w:val="24"/>
          <w:szCs w:val="24"/>
        </w:rPr>
        <w:t>R</w:t>
      </w:r>
      <w:r w:rsidRPr="00D87B6A">
        <w:rPr>
          <w:rFonts w:ascii="Arial" w:hAnsi="Arial" w:cs="Arial"/>
          <w:sz w:val="24"/>
          <w:szCs w:val="24"/>
        </w:rPr>
        <w:t xml:space="preserve">eview meetings which take place bi-monthly. </w:t>
      </w:r>
    </w:p>
    <w:p w14:paraId="46784964" w14:textId="6A390D89" w:rsidR="00885B5A" w:rsidRPr="00D87B6A" w:rsidRDefault="00885B5A" w:rsidP="00885B5A">
      <w:pPr>
        <w:rPr>
          <w:rFonts w:ascii="Arial" w:hAnsi="Arial" w:cs="Arial"/>
          <w:sz w:val="24"/>
          <w:szCs w:val="24"/>
        </w:rPr>
      </w:pPr>
      <w:r w:rsidRPr="00D87B6A">
        <w:rPr>
          <w:rFonts w:ascii="Arial" w:hAnsi="Arial" w:cs="Arial"/>
          <w:sz w:val="24"/>
          <w:szCs w:val="24"/>
        </w:rPr>
        <w:t xml:space="preserve">Our Homes for Independent Living </w:t>
      </w:r>
      <w:r w:rsidR="00D62745" w:rsidRPr="00D87B6A">
        <w:rPr>
          <w:rFonts w:ascii="Arial" w:hAnsi="Arial" w:cs="Arial"/>
          <w:sz w:val="24"/>
          <w:szCs w:val="24"/>
        </w:rPr>
        <w:t xml:space="preserve">schemes </w:t>
      </w:r>
      <w:r w:rsidRPr="00D87B6A">
        <w:rPr>
          <w:rFonts w:ascii="Arial" w:hAnsi="Arial" w:cs="Arial"/>
          <w:sz w:val="24"/>
          <w:szCs w:val="24"/>
        </w:rPr>
        <w:t>are also able to send representatives to the</w:t>
      </w:r>
      <w:r w:rsidR="00A24E5C" w:rsidRPr="00D87B6A">
        <w:rPr>
          <w:rFonts w:ascii="Arial" w:hAnsi="Arial" w:cs="Arial"/>
          <w:sz w:val="24"/>
          <w:szCs w:val="24"/>
        </w:rPr>
        <w:t xml:space="preserve"> </w:t>
      </w:r>
      <w:r w:rsidRPr="00D87B6A">
        <w:rPr>
          <w:rFonts w:ascii="Arial" w:hAnsi="Arial" w:cs="Arial"/>
          <w:sz w:val="24"/>
          <w:szCs w:val="24"/>
        </w:rPr>
        <w:t>quarterly</w:t>
      </w:r>
      <w:r w:rsidR="00DE5C5D">
        <w:rPr>
          <w:rFonts w:ascii="Arial" w:hAnsi="Arial" w:cs="Arial"/>
          <w:sz w:val="24"/>
          <w:szCs w:val="24"/>
        </w:rPr>
        <w:t xml:space="preserve"> </w:t>
      </w:r>
      <w:r w:rsidRPr="00D87B6A">
        <w:rPr>
          <w:rFonts w:ascii="Arial" w:hAnsi="Arial" w:cs="Arial"/>
          <w:sz w:val="24"/>
          <w:szCs w:val="24"/>
        </w:rPr>
        <w:t>Homes for Independent Living Board</w:t>
      </w:r>
      <w:r w:rsidR="00DE5C5D">
        <w:rPr>
          <w:rFonts w:ascii="Arial" w:hAnsi="Arial" w:cs="Arial"/>
          <w:sz w:val="24"/>
          <w:szCs w:val="24"/>
        </w:rPr>
        <w:t xml:space="preserve"> </w:t>
      </w:r>
      <w:r w:rsidRPr="00D87B6A">
        <w:rPr>
          <w:rFonts w:ascii="Arial" w:hAnsi="Arial" w:cs="Arial"/>
          <w:sz w:val="24"/>
          <w:szCs w:val="24"/>
        </w:rPr>
        <w:t xml:space="preserve">meeting to discuss issues and concerns within the schemes as well as what is working well. </w:t>
      </w:r>
    </w:p>
    <w:p w14:paraId="0FA44BBC" w14:textId="77777777" w:rsidR="00885B5A" w:rsidRPr="00D87B6A" w:rsidRDefault="00885B5A" w:rsidP="00885B5A">
      <w:pPr>
        <w:pStyle w:val="Heading2"/>
        <w:rPr>
          <w:rFonts w:ascii="Arial" w:hAnsi="Arial" w:cs="Arial"/>
          <w:b/>
          <w:bCs/>
        </w:rPr>
      </w:pPr>
    </w:p>
    <w:p w14:paraId="2CFA2CF0" w14:textId="77777777" w:rsidR="00885B5A" w:rsidRPr="00D87B6A" w:rsidRDefault="00885B5A" w:rsidP="00885B5A">
      <w:pPr>
        <w:pStyle w:val="Heading2"/>
        <w:rPr>
          <w:rFonts w:ascii="Arial" w:hAnsi="Arial" w:cs="Arial"/>
          <w:b/>
          <w:bCs/>
        </w:rPr>
      </w:pPr>
      <w:r w:rsidRPr="00D87B6A">
        <w:rPr>
          <w:rFonts w:ascii="Arial" w:hAnsi="Arial" w:cs="Arial"/>
          <w:b/>
          <w:bCs/>
        </w:rPr>
        <w:t xml:space="preserve">Community Engagement Events </w:t>
      </w:r>
    </w:p>
    <w:p w14:paraId="5E5D6583" w14:textId="625F6F74" w:rsidR="009A56FE" w:rsidRPr="00D87B6A" w:rsidRDefault="00885B5A" w:rsidP="00086AC0">
      <w:pPr>
        <w:rPr>
          <w:rStyle w:val="Hyperlink"/>
          <w:rFonts w:ascii="Arial" w:hAnsi="Arial" w:cs="Arial"/>
          <w:sz w:val="24"/>
          <w:szCs w:val="24"/>
        </w:rPr>
      </w:pPr>
      <w:r w:rsidRPr="00D87B6A">
        <w:rPr>
          <w:rFonts w:ascii="Arial" w:hAnsi="Arial" w:cs="Arial"/>
          <w:sz w:val="24"/>
          <w:szCs w:val="24"/>
        </w:rPr>
        <w:t xml:space="preserve">Throughout the year, Housing Services have a series of surgeries, events and activities which provide an opportunity to engage with residents. Our events will be published on our events page on the </w:t>
      </w:r>
      <w:hyperlink r:id="rId47" w:history="1">
        <w:r w:rsidRPr="00D87B6A">
          <w:rPr>
            <w:rStyle w:val="Hyperlink"/>
            <w:rFonts w:ascii="Arial" w:hAnsi="Arial" w:cs="Arial"/>
            <w:sz w:val="24"/>
            <w:szCs w:val="24"/>
          </w:rPr>
          <w:t xml:space="preserve">Medway </w:t>
        </w:r>
        <w:r w:rsidR="00EF5FE1">
          <w:rPr>
            <w:rStyle w:val="Hyperlink"/>
            <w:rFonts w:ascii="Arial" w:hAnsi="Arial" w:cs="Arial"/>
            <w:sz w:val="24"/>
            <w:szCs w:val="24"/>
          </w:rPr>
          <w:t>Council</w:t>
        </w:r>
        <w:r w:rsidRPr="00D87B6A">
          <w:rPr>
            <w:rStyle w:val="Hyperlink"/>
            <w:rFonts w:ascii="Arial" w:hAnsi="Arial" w:cs="Arial"/>
            <w:sz w:val="24"/>
            <w:szCs w:val="24"/>
          </w:rPr>
          <w:t xml:space="preserve"> Housing Website.</w:t>
        </w:r>
      </w:hyperlink>
    </w:p>
    <w:p w14:paraId="0214F8F0" w14:textId="77777777" w:rsidR="00086AC0" w:rsidRPr="00D87B6A" w:rsidRDefault="00086AC0" w:rsidP="00086AC0">
      <w:pPr>
        <w:rPr>
          <w:rFonts w:ascii="Arial" w:hAnsi="Arial" w:cs="Arial"/>
          <w:b/>
          <w:bCs/>
        </w:rPr>
      </w:pPr>
    </w:p>
    <w:p w14:paraId="33A3BBCB" w14:textId="4A7750A3" w:rsidR="00885B5A" w:rsidRPr="00D87B6A" w:rsidRDefault="00885B5A" w:rsidP="0010026F">
      <w:pPr>
        <w:pStyle w:val="Heading2"/>
        <w:rPr>
          <w:rFonts w:ascii="Arial" w:hAnsi="Arial" w:cs="Arial"/>
          <w:b/>
          <w:bCs/>
        </w:rPr>
      </w:pPr>
      <w:r w:rsidRPr="00D87B6A">
        <w:rPr>
          <w:rFonts w:ascii="Arial" w:hAnsi="Arial" w:cs="Arial"/>
          <w:b/>
          <w:bCs/>
        </w:rPr>
        <w:t>Contact us.</w:t>
      </w:r>
    </w:p>
    <w:p w14:paraId="2B681917" w14:textId="77777777" w:rsidR="00885B5A" w:rsidRPr="00D87B6A" w:rsidRDefault="00885B5A" w:rsidP="00885B5A">
      <w:pPr>
        <w:rPr>
          <w:rFonts w:ascii="Arial" w:hAnsi="Arial" w:cs="Arial"/>
          <w:b/>
          <w:bCs/>
          <w:sz w:val="24"/>
          <w:szCs w:val="24"/>
        </w:rPr>
      </w:pPr>
      <w:r w:rsidRPr="00D87B6A">
        <w:rPr>
          <w:rFonts w:ascii="Arial" w:hAnsi="Arial" w:cs="Arial"/>
          <w:sz w:val="24"/>
          <w:szCs w:val="24"/>
        </w:rPr>
        <w:t>The best way to contact the team regarding getting involved is to email</w:t>
      </w:r>
      <w:r w:rsidRPr="00D87B6A">
        <w:rPr>
          <w:rFonts w:ascii="Arial" w:hAnsi="Arial" w:cs="Arial"/>
          <w:b/>
          <w:bCs/>
          <w:sz w:val="24"/>
          <w:szCs w:val="24"/>
        </w:rPr>
        <w:t xml:space="preserve"> </w:t>
      </w:r>
      <w:hyperlink r:id="rId48" w:history="1">
        <w:r w:rsidRPr="00D87B6A">
          <w:rPr>
            <w:rStyle w:val="Hyperlink"/>
            <w:rFonts w:ascii="Arial" w:hAnsi="Arial" w:cs="Arial"/>
            <w:sz w:val="24"/>
            <w:szCs w:val="24"/>
          </w:rPr>
          <w:t>Tenant Participation</w:t>
        </w:r>
      </w:hyperlink>
      <w:r w:rsidRPr="00D87B6A">
        <w:rPr>
          <w:rFonts w:ascii="Arial" w:hAnsi="Arial" w:cs="Arial"/>
          <w:b/>
          <w:bCs/>
          <w:sz w:val="24"/>
          <w:szCs w:val="24"/>
        </w:rPr>
        <w:t xml:space="preserve"> </w:t>
      </w:r>
    </w:p>
    <w:p w14:paraId="5053806B" w14:textId="77777777" w:rsidR="00B000FF" w:rsidRPr="00D87B6A" w:rsidRDefault="00B000FF" w:rsidP="00B000FF">
      <w:pPr>
        <w:pStyle w:val="Heading1"/>
        <w:rPr>
          <w:rFonts w:ascii="Arial" w:eastAsia="Times New Roman" w:hAnsi="Arial" w:cs="Arial"/>
          <w:b/>
          <w:bCs/>
          <w:lang w:eastAsia="en-GB"/>
        </w:rPr>
      </w:pPr>
      <w:r w:rsidRPr="00D87B6A">
        <w:rPr>
          <w:rFonts w:ascii="Arial" w:eastAsia="Times New Roman" w:hAnsi="Arial" w:cs="Arial"/>
          <w:b/>
          <w:bCs/>
          <w:lang w:eastAsia="en-GB"/>
        </w:rPr>
        <w:lastRenderedPageBreak/>
        <w:t>Tenant commitments</w:t>
      </w:r>
    </w:p>
    <w:p w14:paraId="2E727A77" w14:textId="624797EA"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color w:val="242424"/>
          <w:kern w:val="0"/>
          <w:sz w:val="24"/>
          <w:szCs w:val="24"/>
          <w:lang w:eastAsia="en-GB"/>
          <w14:ligatures w14:val="none"/>
        </w:rPr>
        <w:t xml:space="preserve">We have been working with our Resident Scrutiny Panel to design our new customer commitments to make sure we provide the best service for you, your </w:t>
      </w:r>
      <w:r w:rsidR="00A24E5C" w:rsidRPr="00D87B6A">
        <w:rPr>
          <w:rFonts w:ascii="Arial" w:eastAsia="Times New Roman" w:hAnsi="Arial" w:cs="Arial"/>
          <w:color w:val="242424"/>
          <w:kern w:val="0"/>
          <w:sz w:val="24"/>
          <w:szCs w:val="24"/>
          <w:lang w:eastAsia="en-GB"/>
          <w14:ligatures w14:val="none"/>
        </w:rPr>
        <w:t>home,</w:t>
      </w:r>
      <w:r w:rsidRPr="00D87B6A">
        <w:rPr>
          <w:rFonts w:ascii="Arial" w:eastAsia="Times New Roman" w:hAnsi="Arial" w:cs="Arial"/>
          <w:color w:val="242424"/>
          <w:kern w:val="0"/>
          <w:sz w:val="24"/>
          <w:szCs w:val="24"/>
          <w:lang w:eastAsia="en-GB"/>
          <w14:ligatures w14:val="none"/>
        </w:rPr>
        <w:t xml:space="preserve"> and your community.</w:t>
      </w:r>
    </w:p>
    <w:p w14:paraId="78D0E8CA"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color w:val="242424"/>
          <w:kern w:val="0"/>
          <w:sz w:val="24"/>
          <w:szCs w:val="24"/>
          <w:lang w:eastAsia="en-GB"/>
          <w14:ligatures w14:val="none"/>
        </w:rPr>
        <w:t>Our tenant commitments are broken down into 5 parts.</w:t>
      </w:r>
    </w:p>
    <w:p w14:paraId="0E3E6089"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p>
    <w:p w14:paraId="017F8B1E" w14:textId="77777777" w:rsidR="00B000FF" w:rsidRPr="00D87B6A" w:rsidRDefault="00B000FF" w:rsidP="00B000FF">
      <w:pPr>
        <w:pStyle w:val="Heading2"/>
        <w:rPr>
          <w:rFonts w:ascii="Arial" w:eastAsia="Times New Roman" w:hAnsi="Arial" w:cs="Arial"/>
          <w:b/>
          <w:bCs/>
          <w:lang w:eastAsia="en-GB"/>
        </w:rPr>
      </w:pPr>
      <w:r w:rsidRPr="00D87B6A">
        <w:rPr>
          <w:rFonts w:ascii="Arial" w:eastAsia="Times New Roman" w:hAnsi="Arial" w:cs="Arial"/>
          <w:b/>
          <w:bCs/>
          <w:lang w:eastAsia="en-GB"/>
        </w:rPr>
        <w:t>You</w:t>
      </w:r>
    </w:p>
    <w:p w14:paraId="1508A996"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Respect -</w:t>
      </w:r>
      <w:r w:rsidRPr="00D87B6A">
        <w:rPr>
          <w:rFonts w:ascii="Arial" w:eastAsia="Times New Roman" w:hAnsi="Arial" w:cs="Arial"/>
          <w:color w:val="242424"/>
          <w:kern w:val="0"/>
          <w:sz w:val="24"/>
          <w:szCs w:val="24"/>
          <w:lang w:eastAsia="en-GB"/>
          <w14:ligatures w14:val="none"/>
        </w:rPr>
        <w:t> Our officers will treat you and your family with respect, being polite and courteous.</w:t>
      </w:r>
    </w:p>
    <w:p w14:paraId="085E8F00"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Communication </w:t>
      </w:r>
      <w:r w:rsidRPr="00D87B6A">
        <w:rPr>
          <w:rFonts w:ascii="Arial" w:eastAsia="Times New Roman" w:hAnsi="Arial" w:cs="Arial"/>
          <w:color w:val="242424"/>
          <w:kern w:val="0"/>
          <w:sz w:val="24"/>
          <w:szCs w:val="24"/>
          <w:lang w:eastAsia="en-GB"/>
          <w14:ligatures w14:val="none"/>
        </w:rPr>
        <w:t>- We will communicate with you regularly and make sure communication is as easy as possible.</w:t>
      </w:r>
    </w:p>
    <w:p w14:paraId="2EA0B81F"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Accessibility</w:t>
      </w:r>
      <w:r w:rsidRPr="00D87B6A">
        <w:rPr>
          <w:rFonts w:ascii="Arial" w:eastAsia="Times New Roman" w:hAnsi="Arial" w:cs="Arial"/>
          <w:color w:val="242424"/>
          <w:kern w:val="0"/>
          <w:sz w:val="24"/>
          <w:szCs w:val="24"/>
          <w:lang w:eastAsia="en-GB"/>
          <w14:ligatures w14:val="none"/>
        </w:rPr>
        <w:t> - We will continue to make our services as accessible as possible, working with residents to identify and remove barriers.</w:t>
      </w:r>
    </w:p>
    <w:p w14:paraId="66C45989"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Support - </w:t>
      </w:r>
      <w:r w:rsidRPr="00D87B6A">
        <w:rPr>
          <w:rFonts w:ascii="Arial" w:eastAsia="Times New Roman" w:hAnsi="Arial" w:cs="Arial"/>
          <w:color w:val="242424"/>
          <w:kern w:val="0"/>
          <w:sz w:val="24"/>
          <w:szCs w:val="24"/>
          <w:lang w:eastAsia="en-GB"/>
          <w14:ligatures w14:val="none"/>
        </w:rPr>
        <w:t>We will support you to manage your home and money.</w:t>
      </w:r>
    </w:p>
    <w:p w14:paraId="42AF9B72"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p>
    <w:p w14:paraId="15ABBDEB" w14:textId="77777777" w:rsidR="00B000FF" w:rsidRPr="00D87B6A" w:rsidRDefault="00B000FF" w:rsidP="00B000FF">
      <w:pPr>
        <w:pStyle w:val="Heading2"/>
        <w:rPr>
          <w:rFonts w:ascii="Arial" w:eastAsia="Times New Roman" w:hAnsi="Arial" w:cs="Arial"/>
          <w:b/>
          <w:bCs/>
          <w:lang w:eastAsia="en-GB"/>
        </w:rPr>
      </w:pPr>
      <w:r w:rsidRPr="00D87B6A">
        <w:rPr>
          <w:rFonts w:ascii="Arial" w:eastAsia="Times New Roman" w:hAnsi="Arial" w:cs="Arial"/>
          <w:b/>
          <w:bCs/>
          <w:lang w:eastAsia="en-GB"/>
        </w:rPr>
        <w:t>Your home</w:t>
      </w:r>
    </w:p>
    <w:p w14:paraId="78A193C5"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Providing a competent workforce -</w:t>
      </w:r>
      <w:r w:rsidRPr="00D87B6A">
        <w:rPr>
          <w:rFonts w:ascii="Arial" w:eastAsia="Times New Roman" w:hAnsi="Arial" w:cs="Arial"/>
          <w:color w:val="242424"/>
          <w:kern w:val="0"/>
          <w:sz w:val="24"/>
          <w:szCs w:val="24"/>
          <w:lang w:eastAsia="en-GB"/>
          <w14:ligatures w14:val="none"/>
        </w:rPr>
        <w:t> We'll make sure our officers and contractors are well trained.</w:t>
      </w:r>
    </w:p>
    <w:p w14:paraId="69AEDDA2"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Easy to identify </w:t>
      </w:r>
      <w:r w:rsidRPr="00D87B6A">
        <w:rPr>
          <w:rFonts w:ascii="Arial" w:eastAsia="Times New Roman" w:hAnsi="Arial" w:cs="Arial"/>
          <w:color w:val="242424"/>
          <w:kern w:val="0"/>
          <w:sz w:val="24"/>
          <w:szCs w:val="24"/>
          <w:lang w:eastAsia="en-GB"/>
          <w14:ligatures w14:val="none"/>
        </w:rPr>
        <w:t>- All our staff or staff working on our behalf will show ID.</w:t>
      </w:r>
    </w:p>
    <w:p w14:paraId="74796D6F"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Sharing our performance - </w:t>
      </w:r>
      <w:r w:rsidRPr="00D87B6A">
        <w:rPr>
          <w:rFonts w:ascii="Arial" w:eastAsia="Times New Roman" w:hAnsi="Arial" w:cs="Arial"/>
          <w:color w:val="242424"/>
          <w:kern w:val="0"/>
          <w:sz w:val="24"/>
          <w:szCs w:val="24"/>
          <w:lang w:eastAsia="en-GB"/>
          <w14:ligatures w14:val="none"/>
        </w:rPr>
        <w:t>We'll show residents how we are performing with repairs and compliance.</w:t>
      </w:r>
    </w:p>
    <w:p w14:paraId="71683681"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Reacting to your concerns</w:t>
      </w:r>
      <w:r w:rsidRPr="00D87B6A">
        <w:rPr>
          <w:rFonts w:ascii="Arial" w:eastAsia="Times New Roman" w:hAnsi="Arial" w:cs="Arial"/>
          <w:color w:val="242424"/>
          <w:kern w:val="0"/>
          <w:sz w:val="24"/>
          <w:szCs w:val="24"/>
          <w:lang w:eastAsia="en-GB"/>
          <w14:ligatures w14:val="none"/>
        </w:rPr>
        <w:t> - Someone will visit your property if you report concerns such as damp and mould in your property.</w:t>
      </w:r>
    </w:p>
    <w:p w14:paraId="45FFE461"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Checking you are happy</w:t>
      </w:r>
      <w:r w:rsidRPr="00D87B6A">
        <w:rPr>
          <w:rFonts w:ascii="Arial" w:eastAsia="Times New Roman" w:hAnsi="Arial" w:cs="Arial"/>
          <w:color w:val="242424"/>
          <w:kern w:val="0"/>
          <w:sz w:val="24"/>
          <w:szCs w:val="24"/>
          <w:lang w:eastAsia="en-GB"/>
          <w14:ligatures w14:val="none"/>
        </w:rPr>
        <w:t> - We will make sure you're happy with any work that is done in your home, ask for feedback, and use this to improve our services going forward.</w:t>
      </w:r>
    </w:p>
    <w:p w14:paraId="0C46F39F"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p>
    <w:p w14:paraId="6FB5DD0C" w14:textId="635BAC77" w:rsidR="00B000FF" w:rsidRPr="00D87B6A" w:rsidRDefault="00B000FF" w:rsidP="00B000FF">
      <w:pPr>
        <w:pStyle w:val="Heading2"/>
        <w:rPr>
          <w:rFonts w:ascii="Arial" w:eastAsia="Times New Roman" w:hAnsi="Arial" w:cs="Arial"/>
          <w:b/>
          <w:bCs/>
          <w:lang w:eastAsia="en-GB"/>
        </w:rPr>
      </w:pPr>
      <w:r w:rsidRPr="00D87B6A">
        <w:rPr>
          <w:rFonts w:ascii="Arial" w:eastAsia="Times New Roman" w:hAnsi="Arial" w:cs="Arial"/>
          <w:b/>
          <w:bCs/>
          <w:lang w:eastAsia="en-GB"/>
        </w:rPr>
        <w:t>Your community</w:t>
      </w:r>
    </w:p>
    <w:p w14:paraId="0306BF87"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Investment in your community</w:t>
      </w:r>
      <w:r w:rsidRPr="00D87B6A">
        <w:rPr>
          <w:rFonts w:ascii="Arial" w:eastAsia="Times New Roman" w:hAnsi="Arial" w:cs="Arial"/>
          <w:color w:val="242424"/>
          <w:kern w:val="0"/>
          <w:sz w:val="24"/>
          <w:szCs w:val="24"/>
          <w:lang w:eastAsia="en-GB"/>
          <w14:ligatures w14:val="none"/>
        </w:rPr>
        <w:t> - Our officers will visit estates regularly to make sure they are well kept, and issues are identified. Our Estate Wardens from Norse will work to keep our estates clean and well maintained.</w:t>
      </w:r>
    </w:p>
    <w:p w14:paraId="34EE4515" w14:textId="212B396D"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Anti-social Behaviour (ASB) App</w:t>
      </w:r>
      <w:r w:rsidRPr="00D87B6A">
        <w:rPr>
          <w:rFonts w:ascii="Arial" w:eastAsia="Times New Roman" w:hAnsi="Arial" w:cs="Arial"/>
          <w:color w:val="242424"/>
          <w:kern w:val="0"/>
          <w:sz w:val="24"/>
          <w:szCs w:val="24"/>
          <w:lang w:eastAsia="en-GB"/>
          <w14:ligatures w14:val="none"/>
        </w:rPr>
        <w:t xml:space="preserve"> - Those reporting anti-social behaviour have access to an app to report ASB at </w:t>
      </w:r>
      <w:r w:rsidR="00B56CC5" w:rsidRPr="00D87B6A">
        <w:rPr>
          <w:rFonts w:ascii="Arial" w:eastAsia="Times New Roman" w:hAnsi="Arial" w:cs="Arial"/>
          <w:color w:val="242424"/>
          <w:kern w:val="0"/>
          <w:sz w:val="24"/>
          <w:szCs w:val="24"/>
          <w:lang w:eastAsia="en-GB"/>
          <w14:ligatures w14:val="none"/>
        </w:rPr>
        <w:t>any time</w:t>
      </w:r>
      <w:r w:rsidRPr="00D87B6A">
        <w:rPr>
          <w:rFonts w:ascii="Arial" w:eastAsia="Times New Roman" w:hAnsi="Arial" w:cs="Arial"/>
          <w:color w:val="242424"/>
          <w:kern w:val="0"/>
          <w:sz w:val="24"/>
          <w:szCs w:val="24"/>
          <w:lang w:eastAsia="en-GB"/>
          <w14:ligatures w14:val="none"/>
        </w:rPr>
        <w:t>.</w:t>
      </w:r>
    </w:p>
    <w:p w14:paraId="33DD0276"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Staff Awareness</w:t>
      </w:r>
      <w:r w:rsidRPr="00D87B6A">
        <w:rPr>
          <w:rFonts w:ascii="Arial" w:eastAsia="Times New Roman" w:hAnsi="Arial" w:cs="Arial"/>
          <w:color w:val="242424"/>
          <w:kern w:val="0"/>
          <w:sz w:val="24"/>
          <w:szCs w:val="24"/>
          <w:lang w:eastAsia="en-GB"/>
          <w14:ligatures w14:val="none"/>
        </w:rPr>
        <w:t> - We'll make sure our staff are trained and aware of the latest best practice and guidance.</w:t>
      </w:r>
    </w:p>
    <w:p w14:paraId="40B42C74" w14:textId="77777777" w:rsidR="00B000FF" w:rsidRPr="00D87B6A" w:rsidRDefault="00B000FF" w:rsidP="00B000FF">
      <w:pPr>
        <w:pStyle w:val="Heading2"/>
        <w:rPr>
          <w:rFonts w:ascii="Arial" w:eastAsia="Times New Roman" w:hAnsi="Arial" w:cs="Arial"/>
          <w:b/>
          <w:bCs/>
          <w:lang w:eastAsia="en-GB"/>
        </w:rPr>
      </w:pPr>
      <w:r w:rsidRPr="00D87B6A">
        <w:rPr>
          <w:rFonts w:ascii="Arial" w:eastAsia="Times New Roman" w:hAnsi="Arial" w:cs="Arial"/>
          <w:b/>
          <w:bCs/>
          <w:lang w:eastAsia="en-GB"/>
        </w:rPr>
        <w:lastRenderedPageBreak/>
        <w:t>Your say</w:t>
      </w:r>
    </w:p>
    <w:p w14:paraId="5B1A31D6"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Clear complaints process</w:t>
      </w:r>
      <w:r w:rsidRPr="00D87B6A">
        <w:rPr>
          <w:rFonts w:ascii="Arial" w:eastAsia="Times New Roman" w:hAnsi="Arial" w:cs="Arial"/>
          <w:color w:val="242424"/>
          <w:kern w:val="0"/>
          <w:sz w:val="24"/>
          <w:szCs w:val="24"/>
          <w:lang w:eastAsia="en-GB"/>
          <w14:ligatures w14:val="none"/>
        </w:rPr>
        <w:t> - We'll make it easy for you to make a complaint if things go wrong.</w:t>
      </w:r>
    </w:p>
    <w:p w14:paraId="16F6B477"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Engagement</w:t>
      </w:r>
      <w:r w:rsidRPr="00D87B6A">
        <w:rPr>
          <w:rFonts w:ascii="Arial" w:eastAsia="Times New Roman" w:hAnsi="Arial" w:cs="Arial"/>
          <w:color w:val="242424"/>
          <w:kern w:val="0"/>
          <w:sz w:val="24"/>
          <w:szCs w:val="24"/>
          <w:lang w:eastAsia="en-GB"/>
          <w14:ligatures w14:val="none"/>
        </w:rPr>
        <w:t> - We'll make sure there are many ways to get involved including surveys, events, or our scrutiny panel.</w:t>
      </w:r>
    </w:p>
    <w:p w14:paraId="1175E4EB"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Influencing</w:t>
      </w:r>
      <w:r w:rsidRPr="00D87B6A">
        <w:rPr>
          <w:rFonts w:ascii="Arial" w:eastAsia="Times New Roman" w:hAnsi="Arial" w:cs="Arial"/>
          <w:color w:val="242424"/>
          <w:kern w:val="0"/>
          <w:sz w:val="24"/>
          <w:szCs w:val="24"/>
          <w:lang w:eastAsia="en-GB"/>
          <w14:ligatures w14:val="none"/>
        </w:rPr>
        <w:t> - We'll provide opportunities to have a say in how our services are run.</w:t>
      </w:r>
    </w:p>
    <w:p w14:paraId="72DBBADF"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Publish and act on Tenant Satisfaction Measures</w:t>
      </w:r>
      <w:r w:rsidRPr="00D87B6A">
        <w:rPr>
          <w:rFonts w:ascii="Arial" w:eastAsia="Times New Roman" w:hAnsi="Arial" w:cs="Arial"/>
          <w:color w:val="242424"/>
          <w:kern w:val="0"/>
          <w:sz w:val="24"/>
          <w:szCs w:val="24"/>
          <w:lang w:eastAsia="en-GB"/>
          <w14:ligatures w14:val="none"/>
        </w:rPr>
        <w:t> - We'll publish our survey results and details of how we responded to them.</w:t>
      </w:r>
    </w:p>
    <w:p w14:paraId="618EC56C"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p>
    <w:p w14:paraId="729D035B" w14:textId="77777777" w:rsidR="00B000FF" w:rsidRPr="00D87B6A" w:rsidRDefault="00B000FF" w:rsidP="00B000FF">
      <w:pPr>
        <w:pStyle w:val="Heading2"/>
        <w:rPr>
          <w:rFonts w:ascii="Arial" w:eastAsia="Times New Roman" w:hAnsi="Arial" w:cs="Arial"/>
          <w:b/>
          <w:bCs/>
          <w:lang w:eastAsia="en-GB"/>
        </w:rPr>
      </w:pPr>
      <w:r w:rsidRPr="00D87B6A">
        <w:rPr>
          <w:rFonts w:ascii="Arial" w:eastAsia="Times New Roman" w:hAnsi="Arial" w:cs="Arial"/>
          <w:b/>
          <w:bCs/>
          <w:lang w:eastAsia="en-GB"/>
        </w:rPr>
        <w:t>Your commitment to us</w:t>
      </w:r>
    </w:p>
    <w:p w14:paraId="0C96AE20"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Respect</w:t>
      </w:r>
      <w:r w:rsidRPr="00D87B6A">
        <w:rPr>
          <w:rFonts w:ascii="Arial" w:eastAsia="Times New Roman" w:hAnsi="Arial" w:cs="Arial"/>
          <w:color w:val="242424"/>
          <w:kern w:val="0"/>
          <w:sz w:val="24"/>
          <w:szCs w:val="24"/>
          <w:lang w:eastAsia="en-GB"/>
          <w14:ligatures w14:val="none"/>
        </w:rPr>
        <w:t> - We ask that you treat our officers with respect.</w:t>
      </w:r>
    </w:p>
    <w:p w14:paraId="0BA2C30A" w14:textId="5AFFA0AC"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Speak up </w:t>
      </w:r>
      <w:r w:rsidRPr="00D87B6A">
        <w:rPr>
          <w:rFonts w:ascii="Arial" w:eastAsia="Times New Roman" w:hAnsi="Arial" w:cs="Arial"/>
          <w:color w:val="242424"/>
          <w:kern w:val="0"/>
          <w:sz w:val="24"/>
          <w:szCs w:val="24"/>
          <w:lang w:eastAsia="en-GB"/>
          <w14:ligatures w14:val="none"/>
        </w:rPr>
        <w:t xml:space="preserve">- Let us know if you are having trouble with money, </w:t>
      </w:r>
      <w:r w:rsidR="00EE0EA2" w:rsidRPr="00D87B6A">
        <w:rPr>
          <w:rFonts w:ascii="Arial" w:eastAsia="Times New Roman" w:hAnsi="Arial" w:cs="Arial"/>
          <w:color w:val="242424"/>
          <w:kern w:val="0"/>
          <w:sz w:val="24"/>
          <w:szCs w:val="24"/>
          <w:lang w:eastAsia="en-GB"/>
          <w14:ligatures w14:val="none"/>
        </w:rPr>
        <w:t>repairs,</w:t>
      </w:r>
      <w:r w:rsidRPr="00D87B6A">
        <w:rPr>
          <w:rFonts w:ascii="Arial" w:eastAsia="Times New Roman" w:hAnsi="Arial" w:cs="Arial"/>
          <w:color w:val="242424"/>
          <w:kern w:val="0"/>
          <w:sz w:val="24"/>
          <w:szCs w:val="24"/>
          <w:lang w:eastAsia="en-GB"/>
          <w14:ligatures w14:val="none"/>
        </w:rPr>
        <w:t xml:space="preserve"> or something else as soon as possible so we can help and support you.</w:t>
      </w:r>
    </w:p>
    <w:p w14:paraId="7E21200F" w14:textId="1BC3BBAE"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Allow us access</w:t>
      </w:r>
      <w:r w:rsidRPr="00D87B6A">
        <w:rPr>
          <w:rFonts w:ascii="Arial" w:eastAsia="Times New Roman" w:hAnsi="Arial" w:cs="Arial"/>
          <w:color w:val="242424"/>
          <w:kern w:val="0"/>
          <w:sz w:val="24"/>
          <w:szCs w:val="24"/>
          <w:lang w:eastAsia="en-GB"/>
          <w14:ligatures w14:val="none"/>
        </w:rPr>
        <w:t> - This allows us to carry out safety inspections, repairs</w:t>
      </w:r>
      <w:r w:rsidR="00EE0EA2">
        <w:rPr>
          <w:rFonts w:ascii="Arial" w:eastAsia="Times New Roman" w:hAnsi="Arial" w:cs="Arial"/>
          <w:color w:val="242424"/>
          <w:kern w:val="0"/>
          <w:sz w:val="24"/>
          <w:szCs w:val="24"/>
          <w:lang w:eastAsia="en-GB"/>
          <w14:ligatures w14:val="none"/>
        </w:rPr>
        <w:t>,</w:t>
      </w:r>
      <w:r w:rsidRPr="00D87B6A">
        <w:rPr>
          <w:rFonts w:ascii="Arial" w:eastAsia="Times New Roman" w:hAnsi="Arial" w:cs="Arial"/>
          <w:color w:val="242424"/>
          <w:kern w:val="0"/>
          <w:sz w:val="24"/>
          <w:szCs w:val="24"/>
          <w:lang w:eastAsia="en-GB"/>
          <w14:ligatures w14:val="none"/>
        </w:rPr>
        <w:t xml:space="preserve"> and install improvements.</w:t>
      </w:r>
    </w:p>
    <w:p w14:paraId="57D7DFF3" w14:textId="77777777" w:rsidR="00B000FF" w:rsidRPr="00D87B6A" w:rsidRDefault="00B000FF" w:rsidP="00B000FF">
      <w:pPr>
        <w:shd w:val="clear" w:color="auto" w:fill="FFFFFF"/>
        <w:spacing w:before="180" w:after="0" w:line="240" w:lineRule="auto"/>
        <w:rPr>
          <w:rFonts w:ascii="Arial" w:eastAsia="Times New Roman" w:hAnsi="Arial" w:cs="Arial"/>
          <w:color w:val="242424"/>
          <w:kern w:val="0"/>
          <w:sz w:val="24"/>
          <w:szCs w:val="24"/>
          <w:lang w:eastAsia="en-GB"/>
          <w14:ligatures w14:val="none"/>
        </w:rPr>
      </w:pPr>
      <w:r w:rsidRPr="00D87B6A">
        <w:rPr>
          <w:rFonts w:ascii="Arial" w:eastAsia="Times New Roman" w:hAnsi="Arial" w:cs="Arial"/>
          <w:b/>
          <w:bCs/>
          <w:color w:val="242424"/>
          <w:kern w:val="0"/>
          <w:sz w:val="24"/>
          <w:szCs w:val="24"/>
          <w:lang w:eastAsia="en-GB"/>
          <w14:ligatures w14:val="none"/>
        </w:rPr>
        <w:t>Pay your rent</w:t>
      </w:r>
      <w:r w:rsidRPr="00D87B6A">
        <w:rPr>
          <w:rFonts w:ascii="Arial" w:eastAsia="Times New Roman" w:hAnsi="Arial" w:cs="Arial"/>
          <w:color w:val="242424"/>
          <w:kern w:val="0"/>
          <w:sz w:val="24"/>
          <w:szCs w:val="24"/>
          <w:lang w:eastAsia="en-GB"/>
          <w14:ligatures w14:val="none"/>
        </w:rPr>
        <w:t> - This allows us to fulfil our commitments to you.</w:t>
      </w:r>
    </w:p>
    <w:p w14:paraId="239F6296" w14:textId="77777777" w:rsidR="00F1634B" w:rsidRPr="00D87B6A" w:rsidRDefault="00F1634B" w:rsidP="004B1DF2">
      <w:pPr>
        <w:rPr>
          <w:rFonts w:ascii="Arial" w:hAnsi="Arial" w:cs="Arial"/>
          <w:sz w:val="24"/>
          <w:szCs w:val="24"/>
        </w:rPr>
      </w:pPr>
    </w:p>
    <w:p w14:paraId="7189E23D" w14:textId="1E944352" w:rsidR="00F1634B" w:rsidRPr="00D87B6A" w:rsidRDefault="00F1634B" w:rsidP="00DB1718">
      <w:pPr>
        <w:pStyle w:val="Heading2"/>
        <w:rPr>
          <w:rFonts w:ascii="Arial" w:hAnsi="Arial" w:cs="Arial"/>
          <w:b/>
          <w:bCs/>
        </w:rPr>
      </w:pPr>
      <w:r w:rsidRPr="00D87B6A">
        <w:rPr>
          <w:rFonts w:ascii="Arial" w:hAnsi="Arial" w:cs="Arial"/>
          <w:b/>
          <w:bCs/>
        </w:rPr>
        <w:t xml:space="preserve">Performance Information </w:t>
      </w:r>
    </w:p>
    <w:p w14:paraId="70086D25" w14:textId="2F52A025" w:rsidR="00386DB8" w:rsidRPr="00D87B6A" w:rsidRDefault="009F32B7" w:rsidP="00BD1188">
      <w:pPr>
        <w:rPr>
          <w:rFonts w:ascii="Arial" w:hAnsi="Arial" w:cs="Arial"/>
          <w:sz w:val="24"/>
          <w:szCs w:val="24"/>
        </w:rPr>
      </w:pPr>
      <w:r w:rsidRPr="00D87B6A">
        <w:rPr>
          <w:rFonts w:ascii="Arial" w:hAnsi="Arial" w:cs="Arial"/>
          <w:sz w:val="24"/>
          <w:szCs w:val="24"/>
        </w:rPr>
        <w:t xml:space="preserve">We </w:t>
      </w:r>
      <w:r w:rsidR="002E39EE" w:rsidRPr="00D87B6A">
        <w:rPr>
          <w:rFonts w:ascii="Arial" w:hAnsi="Arial" w:cs="Arial"/>
          <w:sz w:val="24"/>
          <w:szCs w:val="24"/>
        </w:rPr>
        <w:t xml:space="preserve">collect and analyse our performance information across a range of services we provide. </w:t>
      </w:r>
      <w:r w:rsidR="00E76B72" w:rsidRPr="00D87B6A">
        <w:rPr>
          <w:rFonts w:ascii="Arial" w:hAnsi="Arial" w:cs="Arial"/>
          <w:sz w:val="24"/>
          <w:szCs w:val="24"/>
        </w:rPr>
        <w:t xml:space="preserve">This allows us to identify areas that are working well or areas where improvements may be required. </w:t>
      </w:r>
    </w:p>
    <w:p w14:paraId="33EDCB5B" w14:textId="3EF2140D" w:rsidR="00DB1718" w:rsidRPr="00D87B6A" w:rsidRDefault="00E76B72" w:rsidP="00BD1188">
      <w:pPr>
        <w:rPr>
          <w:rFonts w:ascii="Arial" w:hAnsi="Arial" w:cs="Arial"/>
          <w:sz w:val="24"/>
          <w:szCs w:val="24"/>
        </w:rPr>
      </w:pPr>
      <w:r w:rsidRPr="00D87B6A">
        <w:rPr>
          <w:rFonts w:ascii="Arial" w:hAnsi="Arial" w:cs="Arial"/>
          <w:sz w:val="24"/>
          <w:szCs w:val="24"/>
        </w:rPr>
        <w:t xml:space="preserve">We share our performance data with our Resident Scrutiny Panel </w:t>
      </w:r>
      <w:r w:rsidR="000A058C" w:rsidRPr="00D87B6A">
        <w:rPr>
          <w:rFonts w:ascii="Arial" w:hAnsi="Arial" w:cs="Arial"/>
          <w:sz w:val="24"/>
          <w:szCs w:val="24"/>
        </w:rPr>
        <w:t xml:space="preserve">who review it and give us feedback on areas they believe we could </w:t>
      </w:r>
      <w:r w:rsidR="002C2A00" w:rsidRPr="00D87B6A">
        <w:rPr>
          <w:rFonts w:ascii="Arial" w:hAnsi="Arial" w:cs="Arial"/>
          <w:sz w:val="24"/>
          <w:szCs w:val="24"/>
        </w:rPr>
        <w:t>make improvements. We also publish our</w:t>
      </w:r>
      <w:r w:rsidR="00013341" w:rsidRPr="00D87B6A">
        <w:rPr>
          <w:rFonts w:ascii="Arial" w:hAnsi="Arial" w:cs="Arial"/>
          <w:sz w:val="24"/>
          <w:szCs w:val="24"/>
        </w:rPr>
        <w:t xml:space="preserve"> </w:t>
      </w:r>
      <w:hyperlink r:id="rId49" w:history="1">
        <w:r w:rsidR="00013341" w:rsidRPr="00D87B6A">
          <w:rPr>
            <w:rStyle w:val="Hyperlink"/>
            <w:rFonts w:ascii="Arial" w:hAnsi="Arial" w:cs="Arial"/>
            <w:sz w:val="24"/>
            <w:szCs w:val="24"/>
          </w:rPr>
          <w:t>performance information.</w:t>
        </w:r>
      </w:hyperlink>
      <w:r w:rsidR="00013341" w:rsidRPr="00D87B6A">
        <w:rPr>
          <w:rFonts w:ascii="Arial" w:hAnsi="Arial" w:cs="Arial"/>
          <w:sz w:val="24"/>
          <w:szCs w:val="24"/>
        </w:rPr>
        <w:t xml:space="preserve"> </w:t>
      </w:r>
    </w:p>
    <w:p w14:paraId="52380727" w14:textId="77777777" w:rsidR="009A56FE" w:rsidRPr="00D87B6A" w:rsidRDefault="009A56FE">
      <w:pPr>
        <w:rPr>
          <w:rFonts w:ascii="Arial" w:eastAsiaTheme="majorEastAsia" w:hAnsi="Arial" w:cs="Arial"/>
          <w:b/>
          <w:bCs/>
          <w:color w:val="2F5496" w:themeColor="accent1" w:themeShade="BF"/>
          <w:sz w:val="32"/>
          <w:szCs w:val="32"/>
        </w:rPr>
      </w:pPr>
      <w:r w:rsidRPr="00D87B6A">
        <w:rPr>
          <w:rFonts w:ascii="Arial" w:hAnsi="Arial" w:cs="Arial"/>
          <w:b/>
          <w:bCs/>
        </w:rPr>
        <w:br w:type="page"/>
      </w:r>
    </w:p>
    <w:p w14:paraId="2590B17F" w14:textId="4B8897E5" w:rsidR="00240B0E" w:rsidRPr="00D87B6A" w:rsidRDefault="00240B0E" w:rsidP="00673D45">
      <w:pPr>
        <w:pStyle w:val="Heading1"/>
        <w:rPr>
          <w:rFonts w:ascii="Arial" w:hAnsi="Arial" w:cs="Arial"/>
          <w:b/>
          <w:bCs/>
        </w:rPr>
      </w:pPr>
      <w:r w:rsidRPr="00D87B6A">
        <w:rPr>
          <w:rFonts w:ascii="Arial" w:hAnsi="Arial" w:cs="Arial"/>
          <w:b/>
          <w:bCs/>
        </w:rPr>
        <w:lastRenderedPageBreak/>
        <w:t>Comments, Complaints and Suggestions</w:t>
      </w:r>
    </w:p>
    <w:p w14:paraId="5F4BAF34" w14:textId="77777777" w:rsidR="00BC0D09" w:rsidRPr="00D87B6A" w:rsidRDefault="00BC0D09" w:rsidP="00BD1188">
      <w:pPr>
        <w:rPr>
          <w:rFonts w:ascii="Arial" w:hAnsi="Arial" w:cs="Arial"/>
          <w:sz w:val="24"/>
          <w:szCs w:val="24"/>
        </w:rPr>
      </w:pPr>
    </w:p>
    <w:p w14:paraId="54D9E667" w14:textId="3FDB68AE" w:rsidR="00240B0E" w:rsidRPr="00D87B6A" w:rsidRDefault="00844EA5" w:rsidP="00BD1188">
      <w:pPr>
        <w:rPr>
          <w:rFonts w:ascii="Arial" w:hAnsi="Arial" w:cs="Arial"/>
          <w:sz w:val="24"/>
          <w:szCs w:val="24"/>
        </w:rPr>
      </w:pPr>
      <w:r w:rsidRPr="00D87B6A">
        <w:rPr>
          <w:rFonts w:ascii="Arial" w:hAnsi="Arial" w:cs="Arial"/>
          <w:sz w:val="24"/>
          <w:szCs w:val="24"/>
        </w:rPr>
        <w:t xml:space="preserve">If you have had a good customer service experience, we would like to hear from you. Your feedback helps us discover what is working well and to also celebrate our </w:t>
      </w:r>
      <w:r w:rsidR="00C65A0D" w:rsidRPr="00D87B6A">
        <w:rPr>
          <w:rFonts w:ascii="Arial" w:hAnsi="Arial" w:cs="Arial"/>
          <w:sz w:val="24"/>
          <w:szCs w:val="24"/>
        </w:rPr>
        <w:t>hard-working</w:t>
      </w:r>
      <w:r w:rsidRPr="00D87B6A">
        <w:rPr>
          <w:rFonts w:ascii="Arial" w:hAnsi="Arial" w:cs="Arial"/>
          <w:sz w:val="24"/>
          <w:szCs w:val="24"/>
        </w:rPr>
        <w:t xml:space="preserve"> staff</w:t>
      </w:r>
      <w:r w:rsidR="00C65A0D" w:rsidRPr="00D87B6A">
        <w:rPr>
          <w:rFonts w:ascii="Arial" w:hAnsi="Arial" w:cs="Arial"/>
          <w:sz w:val="24"/>
          <w:szCs w:val="24"/>
        </w:rPr>
        <w:t>. However, t</w:t>
      </w:r>
      <w:r w:rsidRPr="00D87B6A">
        <w:rPr>
          <w:rFonts w:ascii="Arial" w:hAnsi="Arial" w:cs="Arial"/>
          <w:sz w:val="24"/>
          <w:szCs w:val="24"/>
        </w:rPr>
        <w:t xml:space="preserve">here may be times when you feel unhappy with the service you have received and wish to complain. </w:t>
      </w:r>
    </w:p>
    <w:p w14:paraId="677CEA8D" w14:textId="5EAE9E0D" w:rsidR="002A1C5A" w:rsidRPr="00D87B6A" w:rsidRDefault="002A1C5A" w:rsidP="00BD1188">
      <w:pPr>
        <w:rPr>
          <w:rFonts w:ascii="Arial" w:hAnsi="Arial" w:cs="Arial"/>
          <w:sz w:val="24"/>
          <w:szCs w:val="24"/>
        </w:rPr>
      </w:pPr>
      <w:r w:rsidRPr="00D87B6A">
        <w:rPr>
          <w:rFonts w:ascii="Arial" w:hAnsi="Arial" w:cs="Arial"/>
          <w:sz w:val="24"/>
          <w:szCs w:val="24"/>
        </w:rPr>
        <w:t xml:space="preserve">For </w:t>
      </w:r>
      <w:r w:rsidR="00080772" w:rsidRPr="00D87B6A">
        <w:rPr>
          <w:rFonts w:ascii="Arial" w:hAnsi="Arial" w:cs="Arial"/>
          <w:sz w:val="24"/>
          <w:szCs w:val="24"/>
        </w:rPr>
        <w:t>compliments</w:t>
      </w:r>
      <w:r w:rsidRPr="00D87B6A">
        <w:rPr>
          <w:rFonts w:ascii="Arial" w:hAnsi="Arial" w:cs="Arial"/>
          <w:sz w:val="24"/>
          <w:szCs w:val="24"/>
        </w:rPr>
        <w:t xml:space="preserve"> and </w:t>
      </w:r>
      <w:r w:rsidR="00080772" w:rsidRPr="00D87B6A">
        <w:rPr>
          <w:rFonts w:ascii="Arial" w:hAnsi="Arial" w:cs="Arial"/>
          <w:sz w:val="24"/>
          <w:szCs w:val="24"/>
        </w:rPr>
        <w:t>complaints,</w:t>
      </w:r>
      <w:r w:rsidRPr="00D87B6A">
        <w:rPr>
          <w:rFonts w:ascii="Arial" w:hAnsi="Arial" w:cs="Arial"/>
          <w:sz w:val="24"/>
          <w:szCs w:val="24"/>
        </w:rPr>
        <w:t xml:space="preserve"> you can contact</w:t>
      </w:r>
      <w:r w:rsidR="0019449C" w:rsidRPr="00D87B6A">
        <w:rPr>
          <w:rFonts w:ascii="Arial" w:hAnsi="Arial" w:cs="Arial"/>
          <w:sz w:val="24"/>
          <w:szCs w:val="24"/>
        </w:rPr>
        <w:t xml:space="preserve"> us by the following methods.</w:t>
      </w:r>
    </w:p>
    <w:p w14:paraId="660F1431" w14:textId="3C967D67" w:rsidR="0019449C" w:rsidRPr="00D87B6A" w:rsidRDefault="0019449C" w:rsidP="00BD1188">
      <w:pPr>
        <w:rPr>
          <w:rFonts w:ascii="Arial" w:hAnsi="Arial" w:cs="Arial"/>
          <w:sz w:val="24"/>
          <w:szCs w:val="24"/>
        </w:rPr>
      </w:pPr>
      <w:r w:rsidRPr="00D87B6A">
        <w:rPr>
          <w:rFonts w:ascii="Arial" w:hAnsi="Arial" w:cs="Arial"/>
          <w:sz w:val="24"/>
          <w:szCs w:val="24"/>
        </w:rPr>
        <w:t xml:space="preserve">Email: </w:t>
      </w:r>
      <w:hyperlink r:id="rId50" w:history="1">
        <w:r w:rsidRPr="00D87B6A">
          <w:rPr>
            <w:rStyle w:val="Hyperlink"/>
            <w:rFonts w:ascii="Arial" w:hAnsi="Arial" w:cs="Arial"/>
            <w:sz w:val="24"/>
            <w:szCs w:val="24"/>
          </w:rPr>
          <w:t>customer.relations@medway.gov.uk</w:t>
        </w:r>
      </w:hyperlink>
      <w:r w:rsidRPr="00D87B6A">
        <w:rPr>
          <w:rFonts w:ascii="Arial" w:hAnsi="Arial" w:cs="Arial"/>
          <w:sz w:val="24"/>
          <w:szCs w:val="24"/>
        </w:rPr>
        <w:t xml:space="preserve"> </w:t>
      </w:r>
    </w:p>
    <w:p w14:paraId="0BBAF708" w14:textId="72E7AAF5" w:rsidR="0019449C" w:rsidRPr="00D87B6A" w:rsidRDefault="0019449C" w:rsidP="00BD1188">
      <w:pPr>
        <w:rPr>
          <w:rFonts w:ascii="Arial" w:hAnsi="Arial" w:cs="Arial"/>
          <w:sz w:val="24"/>
          <w:szCs w:val="24"/>
        </w:rPr>
      </w:pPr>
      <w:r w:rsidRPr="00D87B6A">
        <w:rPr>
          <w:rFonts w:ascii="Arial" w:hAnsi="Arial" w:cs="Arial"/>
          <w:sz w:val="24"/>
          <w:szCs w:val="24"/>
        </w:rPr>
        <w:t>Phone: 01634 333333</w:t>
      </w:r>
    </w:p>
    <w:p w14:paraId="53C1480A" w14:textId="62337278" w:rsidR="0019449C" w:rsidRPr="00D87B6A" w:rsidRDefault="0019449C" w:rsidP="00BD1188">
      <w:pPr>
        <w:rPr>
          <w:rFonts w:ascii="Arial" w:hAnsi="Arial" w:cs="Arial"/>
          <w:sz w:val="24"/>
          <w:szCs w:val="24"/>
        </w:rPr>
      </w:pPr>
      <w:r w:rsidRPr="00D87B6A">
        <w:rPr>
          <w:rFonts w:ascii="Arial" w:hAnsi="Arial" w:cs="Arial"/>
          <w:sz w:val="24"/>
          <w:szCs w:val="24"/>
        </w:rPr>
        <w:t xml:space="preserve">Write to: Customer Relations, Gun Wharf, Dock Road, Chatham, </w:t>
      </w:r>
      <w:r w:rsidR="00CD6DA9">
        <w:rPr>
          <w:rFonts w:ascii="Arial" w:hAnsi="Arial" w:cs="Arial"/>
          <w:sz w:val="24"/>
          <w:szCs w:val="24"/>
        </w:rPr>
        <w:t xml:space="preserve">Kent, </w:t>
      </w:r>
      <w:r w:rsidRPr="00D87B6A">
        <w:rPr>
          <w:rFonts w:ascii="Arial" w:hAnsi="Arial" w:cs="Arial"/>
          <w:sz w:val="24"/>
          <w:szCs w:val="24"/>
        </w:rPr>
        <w:t xml:space="preserve">ME4 </w:t>
      </w:r>
      <w:r w:rsidR="00BC0D09" w:rsidRPr="00D87B6A">
        <w:rPr>
          <w:rFonts w:ascii="Arial" w:hAnsi="Arial" w:cs="Arial"/>
          <w:sz w:val="24"/>
          <w:szCs w:val="24"/>
        </w:rPr>
        <w:t>4TR.</w:t>
      </w:r>
    </w:p>
    <w:p w14:paraId="081857B6" w14:textId="792C52AD" w:rsidR="0019449C" w:rsidRPr="00D87B6A" w:rsidRDefault="00760461" w:rsidP="00BD1188">
      <w:pPr>
        <w:rPr>
          <w:rFonts w:ascii="Arial" w:hAnsi="Arial" w:cs="Arial"/>
          <w:sz w:val="24"/>
          <w:szCs w:val="24"/>
        </w:rPr>
      </w:pPr>
      <w:r w:rsidRPr="00D87B6A">
        <w:rPr>
          <w:rFonts w:ascii="Arial" w:hAnsi="Arial" w:cs="Arial"/>
          <w:sz w:val="24"/>
          <w:szCs w:val="24"/>
        </w:rPr>
        <w:t xml:space="preserve">You can also use our online form by visiting </w:t>
      </w:r>
      <w:r w:rsidR="00E91CA9" w:rsidRPr="00D87B6A">
        <w:rPr>
          <w:rFonts w:ascii="Arial" w:hAnsi="Arial" w:cs="Arial"/>
          <w:sz w:val="24"/>
          <w:szCs w:val="24"/>
        </w:rPr>
        <w:t xml:space="preserve">the </w:t>
      </w:r>
      <w:hyperlink r:id="rId51" w:history="1">
        <w:r w:rsidR="00E91CA9" w:rsidRPr="00D87B6A">
          <w:rPr>
            <w:rStyle w:val="Hyperlink"/>
            <w:rFonts w:ascii="Arial" w:hAnsi="Arial" w:cs="Arial"/>
            <w:sz w:val="24"/>
            <w:szCs w:val="24"/>
          </w:rPr>
          <w:t xml:space="preserve">Medway </w:t>
        </w:r>
        <w:r w:rsidR="00EF5FE1">
          <w:rPr>
            <w:rStyle w:val="Hyperlink"/>
            <w:rFonts w:ascii="Arial" w:hAnsi="Arial" w:cs="Arial"/>
            <w:sz w:val="24"/>
            <w:szCs w:val="24"/>
          </w:rPr>
          <w:t>Council</w:t>
        </w:r>
        <w:r w:rsidR="00E91CA9" w:rsidRPr="00D87B6A">
          <w:rPr>
            <w:rStyle w:val="Hyperlink"/>
            <w:rFonts w:ascii="Arial" w:hAnsi="Arial" w:cs="Arial"/>
            <w:sz w:val="24"/>
            <w:szCs w:val="24"/>
          </w:rPr>
          <w:t xml:space="preserve"> Website.</w:t>
        </w:r>
      </w:hyperlink>
      <w:r w:rsidRPr="00D87B6A">
        <w:rPr>
          <w:rFonts w:ascii="Arial" w:hAnsi="Arial" w:cs="Arial"/>
          <w:sz w:val="24"/>
          <w:szCs w:val="24"/>
        </w:rPr>
        <w:t xml:space="preserve"> </w:t>
      </w:r>
    </w:p>
    <w:p w14:paraId="08578B4D" w14:textId="77777777" w:rsidR="00760461" w:rsidRPr="00D87B6A" w:rsidRDefault="00760461" w:rsidP="00BD1188">
      <w:pPr>
        <w:rPr>
          <w:rFonts w:ascii="Arial" w:hAnsi="Arial" w:cs="Arial"/>
          <w:sz w:val="24"/>
          <w:szCs w:val="24"/>
        </w:rPr>
      </w:pPr>
    </w:p>
    <w:p w14:paraId="71AE1E6B" w14:textId="71A125D8" w:rsidR="00760461" w:rsidRPr="00D87B6A" w:rsidRDefault="00760461" w:rsidP="00E43330">
      <w:pPr>
        <w:pStyle w:val="Heading2"/>
        <w:rPr>
          <w:rFonts w:ascii="Arial" w:hAnsi="Arial" w:cs="Arial"/>
          <w:b/>
          <w:bCs/>
        </w:rPr>
      </w:pPr>
      <w:r w:rsidRPr="00D87B6A">
        <w:rPr>
          <w:rFonts w:ascii="Arial" w:hAnsi="Arial" w:cs="Arial"/>
          <w:b/>
          <w:bCs/>
        </w:rPr>
        <w:t xml:space="preserve">Complaints process </w:t>
      </w:r>
    </w:p>
    <w:p w14:paraId="0010FAF5" w14:textId="4D6C3EFE" w:rsidR="00760461" w:rsidRPr="00D87B6A" w:rsidRDefault="00FA4D1B" w:rsidP="00BD1188">
      <w:pPr>
        <w:rPr>
          <w:rFonts w:ascii="Arial" w:hAnsi="Arial" w:cs="Arial"/>
          <w:sz w:val="24"/>
          <w:szCs w:val="24"/>
        </w:rPr>
      </w:pPr>
      <w:r w:rsidRPr="00D87B6A">
        <w:rPr>
          <w:rFonts w:ascii="Arial" w:hAnsi="Arial" w:cs="Arial"/>
          <w:sz w:val="24"/>
          <w:szCs w:val="24"/>
        </w:rPr>
        <w:t xml:space="preserve">Stage 1: </w:t>
      </w:r>
      <w:r w:rsidR="00AE08A8" w:rsidRPr="00D87B6A">
        <w:rPr>
          <w:rFonts w:ascii="Arial" w:hAnsi="Arial" w:cs="Arial"/>
          <w:sz w:val="24"/>
          <w:szCs w:val="24"/>
        </w:rPr>
        <w:t>Th</w:t>
      </w:r>
      <w:r w:rsidR="00B81CBF" w:rsidRPr="00D87B6A">
        <w:rPr>
          <w:rFonts w:ascii="Arial" w:hAnsi="Arial" w:cs="Arial"/>
          <w:sz w:val="24"/>
          <w:szCs w:val="24"/>
        </w:rPr>
        <w:t xml:space="preserve">e team that have provided the service will review your complaint. They will aim to resolve your complaint as soon as possible and always within 10 days. </w:t>
      </w:r>
    </w:p>
    <w:p w14:paraId="035EFF92" w14:textId="1164D28F" w:rsidR="00B81CBF" w:rsidRPr="00D87B6A" w:rsidRDefault="00B81CBF" w:rsidP="00BD1188">
      <w:pPr>
        <w:rPr>
          <w:rFonts w:ascii="Arial" w:hAnsi="Arial" w:cs="Arial"/>
          <w:sz w:val="24"/>
          <w:szCs w:val="24"/>
        </w:rPr>
      </w:pPr>
      <w:r w:rsidRPr="00D87B6A">
        <w:rPr>
          <w:rFonts w:ascii="Arial" w:hAnsi="Arial" w:cs="Arial"/>
          <w:sz w:val="24"/>
          <w:szCs w:val="24"/>
        </w:rPr>
        <w:t xml:space="preserve">Stage 2: If you are unhappy with the response </w:t>
      </w:r>
      <w:r w:rsidR="00BB0506" w:rsidRPr="00D87B6A">
        <w:rPr>
          <w:rFonts w:ascii="Arial" w:hAnsi="Arial" w:cs="Arial"/>
          <w:sz w:val="24"/>
          <w:szCs w:val="24"/>
        </w:rPr>
        <w:t>to your stage 1 complaint</w:t>
      </w:r>
      <w:r w:rsidR="00A60F4C">
        <w:rPr>
          <w:rFonts w:ascii="Arial" w:hAnsi="Arial" w:cs="Arial"/>
          <w:sz w:val="24"/>
          <w:szCs w:val="24"/>
        </w:rPr>
        <w:t>,</w:t>
      </w:r>
      <w:r w:rsidR="00BB0506" w:rsidRPr="00D87B6A">
        <w:rPr>
          <w:rFonts w:ascii="Arial" w:hAnsi="Arial" w:cs="Arial"/>
          <w:sz w:val="24"/>
          <w:szCs w:val="24"/>
        </w:rPr>
        <w:t xml:space="preserve"> you may </w:t>
      </w:r>
      <w:r w:rsidR="003B53E7" w:rsidRPr="00D87B6A">
        <w:rPr>
          <w:rFonts w:ascii="Arial" w:hAnsi="Arial" w:cs="Arial"/>
          <w:sz w:val="24"/>
          <w:szCs w:val="24"/>
        </w:rPr>
        <w:t xml:space="preserve">take the complaint further. This will require more detailed investigation and we aim to resolve these complaints within 15 days. </w:t>
      </w:r>
    </w:p>
    <w:p w14:paraId="55ED2FBB" w14:textId="77777777" w:rsidR="00BC0D09" w:rsidRPr="00D87B6A" w:rsidRDefault="00BC0D09" w:rsidP="00BC0D09">
      <w:pPr>
        <w:rPr>
          <w:rFonts w:ascii="Arial" w:hAnsi="Arial" w:cs="Arial"/>
          <w:sz w:val="24"/>
          <w:szCs w:val="24"/>
        </w:rPr>
      </w:pPr>
    </w:p>
    <w:p w14:paraId="3F4AF31C" w14:textId="06A07D22" w:rsidR="00BC0D09" w:rsidRPr="00D87B6A" w:rsidRDefault="00BC0D09" w:rsidP="00BC0D09">
      <w:pPr>
        <w:rPr>
          <w:rFonts w:ascii="Arial" w:hAnsi="Arial" w:cs="Arial"/>
          <w:sz w:val="24"/>
          <w:szCs w:val="24"/>
        </w:rPr>
      </w:pPr>
      <w:r w:rsidRPr="00D87B6A">
        <w:rPr>
          <w:rFonts w:ascii="Arial" w:hAnsi="Arial" w:cs="Arial"/>
          <w:sz w:val="24"/>
          <w:szCs w:val="24"/>
        </w:rPr>
        <w:t>As part of the process, we will:</w:t>
      </w:r>
    </w:p>
    <w:p w14:paraId="395D3F3B" w14:textId="77777777" w:rsidR="00BC0D09" w:rsidRPr="00D87B6A" w:rsidRDefault="00BC0D09" w:rsidP="00BC0D09">
      <w:pPr>
        <w:pStyle w:val="ListParagraph"/>
        <w:numPr>
          <w:ilvl w:val="0"/>
          <w:numId w:val="27"/>
        </w:numPr>
        <w:rPr>
          <w:rFonts w:ascii="Arial" w:hAnsi="Arial" w:cs="Arial"/>
          <w:sz w:val="24"/>
          <w:szCs w:val="24"/>
        </w:rPr>
      </w:pPr>
      <w:r w:rsidRPr="00D87B6A">
        <w:rPr>
          <w:rFonts w:ascii="Arial" w:hAnsi="Arial" w:cs="Arial"/>
          <w:sz w:val="24"/>
          <w:szCs w:val="24"/>
        </w:rPr>
        <w:t xml:space="preserve">Establish the full circumstances of your complaint. </w:t>
      </w:r>
    </w:p>
    <w:p w14:paraId="494F8DE7" w14:textId="77777777" w:rsidR="00BC0D09" w:rsidRPr="00D87B6A" w:rsidRDefault="00BC0D09" w:rsidP="00BC0D09">
      <w:pPr>
        <w:pStyle w:val="ListParagraph"/>
        <w:numPr>
          <w:ilvl w:val="0"/>
          <w:numId w:val="27"/>
        </w:numPr>
        <w:rPr>
          <w:rFonts w:ascii="Arial" w:hAnsi="Arial" w:cs="Arial"/>
          <w:sz w:val="24"/>
          <w:szCs w:val="24"/>
        </w:rPr>
      </w:pPr>
      <w:proofErr w:type="gramStart"/>
      <w:r w:rsidRPr="00D87B6A">
        <w:rPr>
          <w:rFonts w:ascii="Arial" w:hAnsi="Arial" w:cs="Arial"/>
          <w:sz w:val="24"/>
          <w:szCs w:val="24"/>
        </w:rPr>
        <w:t>Make arrangements</w:t>
      </w:r>
      <w:proofErr w:type="gramEnd"/>
      <w:r w:rsidRPr="00D87B6A">
        <w:rPr>
          <w:rFonts w:ascii="Arial" w:hAnsi="Arial" w:cs="Arial"/>
          <w:sz w:val="24"/>
          <w:szCs w:val="24"/>
        </w:rPr>
        <w:t xml:space="preserve"> for you to discuss the problem with us.</w:t>
      </w:r>
    </w:p>
    <w:p w14:paraId="0C03BE19" w14:textId="77777777" w:rsidR="00BC0D09" w:rsidRPr="00D87B6A" w:rsidRDefault="00BC0D09" w:rsidP="00BC0D09">
      <w:pPr>
        <w:pStyle w:val="ListParagraph"/>
        <w:numPr>
          <w:ilvl w:val="0"/>
          <w:numId w:val="27"/>
        </w:numPr>
        <w:rPr>
          <w:rFonts w:ascii="Arial" w:hAnsi="Arial" w:cs="Arial"/>
          <w:sz w:val="24"/>
          <w:szCs w:val="24"/>
        </w:rPr>
      </w:pPr>
      <w:r w:rsidRPr="00D87B6A">
        <w:rPr>
          <w:rFonts w:ascii="Arial" w:hAnsi="Arial" w:cs="Arial"/>
          <w:sz w:val="24"/>
          <w:szCs w:val="24"/>
        </w:rPr>
        <w:t xml:space="preserve">Identify any learning opportunities or ways to prevent the issue occurring. </w:t>
      </w:r>
    </w:p>
    <w:p w14:paraId="7254EE68" w14:textId="77777777" w:rsidR="00BC0D09" w:rsidRPr="00D87B6A" w:rsidRDefault="00BC0D09" w:rsidP="00BD1188">
      <w:pPr>
        <w:rPr>
          <w:rFonts w:ascii="Arial" w:hAnsi="Arial" w:cs="Arial"/>
          <w:sz w:val="24"/>
          <w:szCs w:val="24"/>
        </w:rPr>
      </w:pPr>
    </w:p>
    <w:p w14:paraId="1273C963" w14:textId="7BE1CF74" w:rsidR="00E43330" w:rsidRPr="00D87B6A" w:rsidRDefault="00080772" w:rsidP="00BD1188">
      <w:pPr>
        <w:rPr>
          <w:rFonts w:ascii="Arial" w:hAnsi="Arial" w:cs="Arial"/>
          <w:sz w:val="24"/>
          <w:szCs w:val="24"/>
        </w:rPr>
      </w:pPr>
      <w:r w:rsidRPr="00D87B6A">
        <w:rPr>
          <w:rFonts w:ascii="Arial" w:hAnsi="Arial" w:cs="Arial"/>
          <w:sz w:val="24"/>
          <w:szCs w:val="24"/>
        </w:rPr>
        <w:t>If you are still unhappy after completing both stages of our complaint</w:t>
      </w:r>
      <w:r w:rsidR="00DF5376">
        <w:rPr>
          <w:rFonts w:ascii="Arial" w:hAnsi="Arial" w:cs="Arial"/>
          <w:sz w:val="24"/>
          <w:szCs w:val="24"/>
        </w:rPr>
        <w:t>s</w:t>
      </w:r>
      <w:r w:rsidRPr="00D87B6A">
        <w:rPr>
          <w:rFonts w:ascii="Arial" w:hAnsi="Arial" w:cs="Arial"/>
          <w:sz w:val="24"/>
          <w:szCs w:val="24"/>
        </w:rPr>
        <w:t xml:space="preserve"> process, you can contact </w:t>
      </w:r>
      <w:hyperlink r:id="rId52" w:history="1">
        <w:r w:rsidR="0006312A">
          <w:rPr>
            <w:rStyle w:val="Hyperlink"/>
            <w:rFonts w:ascii="Arial" w:hAnsi="Arial" w:cs="Arial"/>
            <w:sz w:val="24"/>
            <w:szCs w:val="24"/>
          </w:rPr>
          <w:t>The Housing Ombudsman Service</w:t>
        </w:r>
      </w:hyperlink>
      <w:r w:rsidR="0006312A">
        <w:rPr>
          <w:rFonts w:ascii="Arial" w:hAnsi="Arial" w:cs="Arial"/>
          <w:sz w:val="24"/>
          <w:szCs w:val="24"/>
        </w:rPr>
        <w:t xml:space="preserve"> </w:t>
      </w:r>
    </w:p>
    <w:p w14:paraId="10374278" w14:textId="77777777" w:rsidR="003B53E7" w:rsidRPr="00D87B6A" w:rsidRDefault="003B53E7" w:rsidP="00BD1188">
      <w:pPr>
        <w:rPr>
          <w:rFonts w:ascii="Arial" w:hAnsi="Arial" w:cs="Arial"/>
          <w:sz w:val="24"/>
          <w:szCs w:val="24"/>
        </w:rPr>
      </w:pPr>
    </w:p>
    <w:sectPr w:rsidR="003B53E7" w:rsidRPr="00D87B6A" w:rsidSect="00377622">
      <w:headerReference w:type="default" r:id="rId53"/>
      <w:footerReference w:type="default" r:id="rId5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F1CC" w14:textId="77777777" w:rsidR="00377622" w:rsidRDefault="00377622" w:rsidP="00E31049">
      <w:pPr>
        <w:spacing w:after="0" w:line="240" w:lineRule="auto"/>
      </w:pPr>
      <w:r>
        <w:separator/>
      </w:r>
    </w:p>
  </w:endnote>
  <w:endnote w:type="continuationSeparator" w:id="0">
    <w:p w14:paraId="049BDFDA" w14:textId="77777777" w:rsidR="00377622" w:rsidRDefault="00377622" w:rsidP="00E3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7D5E" w14:textId="77777777" w:rsidR="00E31049" w:rsidRDefault="00E31049">
    <w:pPr>
      <w:pStyle w:val="Footer"/>
    </w:pPr>
    <w:r>
      <w:rPr>
        <w:noProof/>
      </w:rPr>
      <w:drawing>
        <wp:anchor distT="0" distB="0" distL="114300" distR="114300" simplePos="0" relativeHeight="251656704" behindDoc="0" locked="0" layoutInCell="1" allowOverlap="1" wp14:anchorId="4E46F79F" wp14:editId="559F53DB">
          <wp:simplePos x="0" y="0"/>
          <wp:positionH relativeFrom="page">
            <wp:align>right</wp:align>
          </wp:positionH>
          <wp:positionV relativeFrom="paragraph">
            <wp:posOffset>-425003</wp:posOffset>
          </wp:positionV>
          <wp:extent cx="7526655" cy="1027947"/>
          <wp:effectExtent l="0" t="0" r="0" b="1270"/>
          <wp:wrapNone/>
          <wp:docPr id="899339447" name="Picture 899339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7364"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322" t="53274" r="11184" b="21842"/>
                  <a:stretch/>
                </pic:blipFill>
                <pic:spPr bwMode="auto">
                  <a:xfrm>
                    <a:off x="0" y="0"/>
                    <a:ext cx="7526655" cy="1027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93B08" w14:textId="77777777" w:rsidR="00377622" w:rsidRDefault="00377622" w:rsidP="00E31049">
      <w:pPr>
        <w:spacing w:after="0" w:line="240" w:lineRule="auto"/>
      </w:pPr>
      <w:r>
        <w:separator/>
      </w:r>
    </w:p>
  </w:footnote>
  <w:footnote w:type="continuationSeparator" w:id="0">
    <w:p w14:paraId="1FCE13A5" w14:textId="77777777" w:rsidR="00377622" w:rsidRDefault="00377622" w:rsidP="00E3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CFC" w14:textId="509BE32D" w:rsidR="001E780A" w:rsidRDefault="001E780A">
    <w:pPr>
      <w:pStyle w:val="Header"/>
    </w:pPr>
    <w:r>
      <w:rPr>
        <w:caps/>
        <w:noProof/>
        <w:color w:val="808080" w:themeColor="background1" w:themeShade="80"/>
        <w:sz w:val="20"/>
        <w:szCs w:val="20"/>
      </w:rPr>
      <mc:AlternateContent>
        <mc:Choice Requires="wpg">
          <w:drawing>
            <wp:anchor distT="0" distB="0" distL="114300" distR="114300" simplePos="0" relativeHeight="251657728" behindDoc="0" locked="0" layoutInCell="1" allowOverlap="1" wp14:anchorId="4C8E1053" wp14:editId="2577723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CA809" w14:textId="77777777" w:rsidR="001E780A" w:rsidRDefault="001E780A">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8E1053" id="Group 58" o:spid="_x0000_s1026" alt="&quot;&quot;" style="position:absolute;margin-left:82.7pt;margin-top:0;width:133.9pt;height:80.65pt;z-index:25165772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0DCA809" w14:textId="77777777" w:rsidR="001E780A" w:rsidRDefault="001E780A">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6F95"/>
    <w:multiLevelType w:val="hybridMultilevel"/>
    <w:tmpl w:val="0828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1D74"/>
    <w:multiLevelType w:val="hybridMultilevel"/>
    <w:tmpl w:val="30A0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C4B7C"/>
    <w:multiLevelType w:val="hybridMultilevel"/>
    <w:tmpl w:val="28F8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6CE5"/>
    <w:multiLevelType w:val="hybridMultilevel"/>
    <w:tmpl w:val="D32E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14288"/>
    <w:multiLevelType w:val="hybridMultilevel"/>
    <w:tmpl w:val="4736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A62E0"/>
    <w:multiLevelType w:val="hybridMultilevel"/>
    <w:tmpl w:val="F974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10F6A"/>
    <w:multiLevelType w:val="hybridMultilevel"/>
    <w:tmpl w:val="FC1E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666F2"/>
    <w:multiLevelType w:val="hybridMultilevel"/>
    <w:tmpl w:val="1914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A01A5"/>
    <w:multiLevelType w:val="hybridMultilevel"/>
    <w:tmpl w:val="A766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F0FB4"/>
    <w:multiLevelType w:val="hybridMultilevel"/>
    <w:tmpl w:val="33B6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C2344"/>
    <w:multiLevelType w:val="hybridMultilevel"/>
    <w:tmpl w:val="26E4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05C84"/>
    <w:multiLevelType w:val="hybridMultilevel"/>
    <w:tmpl w:val="EFF0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922F3"/>
    <w:multiLevelType w:val="hybridMultilevel"/>
    <w:tmpl w:val="0DA6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B73F3"/>
    <w:multiLevelType w:val="hybridMultilevel"/>
    <w:tmpl w:val="E1C8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B04CE"/>
    <w:multiLevelType w:val="hybridMultilevel"/>
    <w:tmpl w:val="F69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10492"/>
    <w:multiLevelType w:val="hybridMultilevel"/>
    <w:tmpl w:val="E510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B4504"/>
    <w:multiLevelType w:val="hybridMultilevel"/>
    <w:tmpl w:val="FB88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712DA"/>
    <w:multiLevelType w:val="hybridMultilevel"/>
    <w:tmpl w:val="8F66A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031D89"/>
    <w:multiLevelType w:val="hybridMultilevel"/>
    <w:tmpl w:val="B43E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920C3"/>
    <w:multiLevelType w:val="hybridMultilevel"/>
    <w:tmpl w:val="0AEC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F16D0"/>
    <w:multiLevelType w:val="hybridMultilevel"/>
    <w:tmpl w:val="E0FE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816FD"/>
    <w:multiLevelType w:val="multilevel"/>
    <w:tmpl w:val="5838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2B4BD2"/>
    <w:multiLevelType w:val="hybridMultilevel"/>
    <w:tmpl w:val="FF2A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30BEB"/>
    <w:multiLevelType w:val="hybridMultilevel"/>
    <w:tmpl w:val="B936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B05D9"/>
    <w:multiLevelType w:val="hybridMultilevel"/>
    <w:tmpl w:val="2D06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27C7B"/>
    <w:multiLevelType w:val="hybridMultilevel"/>
    <w:tmpl w:val="9590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428C0"/>
    <w:multiLevelType w:val="hybridMultilevel"/>
    <w:tmpl w:val="F8A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62DA0"/>
    <w:multiLevelType w:val="hybridMultilevel"/>
    <w:tmpl w:val="2A82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D44DC9"/>
    <w:multiLevelType w:val="hybridMultilevel"/>
    <w:tmpl w:val="CF1C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464CD3"/>
    <w:multiLevelType w:val="hybridMultilevel"/>
    <w:tmpl w:val="FD76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7F2B4A"/>
    <w:multiLevelType w:val="hybridMultilevel"/>
    <w:tmpl w:val="0096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C7237"/>
    <w:multiLevelType w:val="hybridMultilevel"/>
    <w:tmpl w:val="CDA8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148AE"/>
    <w:multiLevelType w:val="hybridMultilevel"/>
    <w:tmpl w:val="ED8E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860AD8"/>
    <w:multiLevelType w:val="hybridMultilevel"/>
    <w:tmpl w:val="6694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51872"/>
    <w:multiLevelType w:val="hybridMultilevel"/>
    <w:tmpl w:val="FB0A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D7615"/>
    <w:multiLevelType w:val="hybridMultilevel"/>
    <w:tmpl w:val="862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469919">
    <w:abstractNumId w:val="14"/>
  </w:num>
  <w:num w:numId="2" w16cid:durableId="333998952">
    <w:abstractNumId w:val="15"/>
  </w:num>
  <w:num w:numId="3" w16cid:durableId="1350521004">
    <w:abstractNumId w:val="29"/>
  </w:num>
  <w:num w:numId="4" w16cid:durableId="885606506">
    <w:abstractNumId w:val="18"/>
  </w:num>
  <w:num w:numId="5" w16cid:durableId="2068676331">
    <w:abstractNumId w:val="20"/>
  </w:num>
  <w:num w:numId="6" w16cid:durableId="1772360093">
    <w:abstractNumId w:val="23"/>
  </w:num>
  <w:num w:numId="7" w16cid:durableId="1724132038">
    <w:abstractNumId w:val="13"/>
  </w:num>
  <w:num w:numId="8" w16cid:durableId="1795635091">
    <w:abstractNumId w:val="19"/>
  </w:num>
  <w:num w:numId="9" w16cid:durableId="1192913777">
    <w:abstractNumId w:val="3"/>
  </w:num>
  <w:num w:numId="10" w16cid:durableId="1503281735">
    <w:abstractNumId w:val="24"/>
  </w:num>
  <w:num w:numId="11" w16cid:durableId="489633881">
    <w:abstractNumId w:val="21"/>
  </w:num>
  <w:num w:numId="12" w16cid:durableId="1984458861">
    <w:abstractNumId w:val="26"/>
  </w:num>
  <w:num w:numId="13" w16cid:durableId="437407917">
    <w:abstractNumId w:val="16"/>
  </w:num>
  <w:num w:numId="14" w16cid:durableId="1772434809">
    <w:abstractNumId w:val="8"/>
  </w:num>
  <w:num w:numId="15" w16cid:durableId="218982383">
    <w:abstractNumId w:val="33"/>
  </w:num>
  <w:num w:numId="16" w16cid:durableId="2131049715">
    <w:abstractNumId w:val="35"/>
  </w:num>
  <w:num w:numId="17" w16cid:durableId="828401599">
    <w:abstractNumId w:val="9"/>
  </w:num>
  <w:num w:numId="18" w16cid:durableId="540439869">
    <w:abstractNumId w:val="32"/>
  </w:num>
  <w:num w:numId="19" w16cid:durableId="1639217624">
    <w:abstractNumId w:val="5"/>
  </w:num>
  <w:num w:numId="20" w16cid:durableId="1360739025">
    <w:abstractNumId w:val="7"/>
  </w:num>
  <w:num w:numId="21" w16cid:durableId="1927032673">
    <w:abstractNumId w:val="22"/>
  </w:num>
  <w:num w:numId="22" w16cid:durableId="356346587">
    <w:abstractNumId w:val="6"/>
  </w:num>
  <w:num w:numId="23" w16cid:durableId="1472863895">
    <w:abstractNumId w:val="12"/>
  </w:num>
  <w:num w:numId="24" w16cid:durableId="1552184296">
    <w:abstractNumId w:val="27"/>
  </w:num>
  <w:num w:numId="25" w16cid:durableId="240680948">
    <w:abstractNumId w:val="34"/>
  </w:num>
  <w:num w:numId="26" w16cid:durableId="964894941">
    <w:abstractNumId w:val="28"/>
  </w:num>
  <w:num w:numId="27" w16cid:durableId="1021475050">
    <w:abstractNumId w:val="1"/>
  </w:num>
  <w:num w:numId="28" w16cid:durableId="887036527">
    <w:abstractNumId w:val="17"/>
  </w:num>
  <w:num w:numId="29" w16cid:durableId="1392003951">
    <w:abstractNumId w:val="10"/>
  </w:num>
  <w:num w:numId="30" w16cid:durableId="1600599966">
    <w:abstractNumId w:val="30"/>
  </w:num>
  <w:num w:numId="31" w16cid:durableId="182982209">
    <w:abstractNumId w:val="25"/>
  </w:num>
  <w:num w:numId="32" w16cid:durableId="983583653">
    <w:abstractNumId w:val="11"/>
  </w:num>
  <w:num w:numId="33" w16cid:durableId="1141842855">
    <w:abstractNumId w:val="0"/>
  </w:num>
  <w:num w:numId="34" w16cid:durableId="839275060">
    <w:abstractNumId w:val="31"/>
  </w:num>
  <w:num w:numId="35" w16cid:durableId="1776903308">
    <w:abstractNumId w:val="4"/>
  </w:num>
  <w:num w:numId="36" w16cid:durableId="527640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49"/>
    <w:rsid w:val="0000253B"/>
    <w:rsid w:val="000031D8"/>
    <w:rsid w:val="00013341"/>
    <w:rsid w:val="000140F9"/>
    <w:rsid w:val="00017ED3"/>
    <w:rsid w:val="00020E91"/>
    <w:rsid w:val="0002163A"/>
    <w:rsid w:val="000228CD"/>
    <w:rsid w:val="00025458"/>
    <w:rsid w:val="00025CE7"/>
    <w:rsid w:val="000338A4"/>
    <w:rsid w:val="00041CE7"/>
    <w:rsid w:val="0004406E"/>
    <w:rsid w:val="000447A8"/>
    <w:rsid w:val="00045A55"/>
    <w:rsid w:val="000472FF"/>
    <w:rsid w:val="00053E2A"/>
    <w:rsid w:val="00054C2F"/>
    <w:rsid w:val="0006312A"/>
    <w:rsid w:val="00072101"/>
    <w:rsid w:val="00072A5D"/>
    <w:rsid w:val="000734DB"/>
    <w:rsid w:val="000737AA"/>
    <w:rsid w:val="00075EF3"/>
    <w:rsid w:val="00080750"/>
    <w:rsid w:val="00080772"/>
    <w:rsid w:val="00083AC4"/>
    <w:rsid w:val="00084D7B"/>
    <w:rsid w:val="00085788"/>
    <w:rsid w:val="00085D44"/>
    <w:rsid w:val="00086AC0"/>
    <w:rsid w:val="00090B19"/>
    <w:rsid w:val="000914FC"/>
    <w:rsid w:val="000923DF"/>
    <w:rsid w:val="00093E87"/>
    <w:rsid w:val="00094634"/>
    <w:rsid w:val="00094AAD"/>
    <w:rsid w:val="000A058C"/>
    <w:rsid w:val="000A1050"/>
    <w:rsid w:val="000A1F87"/>
    <w:rsid w:val="000A2C70"/>
    <w:rsid w:val="000A3346"/>
    <w:rsid w:val="000A50C1"/>
    <w:rsid w:val="000A556E"/>
    <w:rsid w:val="000A6325"/>
    <w:rsid w:val="000A6E55"/>
    <w:rsid w:val="000B0711"/>
    <w:rsid w:val="000B134C"/>
    <w:rsid w:val="000B2335"/>
    <w:rsid w:val="000B46DB"/>
    <w:rsid w:val="000B5C92"/>
    <w:rsid w:val="000C114A"/>
    <w:rsid w:val="000C185D"/>
    <w:rsid w:val="000C191B"/>
    <w:rsid w:val="000C2BED"/>
    <w:rsid w:val="000D04A9"/>
    <w:rsid w:val="000D0DD8"/>
    <w:rsid w:val="000D2342"/>
    <w:rsid w:val="000D6841"/>
    <w:rsid w:val="000E0A50"/>
    <w:rsid w:val="000E1238"/>
    <w:rsid w:val="000E3254"/>
    <w:rsid w:val="000E582E"/>
    <w:rsid w:val="000F1914"/>
    <w:rsid w:val="000F1C99"/>
    <w:rsid w:val="000F1EE3"/>
    <w:rsid w:val="000F6E93"/>
    <w:rsid w:val="0010026F"/>
    <w:rsid w:val="001017DD"/>
    <w:rsid w:val="00101CC3"/>
    <w:rsid w:val="00101F2F"/>
    <w:rsid w:val="001067EB"/>
    <w:rsid w:val="001069EC"/>
    <w:rsid w:val="001074E7"/>
    <w:rsid w:val="001106E3"/>
    <w:rsid w:val="001108DB"/>
    <w:rsid w:val="001111A1"/>
    <w:rsid w:val="00114293"/>
    <w:rsid w:val="001145C6"/>
    <w:rsid w:val="0011488B"/>
    <w:rsid w:val="00114DEB"/>
    <w:rsid w:val="00124C96"/>
    <w:rsid w:val="00126191"/>
    <w:rsid w:val="00131DD7"/>
    <w:rsid w:val="001330F0"/>
    <w:rsid w:val="001361A8"/>
    <w:rsid w:val="00140E58"/>
    <w:rsid w:val="00140EF8"/>
    <w:rsid w:val="00141BD0"/>
    <w:rsid w:val="00141C62"/>
    <w:rsid w:val="00142178"/>
    <w:rsid w:val="0014524F"/>
    <w:rsid w:val="001552A8"/>
    <w:rsid w:val="001554B8"/>
    <w:rsid w:val="00156614"/>
    <w:rsid w:val="00156DE6"/>
    <w:rsid w:val="0015743A"/>
    <w:rsid w:val="00167313"/>
    <w:rsid w:val="00167EC1"/>
    <w:rsid w:val="001726CB"/>
    <w:rsid w:val="00172F50"/>
    <w:rsid w:val="001742F0"/>
    <w:rsid w:val="001770D0"/>
    <w:rsid w:val="00177570"/>
    <w:rsid w:val="00180D7C"/>
    <w:rsid w:val="00183133"/>
    <w:rsid w:val="001843A5"/>
    <w:rsid w:val="00184847"/>
    <w:rsid w:val="00184B23"/>
    <w:rsid w:val="00184D26"/>
    <w:rsid w:val="0018731B"/>
    <w:rsid w:val="0019449C"/>
    <w:rsid w:val="00195104"/>
    <w:rsid w:val="00195C2D"/>
    <w:rsid w:val="00196D39"/>
    <w:rsid w:val="001A1D14"/>
    <w:rsid w:val="001A5F1B"/>
    <w:rsid w:val="001A6DA5"/>
    <w:rsid w:val="001B2EA9"/>
    <w:rsid w:val="001B3ADE"/>
    <w:rsid w:val="001C30F9"/>
    <w:rsid w:val="001C5B13"/>
    <w:rsid w:val="001D2756"/>
    <w:rsid w:val="001D477E"/>
    <w:rsid w:val="001D5267"/>
    <w:rsid w:val="001D5567"/>
    <w:rsid w:val="001D6775"/>
    <w:rsid w:val="001E018D"/>
    <w:rsid w:val="001E2431"/>
    <w:rsid w:val="001E2FE9"/>
    <w:rsid w:val="001E40C0"/>
    <w:rsid w:val="001E780A"/>
    <w:rsid w:val="001F0B2E"/>
    <w:rsid w:val="001F1EC8"/>
    <w:rsid w:val="001F1F48"/>
    <w:rsid w:val="001F2E32"/>
    <w:rsid w:val="001F3A30"/>
    <w:rsid w:val="001F4175"/>
    <w:rsid w:val="001F66FD"/>
    <w:rsid w:val="001F7993"/>
    <w:rsid w:val="002014F8"/>
    <w:rsid w:val="002018B3"/>
    <w:rsid w:val="0020250B"/>
    <w:rsid w:val="00203E94"/>
    <w:rsid w:val="00206056"/>
    <w:rsid w:val="0020737E"/>
    <w:rsid w:val="002073D0"/>
    <w:rsid w:val="00212276"/>
    <w:rsid w:val="0021321C"/>
    <w:rsid w:val="002142F7"/>
    <w:rsid w:val="00221D8E"/>
    <w:rsid w:val="00224CC3"/>
    <w:rsid w:val="00226036"/>
    <w:rsid w:val="00232653"/>
    <w:rsid w:val="00240B0E"/>
    <w:rsid w:val="00240D8B"/>
    <w:rsid w:val="002416F6"/>
    <w:rsid w:val="00242ECB"/>
    <w:rsid w:val="00243A29"/>
    <w:rsid w:val="002456F8"/>
    <w:rsid w:val="00246F22"/>
    <w:rsid w:val="00250B3D"/>
    <w:rsid w:val="002535A3"/>
    <w:rsid w:val="002615F0"/>
    <w:rsid w:val="00262BF7"/>
    <w:rsid w:val="00266009"/>
    <w:rsid w:val="00266994"/>
    <w:rsid w:val="002703F4"/>
    <w:rsid w:val="00273D13"/>
    <w:rsid w:val="0027478B"/>
    <w:rsid w:val="002758F1"/>
    <w:rsid w:val="00283E3E"/>
    <w:rsid w:val="00284A5A"/>
    <w:rsid w:val="00284D05"/>
    <w:rsid w:val="0029094D"/>
    <w:rsid w:val="002917A6"/>
    <w:rsid w:val="00294A2D"/>
    <w:rsid w:val="00294CE3"/>
    <w:rsid w:val="00296AAD"/>
    <w:rsid w:val="00297B35"/>
    <w:rsid w:val="00297D9A"/>
    <w:rsid w:val="002A1C5A"/>
    <w:rsid w:val="002A3D64"/>
    <w:rsid w:val="002A433A"/>
    <w:rsid w:val="002A5002"/>
    <w:rsid w:val="002A578D"/>
    <w:rsid w:val="002A7F0E"/>
    <w:rsid w:val="002B1B11"/>
    <w:rsid w:val="002B1F76"/>
    <w:rsid w:val="002B29CA"/>
    <w:rsid w:val="002B2B2D"/>
    <w:rsid w:val="002B2BEF"/>
    <w:rsid w:val="002B2C5E"/>
    <w:rsid w:val="002B3514"/>
    <w:rsid w:val="002B47ED"/>
    <w:rsid w:val="002B712D"/>
    <w:rsid w:val="002B7605"/>
    <w:rsid w:val="002C1A85"/>
    <w:rsid w:val="002C2A00"/>
    <w:rsid w:val="002C314C"/>
    <w:rsid w:val="002C6FB2"/>
    <w:rsid w:val="002C7849"/>
    <w:rsid w:val="002D5418"/>
    <w:rsid w:val="002D7C06"/>
    <w:rsid w:val="002E20DF"/>
    <w:rsid w:val="002E39EE"/>
    <w:rsid w:val="002E539B"/>
    <w:rsid w:val="002F0281"/>
    <w:rsid w:val="002F035E"/>
    <w:rsid w:val="002F56E9"/>
    <w:rsid w:val="002F64D5"/>
    <w:rsid w:val="0030107A"/>
    <w:rsid w:val="00302056"/>
    <w:rsid w:val="00304408"/>
    <w:rsid w:val="0030550F"/>
    <w:rsid w:val="00305948"/>
    <w:rsid w:val="00307FFB"/>
    <w:rsid w:val="00314388"/>
    <w:rsid w:val="003155C9"/>
    <w:rsid w:val="00320B99"/>
    <w:rsid w:val="00321057"/>
    <w:rsid w:val="00321B48"/>
    <w:rsid w:val="0032208F"/>
    <w:rsid w:val="003230DE"/>
    <w:rsid w:val="00324A7B"/>
    <w:rsid w:val="00324C04"/>
    <w:rsid w:val="00324F87"/>
    <w:rsid w:val="0032790E"/>
    <w:rsid w:val="00330F61"/>
    <w:rsid w:val="0033217F"/>
    <w:rsid w:val="003350BD"/>
    <w:rsid w:val="00335151"/>
    <w:rsid w:val="00335670"/>
    <w:rsid w:val="00337646"/>
    <w:rsid w:val="00340AB1"/>
    <w:rsid w:val="00343536"/>
    <w:rsid w:val="00360BEF"/>
    <w:rsid w:val="003617A9"/>
    <w:rsid w:val="00361D8D"/>
    <w:rsid w:val="00362DFD"/>
    <w:rsid w:val="00363502"/>
    <w:rsid w:val="00363AFB"/>
    <w:rsid w:val="003666D9"/>
    <w:rsid w:val="0036680B"/>
    <w:rsid w:val="00370947"/>
    <w:rsid w:val="003731CB"/>
    <w:rsid w:val="00377622"/>
    <w:rsid w:val="00382C04"/>
    <w:rsid w:val="003840E7"/>
    <w:rsid w:val="00386DB8"/>
    <w:rsid w:val="003873E8"/>
    <w:rsid w:val="003879AB"/>
    <w:rsid w:val="00390698"/>
    <w:rsid w:val="00390E60"/>
    <w:rsid w:val="0039187F"/>
    <w:rsid w:val="00391EC6"/>
    <w:rsid w:val="003929EC"/>
    <w:rsid w:val="00394B5A"/>
    <w:rsid w:val="00396689"/>
    <w:rsid w:val="003A029A"/>
    <w:rsid w:val="003A1446"/>
    <w:rsid w:val="003A2ACA"/>
    <w:rsid w:val="003A3337"/>
    <w:rsid w:val="003A5CDF"/>
    <w:rsid w:val="003A6149"/>
    <w:rsid w:val="003A7C4D"/>
    <w:rsid w:val="003A7E77"/>
    <w:rsid w:val="003B24A2"/>
    <w:rsid w:val="003B515D"/>
    <w:rsid w:val="003B53E7"/>
    <w:rsid w:val="003C04B8"/>
    <w:rsid w:val="003C055A"/>
    <w:rsid w:val="003C18A6"/>
    <w:rsid w:val="003C59CC"/>
    <w:rsid w:val="003C5E23"/>
    <w:rsid w:val="003D1BA1"/>
    <w:rsid w:val="003D304C"/>
    <w:rsid w:val="003E00A0"/>
    <w:rsid w:val="003E3F46"/>
    <w:rsid w:val="003E4AE3"/>
    <w:rsid w:val="003E7C82"/>
    <w:rsid w:val="003F1E5B"/>
    <w:rsid w:val="003F318B"/>
    <w:rsid w:val="003F3521"/>
    <w:rsid w:val="003F5349"/>
    <w:rsid w:val="003F583C"/>
    <w:rsid w:val="003F6006"/>
    <w:rsid w:val="003F6CDC"/>
    <w:rsid w:val="00401806"/>
    <w:rsid w:val="00402906"/>
    <w:rsid w:val="00402BC8"/>
    <w:rsid w:val="004041C1"/>
    <w:rsid w:val="004041ED"/>
    <w:rsid w:val="004066F9"/>
    <w:rsid w:val="004105BA"/>
    <w:rsid w:val="0041065C"/>
    <w:rsid w:val="0041181E"/>
    <w:rsid w:val="0041291A"/>
    <w:rsid w:val="00412F0C"/>
    <w:rsid w:val="00413CC6"/>
    <w:rsid w:val="00415755"/>
    <w:rsid w:val="0041595C"/>
    <w:rsid w:val="00415E57"/>
    <w:rsid w:val="0042407F"/>
    <w:rsid w:val="004246DA"/>
    <w:rsid w:val="004301F1"/>
    <w:rsid w:val="00430A52"/>
    <w:rsid w:val="00431532"/>
    <w:rsid w:val="004316AA"/>
    <w:rsid w:val="0043559D"/>
    <w:rsid w:val="00435D8A"/>
    <w:rsid w:val="00437432"/>
    <w:rsid w:val="00440AE7"/>
    <w:rsid w:val="004417D9"/>
    <w:rsid w:val="00442BD2"/>
    <w:rsid w:val="00442F84"/>
    <w:rsid w:val="00444107"/>
    <w:rsid w:val="00445833"/>
    <w:rsid w:val="004460C5"/>
    <w:rsid w:val="0044641E"/>
    <w:rsid w:val="0044647A"/>
    <w:rsid w:val="00447E84"/>
    <w:rsid w:val="004540E7"/>
    <w:rsid w:val="00455C5C"/>
    <w:rsid w:val="00456E6D"/>
    <w:rsid w:val="00460F56"/>
    <w:rsid w:val="00461B55"/>
    <w:rsid w:val="00466231"/>
    <w:rsid w:val="004663FD"/>
    <w:rsid w:val="00466772"/>
    <w:rsid w:val="004743FD"/>
    <w:rsid w:val="00475527"/>
    <w:rsid w:val="0048083B"/>
    <w:rsid w:val="00482C80"/>
    <w:rsid w:val="004839BF"/>
    <w:rsid w:val="0048739D"/>
    <w:rsid w:val="0049006A"/>
    <w:rsid w:val="0049265B"/>
    <w:rsid w:val="004928D7"/>
    <w:rsid w:val="00492F6B"/>
    <w:rsid w:val="00497603"/>
    <w:rsid w:val="004A1AF9"/>
    <w:rsid w:val="004A6142"/>
    <w:rsid w:val="004A64B7"/>
    <w:rsid w:val="004B0A19"/>
    <w:rsid w:val="004B1DF2"/>
    <w:rsid w:val="004B268A"/>
    <w:rsid w:val="004B3647"/>
    <w:rsid w:val="004B6555"/>
    <w:rsid w:val="004B6B40"/>
    <w:rsid w:val="004C074A"/>
    <w:rsid w:val="004C3BDA"/>
    <w:rsid w:val="004C4C47"/>
    <w:rsid w:val="004C7BD0"/>
    <w:rsid w:val="004C7DEA"/>
    <w:rsid w:val="004D0C75"/>
    <w:rsid w:val="004D0DF7"/>
    <w:rsid w:val="004D3046"/>
    <w:rsid w:val="004D4646"/>
    <w:rsid w:val="004D4674"/>
    <w:rsid w:val="004D6722"/>
    <w:rsid w:val="004D7102"/>
    <w:rsid w:val="004D7F51"/>
    <w:rsid w:val="004E76F1"/>
    <w:rsid w:val="004E7C2E"/>
    <w:rsid w:val="004E7ECD"/>
    <w:rsid w:val="004F096F"/>
    <w:rsid w:val="004F1702"/>
    <w:rsid w:val="004F26C1"/>
    <w:rsid w:val="004F30D6"/>
    <w:rsid w:val="004F3BB4"/>
    <w:rsid w:val="004F53F5"/>
    <w:rsid w:val="00510B00"/>
    <w:rsid w:val="00510CB1"/>
    <w:rsid w:val="005111EB"/>
    <w:rsid w:val="00514028"/>
    <w:rsid w:val="00526331"/>
    <w:rsid w:val="00527E2C"/>
    <w:rsid w:val="00535BDA"/>
    <w:rsid w:val="00536B18"/>
    <w:rsid w:val="00540C1E"/>
    <w:rsid w:val="0054195E"/>
    <w:rsid w:val="005430BA"/>
    <w:rsid w:val="00546611"/>
    <w:rsid w:val="005468D8"/>
    <w:rsid w:val="00550B5C"/>
    <w:rsid w:val="0055156F"/>
    <w:rsid w:val="0055547B"/>
    <w:rsid w:val="0055712D"/>
    <w:rsid w:val="00561A12"/>
    <w:rsid w:val="00565FED"/>
    <w:rsid w:val="00566248"/>
    <w:rsid w:val="00567EEA"/>
    <w:rsid w:val="00570CF2"/>
    <w:rsid w:val="0057245C"/>
    <w:rsid w:val="00573EBA"/>
    <w:rsid w:val="005744DA"/>
    <w:rsid w:val="00574F72"/>
    <w:rsid w:val="00575012"/>
    <w:rsid w:val="005767B7"/>
    <w:rsid w:val="0057794E"/>
    <w:rsid w:val="00577A6B"/>
    <w:rsid w:val="00577BE7"/>
    <w:rsid w:val="00580A3C"/>
    <w:rsid w:val="005828C7"/>
    <w:rsid w:val="0058738D"/>
    <w:rsid w:val="005906EA"/>
    <w:rsid w:val="005912EF"/>
    <w:rsid w:val="0059277E"/>
    <w:rsid w:val="00592CAF"/>
    <w:rsid w:val="0059567A"/>
    <w:rsid w:val="005A0D8B"/>
    <w:rsid w:val="005A1B91"/>
    <w:rsid w:val="005A3EBE"/>
    <w:rsid w:val="005A4EC4"/>
    <w:rsid w:val="005A501B"/>
    <w:rsid w:val="005A5DD7"/>
    <w:rsid w:val="005B24E8"/>
    <w:rsid w:val="005B26A0"/>
    <w:rsid w:val="005B6D24"/>
    <w:rsid w:val="005C4EF5"/>
    <w:rsid w:val="005C56A4"/>
    <w:rsid w:val="005C5C27"/>
    <w:rsid w:val="005C6EC1"/>
    <w:rsid w:val="005C757D"/>
    <w:rsid w:val="005D0510"/>
    <w:rsid w:val="005D0B7C"/>
    <w:rsid w:val="005D2D51"/>
    <w:rsid w:val="005D30D9"/>
    <w:rsid w:val="005D6F9A"/>
    <w:rsid w:val="005D721B"/>
    <w:rsid w:val="005D7618"/>
    <w:rsid w:val="005E1D3A"/>
    <w:rsid w:val="005E3D4C"/>
    <w:rsid w:val="005E55B9"/>
    <w:rsid w:val="005F0BBA"/>
    <w:rsid w:val="005F0F49"/>
    <w:rsid w:val="005F599E"/>
    <w:rsid w:val="005F67A3"/>
    <w:rsid w:val="005F7D49"/>
    <w:rsid w:val="006009D8"/>
    <w:rsid w:val="00600F54"/>
    <w:rsid w:val="00601AB1"/>
    <w:rsid w:val="006022A9"/>
    <w:rsid w:val="00604256"/>
    <w:rsid w:val="00604DA3"/>
    <w:rsid w:val="00605F3B"/>
    <w:rsid w:val="00607692"/>
    <w:rsid w:val="00610EF9"/>
    <w:rsid w:val="006158B3"/>
    <w:rsid w:val="00620124"/>
    <w:rsid w:val="00624121"/>
    <w:rsid w:val="0062503A"/>
    <w:rsid w:val="006254E9"/>
    <w:rsid w:val="00630658"/>
    <w:rsid w:val="00631F26"/>
    <w:rsid w:val="00632BF6"/>
    <w:rsid w:val="00634C75"/>
    <w:rsid w:val="0063501D"/>
    <w:rsid w:val="00635198"/>
    <w:rsid w:val="00636E91"/>
    <w:rsid w:val="00641592"/>
    <w:rsid w:val="00641B79"/>
    <w:rsid w:val="00646A5F"/>
    <w:rsid w:val="00647F59"/>
    <w:rsid w:val="006502C4"/>
    <w:rsid w:val="006509BB"/>
    <w:rsid w:val="006513BC"/>
    <w:rsid w:val="006524AD"/>
    <w:rsid w:val="00654CA1"/>
    <w:rsid w:val="0065685F"/>
    <w:rsid w:val="00657311"/>
    <w:rsid w:val="00662DAD"/>
    <w:rsid w:val="00662E3C"/>
    <w:rsid w:val="00662EB6"/>
    <w:rsid w:val="006677D3"/>
    <w:rsid w:val="006679F0"/>
    <w:rsid w:val="0067299B"/>
    <w:rsid w:val="00673D45"/>
    <w:rsid w:val="006750CE"/>
    <w:rsid w:val="00682015"/>
    <w:rsid w:val="0068307B"/>
    <w:rsid w:val="00685F62"/>
    <w:rsid w:val="00690421"/>
    <w:rsid w:val="006907BE"/>
    <w:rsid w:val="00690E25"/>
    <w:rsid w:val="006923BA"/>
    <w:rsid w:val="006941D9"/>
    <w:rsid w:val="00695D0D"/>
    <w:rsid w:val="006970F9"/>
    <w:rsid w:val="006A2D7C"/>
    <w:rsid w:val="006A3207"/>
    <w:rsid w:val="006A62FB"/>
    <w:rsid w:val="006A6F13"/>
    <w:rsid w:val="006B2565"/>
    <w:rsid w:val="006B25B5"/>
    <w:rsid w:val="006B31AF"/>
    <w:rsid w:val="006C0B8B"/>
    <w:rsid w:val="006C3717"/>
    <w:rsid w:val="006C373A"/>
    <w:rsid w:val="006C53BC"/>
    <w:rsid w:val="006C652A"/>
    <w:rsid w:val="006C6FD1"/>
    <w:rsid w:val="006C775A"/>
    <w:rsid w:val="006D02CA"/>
    <w:rsid w:val="006D08D2"/>
    <w:rsid w:val="006D112F"/>
    <w:rsid w:val="006D20F7"/>
    <w:rsid w:val="006D2BB4"/>
    <w:rsid w:val="006D2F94"/>
    <w:rsid w:val="006D481C"/>
    <w:rsid w:val="006D6868"/>
    <w:rsid w:val="006D6908"/>
    <w:rsid w:val="006E13CA"/>
    <w:rsid w:val="006E1F08"/>
    <w:rsid w:val="006E236B"/>
    <w:rsid w:val="006E35BE"/>
    <w:rsid w:val="006E6176"/>
    <w:rsid w:val="006F113C"/>
    <w:rsid w:val="006F3418"/>
    <w:rsid w:val="006F3ADC"/>
    <w:rsid w:val="006F5F0C"/>
    <w:rsid w:val="006F74C9"/>
    <w:rsid w:val="00703CE2"/>
    <w:rsid w:val="0070463C"/>
    <w:rsid w:val="0070669C"/>
    <w:rsid w:val="00706F59"/>
    <w:rsid w:val="00707591"/>
    <w:rsid w:val="007102FF"/>
    <w:rsid w:val="00711795"/>
    <w:rsid w:val="00712AB1"/>
    <w:rsid w:val="00713B01"/>
    <w:rsid w:val="00715BE1"/>
    <w:rsid w:val="007169BC"/>
    <w:rsid w:val="0071727B"/>
    <w:rsid w:val="00722F8D"/>
    <w:rsid w:val="00725547"/>
    <w:rsid w:val="00727F6D"/>
    <w:rsid w:val="0073466A"/>
    <w:rsid w:val="00735DB2"/>
    <w:rsid w:val="00741933"/>
    <w:rsid w:val="00742472"/>
    <w:rsid w:val="007426E1"/>
    <w:rsid w:val="007427F3"/>
    <w:rsid w:val="007435F8"/>
    <w:rsid w:val="00745D92"/>
    <w:rsid w:val="00746BCB"/>
    <w:rsid w:val="00746C6A"/>
    <w:rsid w:val="00760461"/>
    <w:rsid w:val="00760EB4"/>
    <w:rsid w:val="00762325"/>
    <w:rsid w:val="007629CE"/>
    <w:rsid w:val="00762DB4"/>
    <w:rsid w:val="0076389E"/>
    <w:rsid w:val="00763EAA"/>
    <w:rsid w:val="00766DC6"/>
    <w:rsid w:val="00770B3F"/>
    <w:rsid w:val="00773130"/>
    <w:rsid w:val="00773E4B"/>
    <w:rsid w:val="00775C7F"/>
    <w:rsid w:val="00777251"/>
    <w:rsid w:val="00777FCD"/>
    <w:rsid w:val="0078214C"/>
    <w:rsid w:val="00782AF3"/>
    <w:rsid w:val="007833FF"/>
    <w:rsid w:val="00791E68"/>
    <w:rsid w:val="00792383"/>
    <w:rsid w:val="0079255A"/>
    <w:rsid w:val="00792C2D"/>
    <w:rsid w:val="00797314"/>
    <w:rsid w:val="007A2C59"/>
    <w:rsid w:val="007A3DA6"/>
    <w:rsid w:val="007A78B4"/>
    <w:rsid w:val="007A7A56"/>
    <w:rsid w:val="007B0AE7"/>
    <w:rsid w:val="007B0CF8"/>
    <w:rsid w:val="007B2307"/>
    <w:rsid w:val="007B25BA"/>
    <w:rsid w:val="007B7633"/>
    <w:rsid w:val="007C00BA"/>
    <w:rsid w:val="007C0DBA"/>
    <w:rsid w:val="007C27EE"/>
    <w:rsid w:val="007C4EB6"/>
    <w:rsid w:val="007C5C43"/>
    <w:rsid w:val="007C5C7C"/>
    <w:rsid w:val="007C654E"/>
    <w:rsid w:val="007D3D71"/>
    <w:rsid w:val="007D6332"/>
    <w:rsid w:val="007D74F1"/>
    <w:rsid w:val="007E0678"/>
    <w:rsid w:val="007F1259"/>
    <w:rsid w:val="007F33FC"/>
    <w:rsid w:val="007F39AC"/>
    <w:rsid w:val="007F3D00"/>
    <w:rsid w:val="007F4A09"/>
    <w:rsid w:val="007F6DCE"/>
    <w:rsid w:val="007F767A"/>
    <w:rsid w:val="00800037"/>
    <w:rsid w:val="0080335C"/>
    <w:rsid w:val="008047E6"/>
    <w:rsid w:val="008052B6"/>
    <w:rsid w:val="00811F42"/>
    <w:rsid w:val="00814ECE"/>
    <w:rsid w:val="008154C0"/>
    <w:rsid w:val="008155A6"/>
    <w:rsid w:val="00817009"/>
    <w:rsid w:val="00821981"/>
    <w:rsid w:val="008236A3"/>
    <w:rsid w:val="00826C3C"/>
    <w:rsid w:val="00830A0C"/>
    <w:rsid w:val="00833497"/>
    <w:rsid w:val="008343A2"/>
    <w:rsid w:val="0083458F"/>
    <w:rsid w:val="008374B2"/>
    <w:rsid w:val="00837B93"/>
    <w:rsid w:val="00837E88"/>
    <w:rsid w:val="008429C3"/>
    <w:rsid w:val="008432A5"/>
    <w:rsid w:val="00844286"/>
    <w:rsid w:val="008448E5"/>
    <w:rsid w:val="00844EA5"/>
    <w:rsid w:val="0084677F"/>
    <w:rsid w:val="00856D6C"/>
    <w:rsid w:val="0086031D"/>
    <w:rsid w:val="00860FB9"/>
    <w:rsid w:val="00864C43"/>
    <w:rsid w:val="008672F1"/>
    <w:rsid w:val="00867FF7"/>
    <w:rsid w:val="00876595"/>
    <w:rsid w:val="00877B13"/>
    <w:rsid w:val="00881D10"/>
    <w:rsid w:val="00882CD5"/>
    <w:rsid w:val="0088422F"/>
    <w:rsid w:val="00885B5A"/>
    <w:rsid w:val="00885CFE"/>
    <w:rsid w:val="00887ECD"/>
    <w:rsid w:val="00890E3A"/>
    <w:rsid w:val="00891072"/>
    <w:rsid w:val="00893A56"/>
    <w:rsid w:val="008A0533"/>
    <w:rsid w:val="008A0A84"/>
    <w:rsid w:val="008A0B04"/>
    <w:rsid w:val="008A172B"/>
    <w:rsid w:val="008A1DEC"/>
    <w:rsid w:val="008A2796"/>
    <w:rsid w:val="008A3A39"/>
    <w:rsid w:val="008A547D"/>
    <w:rsid w:val="008A6AB1"/>
    <w:rsid w:val="008A79B3"/>
    <w:rsid w:val="008B5252"/>
    <w:rsid w:val="008B539A"/>
    <w:rsid w:val="008B53D8"/>
    <w:rsid w:val="008B57E3"/>
    <w:rsid w:val="008B613B"/>
    <w:rsid w:val="008C0D57"/>
    <w:rsid w:val="008C16DB"/>
    <w:rsid w:val="008C1A33"/>
    <w:rsid w:val="008C1D37"/>
    <w:rsid w:val="008C2D2E"/>
    <w:rsid w:val="008C318F"/>
    <w:rsid w:val="008C589E"/>
    <w:rsid w:val="008C6912"/>
    <w:rsid w:val="008C6C10"/>
    <w:rsid w:val="008C6F86"/>
    <w:rsid w:val="008D02AF"/>
    <w:rsid w:val="008D107F"/>
    <w:rsid w:val="008E0CC0"/>
    <w:rsid w:val="008E1525"/>
    <w:rsid w:val="008E1704"/>
    <w:rsid w:val="008E3E61"/>
    <w:rsid w:val="008F08B1"/>
    <w:rsid w:val="008F0EA2"/>
    <w:rsid w:val="008F16BB"/>
    <w:rsid w:val="008F1C94"/>
    <w:rsid w:val="008F4297"/>
    <w:rsid w:val="008F5152"/>
    <w:rsid w:val="009001A7"/>
    <w:rsid w:val="0090060B"/>
    <w:rsid w:val="00900CD9"/>
    <w:rsid w:val="00900E07"/>
    <w:rsid w:val="00905321"/>
    <w:rsid w:val="00906D56"/>
    <w:rsid w:val="009075FA"/>
    <w:rsid w:val="00910EE1"/>
    <w:rsid w:val="00911213"/>
    <w:rsid w:val="00913583"/>
    <w:rsid w:val="00916880"/>
    <w:rsid w:val="00917324"/>
    <w:rsid w:val="00917CFB"/>
    <w:rsid w:val="00920B81"/>
    <w:rsid w:val="00924CDF"/>
    <w:rsid w:val="00924CF6"/>
    <w:rsid w:val="0092658E"/>
    <w:rsid w:val="00930CA7"/>
    <w:rsid w:val="009329A2"/>
    <w:rsid w:val="0093534C"/>
    <w:rsid w:val="009354ED"/>
    <w:rsid w:val="009423BC"/>
    <w:rsid w:val="00944557"/>
    <w:rsid w:val="00944827"/>
    <w:rsid w:val="00946462"/>
    <w:rsid w:val="0094706F"/>
    <w:rsid w:val="009525B8"/>
    <w:rsid w:val="00956A34"/>
    <w:rsid w:val="00960733"/>
    <w:rsid w:val="009620F4"/>
    <w:rsid w:val="00963E14"/>
    <w:rsid w:val="00966DDB"/>
    <w:rsid w:val="0096700C"/>
    <w:rsid w:val="00970247"/>
    <w:rsid w:val="0098212B"/>
    <w:rsid w:val="009835C2"/>
    <w:rsid w:val="0098598F"/>
    <w:rsid w:val="00985FDB"/>
    <w:rsid w:val="009864CA"/>
    <w:rsid w:val="009867CE"/>
    <w:rsid w:val="00992326"/>
    <w:rsid w:val="009A1142"/>
    <w:rsid w:val="009A1807"/>
    <w:rsid w:val="009A20D9"/>
    <w:rsid w:val="009A56FE"/>
    <w:rsid w:val="009A609D"/>
    <w:rsid w:val="009B22D7"/>
    <w:rsid w:val="009B3908"/>
    <w:rsid w:val="009B3A57"/>
    <w:rsid w:val="009B3CA6"/>
    <w:rsid w:val="009B3F0A"/>
    <w:rsid w:val="009B4F31"/>
    <w:rsid w:val="009B5BE4"/>
    <w:rsid w:val="009B5DF2"/>
    <w:rsid w:val="009C0851"/>
    <w:rsid w:val="009C0977"/>
    <w:rsid w:val="009C183B"/>
    <w:rsid w:val="009C4E65"/>
    <w:rsid w:val="009C5041"/>
    <w:rsid w:val="009D01AF"/>
    <w:rsid w:val="009D0EF8"/>
    <w:rsid w:val="009D23EA"/>
    <w:rsid w:val="009D3E5F"/>
    <w:rsid w:val="009D44DC"/>
    <w:rsid w:val="009D5417"/>
    <w:rsid w:val="009D5582"/>
    <w:rsid w:val="009D5873"/>
    <w:rsid w:val="009E1134"/>
    <w:rsid w:val="009E1513"/>
    <w:rsid w:val="009E38E8"/>
    <w:rsid w:val="009E4487"/>
    <w:rsid w:val="009E4D06"/>
    <w:rsid w:val="009E62D9"/>
    <w:rsid w:val="009E7369"/>
    <w:rsid w:val="009F0113"/>
    <w:rsid w:val="009F08E6"/>
    <w:rsid w:val="009F103A"/>
    <w:rsid w:val="009F2B53"/>
    <w:rsid w:val="009F2D6A"/>
    <w:rsid w:val="009F32B7"/>
    <w:rsid w:val="009F3E7C"/>
    <w:rsid w:val="009F521A"/>
    <w:rsid w:val="009F732D"/>
    <w:rsid w:val="009F7B83"/>
    <w:rsid w:val="00A069C3"/>
    <w:rsid w:val="00A06D42"/>
    <w:rsid w:val="00A06D55"/>
    <w:rsid w:val="00A11FFE"/>
    <w:rsid w:val="00A12121"/>
    <w:rsid w:val="00A13BC8"/>
    <w:rsid w:val="00A14FA9"/>
    <w:rsid w:val="00A15B85"/>
    <w:rsid w:val="00A20436"/>
    <w:rsid w:val="00A20BAD"/>
    <w:rsid w:val="00A2375D"/>
    <w:rsid w:val="00A24669"/>
    <w:rsid w:val="00A24E5C"/>
    <w:rsid w:val="00A3436B"/>
    <w:rsid w:val="00A35FCF"/>
    <w:rsid w:val="00A364D8"/>
    <w:rsid w:val="00A364F3"/>
    <w:rsid w:val="00A426FC"/>
    <w:rsid w:val="00A44F8F"/>
    <w:rsid w:val="00A470E6"/>
    <w:rsid w:val="00A473A7"/>
    <w:rsid w:val="00A478D1"/>
    <w:rsid w:val="00A50CB4"/>
    <w:rsid w:val="00A52A06"/>
    <w:rsid w:val="00A52B2C"/>
    <w:rsid w:val="00A53D94"/>
    <w:rsid w:val="00A53F72"/>
    <w:rsid w:val="00A5417B"/>
    <w:rsid w:val="00A5612B"/>
    <w:rsid w:val="00A577AA"/>
    <w:rsid w:val="00A60F4C"/>
    <w:rsid w:val="00A61ED6"/>
    <w:rsid w:val="00A67CDC"/>
    <w:rsid w:val="00A7657F"/>
    <w:rsid w:val="00A77303"/>
    <w:rsid w:val="00A80405"/>
    <w:rsid w:val="00A80468"/>
    <w:rsid w:val="00A8081F"/>
    <w:rsid w:val="00A80CCE"/>
    <w:rsid w:val="00A819B3"/>
    <w:rsid w:val="00A86E9F"/>
    <w:rsid w:val="00A90EE9"/>
    <w:rsid w:val="00A91C7B"/>
    <w:rsid w:val="00A977EF"/>
    <w:rsid w:val="00AA02C2"/>
    <w:rsid w:val="00AA2023"/>
    <w:rsid w:val="00AA5791"/>
    <w:rsid w:val="00AA5F20"/>
    <w:rsid w:val="00AA6988"/>
    <w:rsid w:val="00AB0635"/>
    <w:rsid w:val="00AB633B"/>
    <w:rsid w:val="00AB69B7"/>
    <w:rsid w:val="00AC0E96"/>
    <w:rsid w:val="00AC0F9B"/>
    <w:rsid w:val="00AC3B2C"/>
    <w:rsid w:val="00AC3D6B"/>
    <w:rsid w:val="00AC4CC5"/>
    <w:rsid w:val="00AC5775"/>
    <w:rsid w:val="00AC5ACF"/>
    <w:rsid w:val="00AC5E9D"/>
    <w:rsid w:val="00AC6568"/>
    <w:rsid w:val="00AD0373"/>
    <w:rsid w:val="00AD0DC9"/>
    <w:rsid w:val="00AD1867"/>
    <w:rsid w:val="00AD1DA1"/>
    <w:rsid w:val="00AD1FE7"/>
    <w:rsid w:val="00AD5724"/>
    <w:rsid w:val="00AD6D32"/>
    <w:rsid w:val="00AE08A8"/>
    <w:rsid w:val="00AE2281"/>
    <w:rsid w:val="00AE290C"/>
    <w:rsid w:val="00AF0163"/>
    <w:rsid w:val="00AF1885"/>
    <w:rsid w:val="00AF7530"/>
    <w:rsid w:val="00B000FF"/>
    <w:rsid w:val="00B008AB"/>
    <w:rsid w:val="00B00B84"/>
    <w:rsid w:val="00B0299F"/>
    <w:rsid w:val="00B06178"/>
    <w:rsid w:val="00B063C9"/>
    <w:rsid w:val="00B0777F"/>
    <w:rsid w:val="00B128FD"/>
    <w:rsid w:val="00B12B15"/>
    <w:rsid w:val="00B159BD"/>
    <w:rsid w:val="00B17B60"/>
    <w:rsid w:val="00B204D0"/>
    <w:rsid w:val="00B22A90"/>
    <w:rsid w:val="00B23AF4"/>
    <w:rsid w:val="00B2715F"/>
    <w:rsid w:val="00B30FC0"/>
    <w:rsid w:val="00B325AD"/>
    <w:rsid w:val="00B340EB"/>
    <w:rsid w:val="00B35ACE"/>
    <w:rsid w:val="00B371A3"/>
    <w:rsid w:val="00B3757A"/>
    <w:rsid w:val="00B43B60"/>
    <w:rsid w:val="00B44162"/>
    <w:rsid w:val="00B44D7A"/>
    <w:rsid w:val="00B46759"/>
    <w:rsid w:val="00B509B8"/>
    <w:rsid w:val="00B52383"/>
    <w:rsid w:val="00B53B69"/>
    <w:rsid w:val="00B54D3A"/>
    <w:rsid w:val="00B553BC"/>
    <w:rsid w:val="00B55F75"/>
    <w:rsid w:val="00B56CC5"/>
    <w:rsid w:val="00B56CD7"/>
    <w:rsid w:val="00B60C4B"/>
    <w:rsid w:val="00B634CF"/>
    <w:rsid w:val="00B657BE"/>
    <w:rsid w:val="00B7081F"/>
    <w:rsid w:val="00B70D90"/>
    <w:rsid w:val="00B726E6"/>
    <w:rsid w:val="00B72C79"/>
    <w:rsid w:val="00B72E54"/>
    <w:rsid w:val="00B74352"/>
    <w:rsid w:val="00B7461E"/>
    <w:rsid w:val="00B75E5F"/>
    <w:rsid w:val="00B77842"/>
    <w:rsid w:val="00B8172D"/>
    <w:rsid w:val="00B81CBF"/>
    <w:rsid w:val="00B8441F"/>
    <w:rsid w:val="00B86012"/>
    <w:rsid w:val="00B92850"/>
    <w:rsid w:val="00B961EC"/>
    <w:rsid w:val="00B967F8"/>
    <w:rsid w:val="00BA124A"/>
    <w:rsid w:val="00BA3E59"/>
    <w:rsid w:val="00BB0506"/>
    <w:rsid w:val="00BB2A62"/>
    <w:rsid w:val="00BB3BA5"/>
    <w:rsid w:val="00BB7E7B"/>
    <w:rsid w:val="00BC041A"/>
    <w:rsid w:val="00BC0D09"/>
    <w:rsid w:val="00BC184E"/>
    <w:rsid w:val="00BC2233"/>
    <w:rsid w:val="00BC2D46"/>
    <w:rsid w:val="00BC538D"/>
    <w:rsid w:val="00BC57CF"/>
    <w:rsid w:val="00BC63D2"/>
    <w:rsid w:val="00BD1188"/>
    <w:rsid w:val="00BD1CCB"/>
    <w:rsid w:val="00BD2B5D"/>
    <w:rsid w:val="00BD6591"/>
    <w:rsid w:val="00BD66BB"/>
    <w:rsid w:val="00BE1462"/>
    <w:rsid w:val="00BE2EA5"/>
    <w:rsid w:val="00BE3922"/>
    <w:rsid w:val="00BE6211"/>
    <w:rsid w:val="00BE62A0"/>
    <w:rsid w:val="00BE7B61"/>
    <w:rsid w:val="00BF57DE"/>
    <w:rsid w:val="00C115A4"/>
    <w:rsid w:val="00C1638E"/>
    <w:rsid w:val="00C1720D"/>
    <w:rsid w:val="00C20077"/>
    <w:rsid w:val="00C2119D"/>
    <w:rsid w:val="00C21242"/>
    <w:rsid w:val="00C24A00"/>
    <w:rsid w:val="00C27B7A"/>
    <w:rsid w:val="00C30593"/>
    <w:rsid w:val="00C310A7"/>
    <w:rsid w:val="00C3289B"/>
    <w:rsid w:val="00C33D6C"/>
    <w:rsid w:val="00C346A5"/>
    <w:rsid w:val="00C34FDB"/>
    <w:rsid w:val="00C35941"/>
    <w:rsid w:val="00C44681"/>
    <w:rsid w:val="00C54AA1"/>
    <w:rsid w:val="00C55CC3"/>
    <w:rsid w:val="00C56A28"/>
    <w:rsid w:val="00C65A0D"/>
    <w:rsid w:val="00C67448"/>
    <w:rsid w:val="00C67B48"/>
    <w:rsid w:val="00C749F6"/>
    <w:rsid w:val="00C845F2"/>
    <w:rsid w:val="00C85059"/>
    <w:rsid w:val="00C85F4E"/>
    <w:rsid w:val="00C8647A"/>
    <w:rsid w:val="00C87DDE"/>
    <w:rsid w:val="00C92849"/>
    <w:rsid w:val="00C9343B"/>
    <w:rsid w:val="00C93FBC"/>
    <w:rsid w:val="00C943C6"/>
    <w:rsid w:val="00C9578F"/>
    <w:rsid w:val="00C96875"/>
    <w:rsid w:val="00C96B0A"/>
    <w:rsid w:val="00C970A5"/>
    <w:rsid w:val="00CA1EB5"/>
    <w:rsid w:val="00CA239F"/>
    <w:rsid w:val="00CA28FB"/>
    <w:rsid w:val="00CA2E8D"/>
    <w:rsid w:val="00CA34E2"/>
    <w:rsid w:val="00CA4A20"/>
    <w:rsid w:val="00CA69AD"/>
    <w:rsid w:val="00CB069E"/>
    <w:rsid w:val="00CB2105"/>
    <w:rsid w:val="00CB3B49"/>
    <w:rsid w:val="00CB5275"/>
    <w:rsid w:val="00CB58F3"/>
    <w:rsid w:val="00CC28B4"/>
    <w:rsid w:val="00CC2BDA"/>
    <w:rsid w:val="00CC333D"/>
    <w:rsid w:val="00CC3E54"/>
    <w:rsid w:val="00CC4AAD"/>
    <w:rsid w:val="00CC4D33"/>
    <w:rsid w:val="00CC71DE"/>
    <w:rsid w:val="00CD0ADC"/>
    <w:rsid w:val="00CD4AA9"/>
    <w:rsid w:val="00CD5776"/>
    <w:rsid w:val="00CD5C2B"/>
    <w:rsid w:val="00CD6DA9"/>
    <w:rsid w:val="00CD6F45"/>
    <w:rsid w:val="00CE078D"/>
    <w:rsid w:val="00CE2840"/>
    <w:rsid w:val="00CE74D7"/>
    <w:rsid w:val="00CF0F10"/>
    <w:rsid w:val="00CF4A98"/>
    <w:rsid w:val="00CF5387"/>
    <w:rsid w:val="00CF5954"/>
    <w:rsid w:val="00D044F2"/>
    <w:rsid w:val="00D0475D"/>
    <w:rsid w:val="00D057D8"/>
    <w:rsid w:val="00D0667A"/>
    <w:rsid w:val="00D067D0"/>
    <w:rsid w:val="00D06F25"/>
    <w:rsid w:val="00D07149"/>
    <w:rsid w:val="00D07E67"/>
    <w:rsid w:val="00D1534D"/>
    <w:rsid w:val="00D161E2"/>
    <w:rsid w:val="00D170B1"/>
    <w:rsid w:val="00D203EB"/>
    <w:rsid w:val="00D244AA"/>
    <w:rsid w:val="00D24A48"/>
    <w:rsid w:val="00D31656"/>
    <w:rsid w:val="00D32461"/>
    <w:rsid w:val="00D3396C"/>
    <w:rsid w:val="00D34031"/>
    <w:rsid w:val="00D34048"/>
    <w:rsid w:val="00D36B9C"/>
    <w:rsid w:val="00D404F4"/>
    <w:rsid w:val="00D41F28"/>
    <w:rsid w:val="00D432F4"/>
    <w:rsid w:val="00D44B08"/>
    <w:rsid w:val="00D455A6"/>
    <w:rsid w:val="00D47251"/>
    <w:rsid w:val="00D477CD"/>
    <w:rsid w:val="00D479DE"/>
    <w:rsid w:val="00D5002C"/>
    <w:rsid w:val="00D50415"/>
    <w:rsid w:val="00D532BF"/>
    <w:rsid w:val="00D60762"/>
    <w:rsid w:val="00D62251"/>
    <w:rsid w:val="00D62745"/>
    <w:rsid w:val="00D6535B"/>
    <w:rsid w:val="00D6710D"/>
    <w:rsid w:val="00D67554"/>
    <w:rsid w:val="00D75DB0"/>
    <w:rsid w:val="00D7732E"/>
    <w:rsid w:val="00D85705"/>
    <w:rsid w:val="00D86F70"/>
    <w:rsid w:val="00D87B6A"/>
    <w:rsid w:val="00D9005A"/>
    <w:rsid w:val="00D90CCF"/>
    <w:rsid w:val="00D912A3"/>
    <w:rsid w:val="00D91A36"/>
    <w:rsid w:val="00D91CB2"/>
    <w:rsid w:val="00D931E8"/>
    <w:rsid w:val="00D93759"/>
    <w:rsid w:val="00D93B5D"/>
    <w:rsid w:val="00D94DC2"/>
    <w:rsid w:val="00D95C9C"/>
    <w:rsid w:val="00D97914"/>
    <w:rsid w:val="00DA138C"/>
    <w:rsid w:val="00DA22D5"/>
    <w:rsid w:val="00DA378F"/>
    <w:rsid w:val="00DA7B48"/>
    <w:rsid w:val="00DB074B"/>
    <w:rsid w:val="00DB1718"/>
    <w:rsid w:val="00DB2609"/>
    <w:rsid w:val="00DC1B6B"/>
    <w:rsid w:val="00DC2CBC"/>
    <w:rsid w:val="00DC7723"/>
    <w:rsid w:val="00DD3E3B"/>
    <w:rsid w:val="00DD48D1"/>
    <w:rsid w:val="00DE13DB"/>
    <w:rsid w:val="00DE2808"/>
    <w:rsid w:val="00DE366A"/>
    <w:rsid w:val="00DE4BAC"/>
    <w:rsid w:val="00DE5C5D"/>
    <w:rsid w:val="00DE68AD"/>
    <w:rsid w:val="00DE6F8B"/>
    <w:rsid w:val="00DE752F"/>
    <w:rsid w:val="00DE7795"/>
    <w:rsid w:val="00DE7C46"/>
    <w:rsid w:val="00DF03C1"/>
    <w:rsid w:val="00DF2FE8"/>
    <w:rsid w:val="00DF4785"/>
    <w:rsid w:val="00DF4BAB"/>
    <w:rsid w:val="00DF5128"/>
    <w:rsid w:val="00DF5376"/>
    <w:rsid w:val="00DF68B2"/>
    <w:rsid w:val="00E00697"/>
    <w:rsid w:val="00E0139A"/>
    <w:rsid w:val="00E02448"/>
    <w:rsid w:val="00E030F4"/>
    <w:rsid w:val="00E04A4B"/>
    <w:rsid w:val="00E103DE"/>
    <w:rsid w:val="00E10B09"/>
    <w:rsid w:val="00E12A2C"/>
    <w:rsid w:val="00E12A9B"/>
    <w:rsid w:val="00E13029"/>
    <w:rsid w:val="00E201D6"/>
    <w:rsid w:val="00E20455"/>
    <w:rsid w:val="00E22D1D"/>
    <w:rsid w:val="00E241CD"/>
    <w:rsid w:val="00E24620"/>
    <w:rsid w:val="00E278CA"/>
    <w:rsid w:val="00E27967"/>
    <w:rsid w:val="00E31049"/>
    <w:rsid w:val="00E310EA"/>
    <w:rsid w:val="00E34E91"/>
    <w:rsid w:val="00E36A90"/>
    <w:rsid w:val="00E37548"/>
    <w:rsid w:val="00E43330"/>
    <w:rsid w:val="00E45556"/>
    <w:rsid w:val="00E4732D"/>
    <w:rsid w:val="00E51278"/>
    <w:rsid w:val="00E51C9B"/>
    <w:rsid w:val="00E5243F"/>
    <w:rsid w:val="00E53D26"/>
    <w:rsid w:val="00E5424B"/>
    <w:rsid w:val="00E542AC"/>
    <w:rsid w:val="00E61130"/>
    <w:rsid w:val="00E638F9"/>
    <w:rsid w:val="00E64AB4"/>
    <w:rsid w:val="00E66CB9"/>
    <w:rsid w:val="00E67DE2"/>
    <w:rsid w:val="00E71604"/>
    <w:rsid w:val="00E717F8"/>
    <w:rsid w:val="00E71C7E"/>
    <w:rsid w:val="00E72AC0"/>
    <w:rsid w:val="00E743D7"/>
    <w:rsid w:val="00E76B72"/>
    <w:rsid w:val="00E7743D"/>
    <w:rsid w:val="00E80B04"/>
    <w:rsid w:val="00E8344E"/>
    <w:rsid w:val="00E837C0"/>
    <w:rsid w:val="00E853F1"/>
    <w:rsid w:val="00E86089"/>
    <w:rsid w:val="00E86C79"/>
    <w:rsid w:val="00E91CA9"/>
    <w:rsid w:val="00E94690"/>
    <w:rsid w:val="00E9594E"/>
    <w:rsid w:val="00E95F7D"/>
    <w:rsid w:val="00E97D66"/>
    <w:rsid w:val="00EA0374"/>
    <w:rsid w:val="00EA0E85"/>
    <w:rsid w:val="00EA0EC7"/>
    <w:rsid w:val="00EA5E17"/>
    <w:rsid w:val="00EA7DA5"/>
    <w:rsid w:val="00EB0AF0"/>
    <w:rsid w:val="00EB0D52"/>
    <w:rsid w:val="00EB18AC"/>
    <w:rsid w:val="00EB2A4D"/>
    <w:rsid w:val="00EB3874"/>
    <w:rsid w:val="00EB5273"/>
    <w:rsid w:val="00EB5372"/>
    <w:rsid w:val="00EB6A91"/>
    <w:rsid w:val="00EC2AB8"/>
    <w:rsid w:val="00EC499B"/>
    <w:rsid w:val="00EC53C6"/>
    <w:rsid w:val="00EC784D"/>
    <w:rsid w:val="00EC7F6F"/>
    <w:rsid w:val="00ED39EE"/>
    <w:rsid w:val="00ED4B3B"/>
    <w:rsid w:val="00ED7CA1"/>
    <w:rsid w:val="00EE015F"/>
    <w:rsid w:val="00EE0EA2"/>
    <w:rsid w:val="00EE5CA4"/>
    <w:rsid w:val="00EF238E"/>
    <w:rsid w:val="00EF27FE"/>
    <w:rsid w:val="00EF2FB0"/>
    <w:rsid w:val="00EF3D15"/>
    <w:rsid w:val="00EF5FE1"/>
    <w:rsid w:val="00F00986"/>
    <w:rsid w:val="00F03E42"/>
    <w:rsid w:val="00F0688B"/>
    <w:rsid w:val="00F06E58"/>
    <w:rsid w:val="00F14C92"/>
    <w:rsid w:val="00F161BD"/>
    <w:rsid w:val="00F1634B"/>
    <w:rsid w:val="00F2044A"/>
    <w:rsid w:val="00F20FBA"/>
    <w:rsid w:val="00F20FE6"/>
    <w:rsid w:val="00F2253D"/>
    <w:rsid w:val="00F22B92"/>
    <w:rsid w:val="00F2382A"/>
    <w:rsid w:val="00F24C47"/>
    <w:rsid w:val="00F24E7A"/>
    <w:rsid w:val="00F25F46"/>
    <w:rsid w:val="00F341F9"/>
    <w:rsid w:val="00F37B55"/>
    <w:rsid w:val="00F40C1B"/>
    <w:rsid w:val="00F41250"/>
    <w:rsid w:val="00F432CC"/>
    <w:rsid w:val="00F45FE6"/>
    <w:rsid w:val="00F47AEC"/>
    <w:rsid w:val="00F50DDC"/>
    <w:rsid w:val="00F50F3F"/>
    <w:rsid w:val="00F5228F"/>
    <w:rsid w:val="00F5490F"/>
    <w:rsid w:val="00F5510D"/>
    <w:rsid w:val="00F551CD"/>
    <w:rsid w:val="00F55966"/>
    <w:rsid w:val="00F56F22"/>
    <w:rsid w:val="00F60BE5"/>
    <w:rsid w:val="00F644E6"/>
    <w:rsid w:val="00F64AE5"/>
    <w:rsid w:val="00F660A5"/>
    <w:rsid w:val="00F669D5"/>
    <w:rsid w:val="00F7111A"/>
    <w:rsid w:val="00F71F1F"/>
    <w:rsid w:val="00F737A5"/>
    <w:rsid w:val="00F738F2"/>
    <w:rsid w:val="00F752F3"/>
    <w:rsid w:val="00F75B2A"/>
    <w:rsid w:val="00F76AC4"/>
    <w:rsid w:val="00F77A4F"/>
    <w:rsid w:val="00F82F94"/>
    <w:rsid w:val="00F85382"/>
    <w:rsid w:val="00F856B1"/>
    <w:rsid w:val="00F90A91"/>
    <w:rsid w:val="00F915AB"/>
    <w:rsid w:val="00F94CBC"/>
    <w:rsid w:val="00F9641C"/>
    <w:rsid w:val="00FA3C85"/>
    <w:rsid w:val="00FA40A6"/>
    <w:rsid w:val="00FA4A12"/>
    <w:rsid w:val="00FA4D1B"/>
    <w:rsid w:val="00FA694F"/>
    <w:rsid w:val="00FA7C54"/>
    <w:rsid w:val="00FB1282"/>
    <w:rsid w:val="00FB24BA"/>
    <w:rsid w:val="00FB4135"/>
    <w:rsid w:val="00FB66C5"/>
    <w:rsid w:val="00FC050F"/>
    <w:rsid w:val="00FC19D6"/>
    <w:rsid w:val="00FC1FC9"/>
    <w:rsid w:val="00FC4EE6"/>
    <w:rsid w:val="00FC59BA"/>
    <w:rsid w:val="00FD153A"/>
    <w:rsid w:val="00FD4ADD"/>
    <w:rsid w:val="00FD4CFE"/>
    <w:rsid w:val="00FD76CE"/>
    <w:rsid w:val="00FD7780"/>
    <w:rsid w:val="00FE0969"/>
    <w:rsid w:val="00FE21E5"/>
    <w:rsid w:val="00FE3A06"/>
    <w:rsid w:val="00FE4C9C"/>
    <w:rsid w:val="00FE52BA"/>
    <w:rsid w:val="00FE7C3D"/>
    <w:rsid w:val="00FF00AA"/>
    <w:rsid w:val="00FF5166"/>
    <w:rsid w:val="00FF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33189"/>
  <w15:chartTrackingRefBased/>
  <w15:docId w15:val="{946CE6DE-2710-45E7-BA4B-53920980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8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4C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B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049"/>
  </w:style>
  <w:style w:type="paragraph" w:styleId="Footer">
    <w:name w:val="footer"/>
    <w:basedOn w:val="Normal"/>
    <w:link w:val="FooterChar"/>
    <w:uiPriority w:val="99"/>
    <w:unhideWhenUsed/>
    <w:rsid w:val="00E31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049"/>
  </w:style>
  <w:style w:type="character" w:styleId="Hyperlink">
    <w:name w:val="Hyperlink"/>
    <w:basedOn w:val="DefaultParagraphFont"/>
    <w:uiPriority w:val="99"/>
    <w:unhideWhenUsed/>
    <w:rsid w:val="00E31049"/>
    <w:rPr>
      <w:color w:val="0563C1" w:themeColor="hyperlink"/>
      <w:u w:val="single"/>
    </w:rPr>
  </w:style>
  <w:style w:type="character" w:styleId="UnresolvedMention">
    <w:name w:val="Unresolved Mention"/>
    <w:basedOn w:val="DefaultParagraphFont"/>
    <w:uiPriority w:val="99"/>
    <w:semiHidden/>
    <w:unhideWhenUsed/>
    <w:rsid w:val="00E31049"/>
    <w:rPr>
      <w:color w:val="605E5C"/>
      <w:shd w:val="clear" w:color="auto" w:fill="E1DFDD"/>
    </w:rPr>
  </w:style>
  <w:style w:type="table" w:styleId="TableGrid">
    <w:name w:val="Table Grid"/>
    <w:basedOn w:val="TableNormal"/>
    <w:uiPriority w:val="39"/>
    <w:rsid w:val="00BD1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527"/>
    <w:pPr>
      <w:ind w:left="720"/>
      <w:contextualSpacing/>
    </w:pPr>
  </w:style>
  <w:style w:type="character" w:customStyle="1" w:styleId="Heading1Char">
    <w:name w:val="Heading 1 Char"/>
    <w:basedOn w:val="DefaultParagraphFont"/>
    <w:link w:val="Heading1"/>
    <w:uiPriority w:val="9"/>
    <w:rsid w:val="00DD48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4C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5B5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26331"/>
    <w:rPr>
      <w:sz w:val="16"/>
      <w:szCs w:val="16"/>
    </w:rPr>
  </w:style>
  <w:style w:type="paragraph" w:styleId="CommentText">
    <w:name w:val="annotation text"/>
    <w:basedOn w:val="Normal"/>
    <w:link w:val="CommentTextChar"/>
    <w:uiPriority w:val="99"/>
    <w:unhideWhenUsed/>
    <w:rsid w:val="00526331"/>
    <w:pPr>
      <w:spacing w:line="240" w:lineRule="auto"/>
    </w:pPr>
    <w:rPr>
      <w:sz w:val="20"/>
      <w:szCs w:val="20"/>
    </w:rPr>
  </w:style>
  <w:style w:type="character" w:customStyle="1" w:styleId="CommentTextChar">
    <w:name w:val="Comment Text Char"/>
    <w:basedOn w:val="DefaultParagraphFont"/>
    <w:link w:val="CommentText"/>
    <w:uiPriority w:val="99"/>
    <w:rsid w:val="00526331"/>
    <w:rPr>
      <w:sz w:val="20"/>
      <w:szCs w:val="20"/>
    </w:rPr>
  </w:style>
  <w:style w:type="paragraph" w:styleId="CommentSubject">
    <w:name w:val="annotation subject"/>
    <w:basedOn w:val="CommentText"/>
    <w:next w:val="CommentText"/>
    <w:link w:val="CommentSubjectChar"/>
    <w:uiPriority w:val="99"/>
    <w:semiHidden/>
    <w:unhideWhenUsed/>
    <w:rsid w:val="00CA2E8D"/>
    <w:rPr>
      <w:b/>
      <w:bCs/>
    </w:rPr>
  </w:style>
  <w:style w:type="character" w:customStyle="1" w:styleId="CommentSubjectChar">
    <w:name w:val="Comment Subject Char"/>
    <w:basedOn w:val="CommentTextChar"/>
    <w:link w:val="CommentSubject"/>
    <w:uiPriority w:val="99"/>
    <w:semiHidden/>
    <w:rsid w:val="00CA2E8D"/>
    <w:rPr>
      <w:b/>
      <w:bCs/>
      <w:sz w:val="20"/>
      <w:szCs w:val="20"/>
    </w:rPr>
  </w:style>
  <w:style w:type="character" w:styleId="FollowedHyperlink">
    <w:name w:val="FollowedHyperlink"/>
    <w:basedOn w:val="DefaultParagraphFont"/>
    <w:uiPriority w:val="99"/>
    <w:semiHidden/>
    <w:unhideWhenUsed/>
    <w:rsid w:val="006C53BC"/>
    <w:rPr>
      <w:color w:val="954F72" w:themeColor="followedHyperlink"/>
      <w:u w:val="single"/>
    </w:rPr>
  </w:style>
  <w:style w:type="character" w:customStyle="1" w:styleId="cf01">
    <w:name w:val="cf01"/>
    <w:basedOn w:val="DefaultParagraphFont"/>
    <w:rsid w:val="002014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49301">
      <w:bodyDiv w:val="1"/>
      <w:marLeft w:val="0"/>
      <w:marRight w:val="0"/>
      <w:marTop w:val="0"/>
      <w:marBottom w:val="0"/>
      <w:divBdr>
        <w:top w:val="none" w:sz="0" w:space="0" w:color="auto"/>
        <w:left w:val="none" w:sz="0" w:space="0" w:color="auto"/>
        <w:bottom w:val="none" w:sz="0" w:space="0" w:color="auto"/>
        <w:right w:val="none" w:sz="0" w:space="0" w:color="auto"/>
      </w:divBdr>
    </w:div>
    <w:div w:id="533808415">
      <w:bodyDiv w:val="1"/>
      <w:marLeft w:val="0"/>
      <w:marRight w:val="0"/>
      <w:marTop w:val="0"/>
      <w:marBottom w:val="0"/>
      <w:divBdr>
        <w:top w:val="none" w:sz="0" w:space="0" w:color="auto"/>
        <w:left w:val="none" w:sz="0" w:space="0" w:color="auto"/>
        <w:bottom w:val="none" w:sz="0" w:space="0" w:color="auto"/>
        <w:right w:val="none" w:sz="0" w:space="0" w:color="auto"/>
      </w:divBdr>
      <w:divsChild>
        <w:div w:id="33502156">
          <w:marLeft w:val="0"/>
          <w:marRight w:val="0"/>
          <w:marTop w:val="0"/>
          <w:marBottom w:val="0"/>
          <w:divBdr>
            <w:top w:val="none" w:sz="0" w:space="0" w:color="auto"/>
            <w:left w:val="none" w:sz="0" w:space="0" w:color="auto"/>
            <w:bottom w:val="none" w:sz="0" w:space="0" w:color="auto"/>
            <w:right w:val="none" w:sz="0" w:space="0" w:color="auto"/>
          </w:divBdr>
        </w:div>
      </w:divsChild>
    </w:div>
    <w:div w:id="1445274699">
      <w:bodyDiv w:val="1"/>
      <w:marLeft w:val="0"/>
      <w:marRight w:val="0"/>
      <w:marTop w:val="0"/>
      <w:marBottom w:val="0"/>
      <w:divBdr>
        <w:top w:val="none" w:sz="0" w:space="0" w:color="auto"/>
        <w:left w:val="none" w:sz="0" w:space="0" w:color="auto"/>
        <w:bottom w:val="none" w:sz="0" w:space="0" w:color="auto"/>
        <w:right w:val="none" w:sz="0" w:space="0" w:color="auto"/>
      </w:divBdr>
    </w:div>
    <w:div w:id="1490823178">
      <w:bodyDiv w:val="1"/>
      <w:marLeft w:val="0"/>
      <w:marRight w:val="0"/>
      <w:marTop w:val="0"/>
      <w:marBottom w:val="0"/>
      <w:divBdr>
        <w:top w:val="none" w:sz="0" w:space="0" w:color="auto"/>
        <w:left w:val="none" w:sz="0" w:space="0" w:color="auto"/>
        <w:bottom w:val="none" w:sz="0" w:space="0" w:color="auto"/>
        <w:right w:val="none" w:sz="0" w:space="0" w:color="auto"/>
      </w:divBdr>
    </w:div>
    <w:div w:id="19322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ousingrepairs@medway.gov.uk" TargetMode="External"/><Relationship Id="rId18" Type="http://schemas.openxmlformats.org/officeDocument/2006/relationships/hyperlink" Target="https://www.medway.gov.uk/info/200134/housing/1037/home_contents_insurance" TargetMode="External"/><Relationship Id="rId26" Type="http://schemas.openxmlformats.org/officeDocument/2006/relationships/hyperlink" Target="https://www.medway.gov.uk/info/200157/deaths/40/register_a_death/7" TargetMode="External"/><Relationship Id="rId39" Type="http://schemas.openxmlformats.org/officeDocument/2006/relationships/hyperlink" Target="https://www.medway.gov.uk/downloads/file/2617/mutual_exchange_application_and_guide_2017" TargetMode="External"/><Relationship Id="rId21" Type="http://schemas.openxmlformats.org/officeDocument/2006/relationships/hyperlink" Target="https://payment.medway.gov.uk/public/HousingRents" TargetMode="External"/><Relationship Id="rId34" Type="http://schemas.openxmlformats.org/officeDocument/2006/relationships/hyperlink" Target="https://www.medway.gov.uk/info/200169/adult_social_care" TargetMode="External"/><Relationship Id="rId42" Type="http://schemas.openxmlformats.org/officeDocument/2006/relationships/hyperlink" Target="mailto:norse.helpdesk@ncsgrp.co.uk" TargetMode="External"/><Relationship Id="rId47" Type="http://schemas.openxmlformats.org/officeDocument/2006/relationships/hyperlink" Target="http://www.medway.gov.uk/housing" TargetMode="External"/><Relationship Id="rId50" Type="http://schemas.openxmlformats.org/officeDocument/2006/relationships/hyperlink" Target="mailto:customer.relations@medway.gov.uk"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kpowernetworks.co.uk/" TargetMode="External"/><Relationship Id="rId29" Type="http://schemas.openxmlformats.org/officeDocument/2006/relationships/hyperlink" Target="https://www.medway.gov.uk/info/200329/pest_control_at_home/925/guide_to_pests" TargetMode="External"/><Relationship Id="rId11" Type="http://schemas.openxmlformats.org/officeDocument/2006/relationships/hyperlink" Target="mailto:housingincometeam@medway.gov.uk" TargetMode="External"/><Relationship Id="rId24" Type="http://schemas.openxmlformats.org/officeDocument/2006/relationships/hyperlink" Target="https://www.medway.gov.uk/info/200152/council_housing/108/right_to_buy" TargetMode="External"/><Relationship Id="rId32" Type="http://schemas.openxmlformats.org/officeDocument/2006/relationships/hyperlink" Target="https://www.medway.gov.uk/info/200170/children_and_families" TargetMode="External"/><Relationship Id="rId37" Type="http://schemas.openxmlformats.org/officeDocument/2006/relationships/hyperlink" Target="https://www.medway.gov.uk/info/200131/council_tax_and_benefits/1481/household_support_fund" TargetMode="External"/><Relationship Id="rId40" Type="http://schemas.openxmlformats.org/officeDocument/2006/relationships/hyperlink" Target="https://www.medway.gov.uk/info/200152/council_housing/89/information_for_council_tenants/2" TargetMode="External"/><Relationship Id="rId45" Type="http://schemas.openxmlformats.org/officeDocument/2006/relationships/hyperlink" Target="https://www.medway.gov.uk/info/200132/waste_and_recycling/71/book_a_large_or_bulky_item_collection"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usingtenancyteam@medway.gov.uk" TargetMode="External"/><Relationship Id="rId19" Type="http://schemas.openxmlformats.org/officeDocument/2006/relationships/hyperlink" Target="https://www.royalmail.com/personal/receiving-mail/redirection" TargetMode="External"/><Relationship Id="rId31" Type="http://schemas.openxmlformats.org/officeDocument/2006/relationships/hyperlink" Target="https://asbapp.co.uk/" TargetMode="External"/><Relationship Id="rId44" Type="http://schemas.openxmlformats.org/officeDocument/2006/relationships/hyperlink" Target="https://www.medway.gov.uk/info/200132/waste_and_recycling/1123/book_a_vehicle_into_a_household_waste_and_recycling_centre_hwrc" TargetMode="External"/><Relationship Id="rId52" Type="http://schemas.openxmlformats.org/officeDocument/2006/relationships/hyperlink" Target="https://www.housing-ombudsman.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dway.gov.uk/" TargetMode="External"/><Relationship Id="rId22" Type="http://schemas.openxmlformats.org/officeDocument/2006/relationships/hyperlink" Target="https://www.medway.gov.uk/info/200152/council_housing/816/register_for_a_medway_housing_services_online_account" TargetMode="External"/><Relationship Id="rId27" Type="http://schemas.openxmlformats.org/officeDocument/2006/relationships/hyperlink" Target="https://www.medway.gov.uk/downloads/file/3328/pets_policy" TargetMode="External"/><Relationship Id="rId30" Type="http://schemas.openxmlformats.org/officeDocument/2006/relationships/hyperlink" Target="https://www.medway.gov.uk/info/200152/council_housing/81/council_tenant_anti-social_behaviour/2" TargetMode="External"/><Relationship Id="rId35" Type="http://schemas.openxmlformats.org/officeDocument/2006/relationships/hyperlink" Target="https://www.medway.gov.uk/info/200139/social_care_and_health" TargetMode="External"/><Relationship Id="rId43" Type="http://schemas.openxmlformats.org/officeDocument/2006/relationships/hyperlink" Target="https://www.medway.gov.uk/info/200152/council_housing/564/estate_services/2" TargetMode="External"/><Relationship Id="rId48" Type="http://schemas.openxmlformats.org/officeDocument/2006/relationships/hyperlink" Target="mailto:tenant.participation@medway.gov.uk"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medway.gov.uk/" TargetMode="External"/><Relationship Id="rId3" Type="http://schemas.openxmlformats.org/officeDocument/2006/relationships/styles" Target="styles.xml"/><Relationship Id="rId12" Type="http://schemas.openxmlformats.org/officeDocument/2006/relationships/hyperlink" Target="http://www.medway.gov.uk/housing" TargetMode="External"/><Relationship Id="rId17" Type="http://schemas.openxmlformats.org/officeDocument/2006/relationships/hyperlink" Target="https://www.medway.gov.uk/homepage/45/check_your_waste_collection_day" TargetMode="External"/><Relationship Id="rId25" Type="http://schemas.openxmlformats.org/officeDocument/2006/relationships/hyperlink" Target="http://www.medway.gov.uk/housing" TargetMode="External"/><Relationship Id="rId33" Type="http://schemas.openxmlformats.org/officeDocument/2006/relationships/hyperlink" Target="https://www.medway.gov.uk/info/200606/youth_services_directory" TargetMode="External"/><Relationship Id="rId38" Type="http://schemas.openxmlformats.org/officeDocument/2006/relationships/hyperlink" Target="https://www.medway.gov.uk/info/200134/housing/94/moving_home/2" TargetMode="External"/><Relationship Id="rId46" Type="http://schemas.openxmlformats.org/officeDocument/2006/relationships/hyperlink" Target="https://www.medway.gov.uk/info/200176/report_a_problem/394/report_fly-tipping" TargetMode="External"/><Relationship Id="rId20" Type="http://schemas.openxmlformats.org/officeDocument/2006/relationships/hyperlink" Target="https://www.medway.gov.uk/housingaccount" TargetMode="External"/><Relationship Id="rId41" Type="http://schemas.openxmlformats.org/officeDocument/2006/relationships/hyperlink" Target="https://www.kent.fire-uk.or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outhernwater.co.uk/" TargetMode="External"/><Relationship Id="rId23" Type="http://schemas.openxmlformats.org/officeDocument/2006/relationships/hyperlink" Target="mailto:housingincometeam@medway.gov.uk" TargetMode="External"/><Relationship Id="rId28" Type="http://schemas.openxmlformats.org/officeDocument/2006/relationships/hyperlink" Target="http://www.medway.gov.uk/info/200160/roads_and_pavements/1397/e-scooter_safety_guidance" TargetMode="External"/><Relationship Id="rId36" Type="http://schemas.openxmlformats.org/officeDocument/2006/relationships/hyperlink" Target="https://www.medway.gov.uk/householdhelp" TargetMode="External"/><Relationship Id="rId49" Type="http://schemas.openxmlformats.org/officeDocument/2006/relationships/hyperlink" Target="https://www.medway.gov.uk/info/200589/housing_perform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3DAC4-122C-4B87-A3BA-FEC63876DC4F}">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TotalTime>
  <Pages>40</Pages>
  <Words>10439</Words>
  <Characters>59507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cadwallader, amie</cp:lastModifiedBy>
  <cp:revision>4</cp:revision>
  <dcterms:created xsi:type="dcterms:W3CDTF">2024-04-03T08:42:00Z</dcterms:created>
  <dcterms:modified xsi:type="dcterms:W3CDTF">2024-04-17T07:37:00Z</dcterms:modified>
</cp:coreProperties>
</file>